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F7" w:rsidRPr="00924CAE" w:rsidRDefault="000234F7" w:rsidP="00E956A1">
      <w:pPr>
        <w:jc w:val="center"/>
        <w:rPr>
          <w:b/>
          <w:i/>
        </w:rPr>
      </w:pPr>
      <w:r w:rsidRPr="00924CAE">
        <w:rPr>
          <w:b/>
          <w:i/>
        </w:rPr>
        <w:t>Lista de Resúmenes de</w:t>
      </w:r>
      <w:r>
        <w:rPr>
          <w:b/>
          <w:i/>
        </w:rPr>
        <w:t xml:space="preserve"> informes de Auditoria Año 20</w:t>
      </w:r>
      <w:r w:rsidR="00DC5C10">
        <w:rPr>
          <w:b/>
          <w:i/>
        </w:rPr>
        <w:t>1</w:t>
      </w:r>
      <w:r w:rsidR="005B44CA">
        <w:rPr>
          <w:b/>
          <w:i/>
        </w:rPr>
        <w:t>3</w:t>
      </w:r>
    </w:p>
    <w:p w:rsidR="00ED5C70" w:rsidRDefault="000234F7" w:rsidP="000234F7">
      <w:pPr>
        <w:pStyle w:val="Prrafodelista"/>
        <w:numPr>
          <w:ilvl w:val="0"/>
          <w:numId w:val="1"/>
        </w:numPr>
      </w:pPr>
      <w:r>
        <w:t xml:space="preserve">Informe </w:t>
      </w:r>
      <w:r w:rsidR="00DC5C10">
        <w:t>01-</w:t>
      </w:r>
      <w:r w:rsidR="00ED5C70">
        <w:t>1</w:t>
      </w:r>
      <w:r w:rsidR="005B44CA">
        <w:t>3</w:t>
      </w:r>
      <w:r w:rsidR="00DC5C10">
        <w:t xml:space="preserve"> </w:t>
      </w:r>
      <w:r w:rsidR="005B44CA">
        <w:t xml:space="preserve">Gestión Documental. </w:t>
      </w:r>
    </w:p>
    <w:p w:rsidR="00DC5C10" w:rsidRDefault="00DC5C10" w:rsidP="000234F7">
      <w:pPr>
        <w:pStyle w:val="Prrafodelista"/>
        <w:numPr>
          <w:ilvl w:val="0"/>
          <w:numId w:val="1"/>
        </w:numPr>
      </w:pPr>
      <w:r>
        <w:t>Informe 02-</w:t>
      </w:r>
      <w:r w:rsidR="005B44CA">
        <w:t>13</w:t>
      </w:r>
      <w:r>
        <w:t xml:space="preserve"> </w:t>
      </w:r>
      <w:r w:rsidR="00E723EF">
        <w:t xml:space="preserve">Escuela Manuel Hidalgo Mora. </w:t>
      </w:r>
    </w:p>
    <w:p w:rsidR="00DC5C10" w:rsidRDefault="00DC5C10" w:rsidP="000234F7">
      <w:pPr>
        <w:pStyle w:val="Prrafodelista"/>
        <w:numPr>
          <w:ilvl w:val="0"/>
          <w:numId w:val="1"/>
        </w:numPr>
      </w:pPr>
      <w:r>
        <w:t>Informe 03-</w:t>
      </w:r>
      <w:r w:rsidR="00E723EF">
        <w:t>13</w:t>
      </w:r>
      <w:r>
        <w:t xml:space="preserve"> </w:t>
      </w:r>
      <w:r w:rsidR="00E723EF">
        <w:t xml:space="preserve">Compras Dirección de Informática de Gestión. </w:t>
      </w:r>
    </w:p>
    <w:p w:rsidR="00DC5C10" w:rsidRDefault="00DC5C10" w:rsidP="000234F7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06</w:t>
      </w:r>
      <w:r>
        <w:t>-</w:t>
      </w:r>
      <w:r w:rsidR="00E723EF">
        <w:t>13</w:t>
      </w:r>
      <w:r>
        <w:t xml:space="preserve"> </w:t>
      </w:r>
      <w:r w:rsidR="00E723EF">
        <w:t xml:space="preserve">SEVRI. </w:t>
      </w:r>
    </w:p>
    <w:p w:rsidR="00DC5C10" w:rsidRDefault="00DC5C10" w:rsidP="00E723EF">
      <w:pPr>
        <w:pStyle w:val="Prrafodelista"/>
        <w:numPr>
          <w:ilvl w:val="0"/>
          <w:numId w:val="1"/>
        </w:numPr>
      </w:pPr>
      <w:r>
        <w:t>Informe 0</w:t>
      </w:r>
      <w:r w:rsidR="00E723EF">
        <w:t>7</w:t>
      </w:r>
      <w:r>
        <w:t>-</w:t>
      </w:r>
      <w:r w:rsidR="00E723EF">
        <w:t>13 CONESUP.</w:t>
      </w:r>
    </w:p>
    <w:p w:rsidR="00DC5C10" w:rsidRDefault="00DC5C10" w:rsidP="00E723EF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08</w:t>
      </w:r>
      <w:r>
        <w:t>-</w:t>
      </w:r>
      <w:r w:rsidR="00E723EF">
        <w:t>13</w:t>
      </w:r>
      <w:r>
        <w:t xml:space="preserve"> </w:t>
      </w:r>
      <w:r w:rsidR="00E723EF">
        <w:t xml:space="preserve">Virgen de la medalla milagrosa.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10</w:t>
      </w:r>
      <w:r>
        <w:t>-</w:t>
      </w:r>
      <w:r w:rsidR="00E723EF">
        <w:t>13</w:t>
      </w:r>
      <w:r>
        <w:t xml:space="preserve"> </w:t>
      </w:r>
      <w:r w:rsidR="00E723EF">
        <w:t xml:space="preserve">Administración financiera regional.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12</w:t>
      </w:r>
      <w:r>
        <w:t>-</w:t>
      </w:r>
      <w:r w:rsidR="00E723EF">
        <w:t>13</w:t>
      </w:r>
      <w:r>
        <w:t xml:space="preserve"> </w:t>
      </w:r>
      <w:r w:rsidR="00E723EF">
        <w:t xml:space="preserve">DRESJ Central.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13</w:t>
      </w:r>
      <w:r>
        <w:t>-</w:t>
      </w:r>
      <w:r w:rsidR="00E723EF">
        <w:t>13</w:t>
      </w:r>
      <w:r>
        <w:t xml:space="preserve"> </w:t>
      </w:r>
      <w:r w:rsidR="00E723EF">
        <w:t xml:space="preserve">Seguimiento Escuela San Felipe.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18</w:t>
      </w:r>
      <w:r>
        <w:t>-</w:t>
      </w:r>
      <w:r w:rsidR="00E723EF">
        <w:t>13</w:t>
      </w:r>
      <w:r>
        <w:t xml:space="preserve"> </w:t>
      </w:r>
      <w:r w:rsidR="00E723EF">
        <w:t xml:space="preserve">Equipamiento escolar.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19</w:t>
      </w:r>
      <w:r>
        <w:t>-</w:t>
      </w:r>
      <w:r w:rsidR="00E723EF">
        <w:t>13</w:t>
      </w:r>
      <w:r>
        <w:t xml:space="preserve"> </w:t>
      </w:r>
      <w:r w:rsidR="00E723EF">
        <w:t>ICER-DGEC.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20</w:t>
      </w:r>
      <w:r>
        <w:t>-</w:t>
      </w:r>
      <w:r w:rsidR="00E723EF">
        <w:t>13</w:t>
      </w:r>
      <w:r>
        <w:t xml:space="preserve"> </w:t>
      </w:r>
      <w:r w:rsidR="00E723EF">
        <w:t xml:space="preserve">IPEC de Barva.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21</w:t>
      </w:r>
      <w:r>
        <w:t>-</w:t>
      </w:r>
      <w:r w:rsidR="00E723EF">
        <w:t>13</w:t>
      </w:r>
      <w:r>
        <w:t xml:space="preserve"> </w:t>
      </w:r>
      <w:r w:rsidR="00E723EF">
        <w:t xml:space="preserve">Escuela Manuel Belgrano.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22</w:t>
      </w:r>
      <w:r>
        <w:t>-</w:t>
      </w:r>
      <w:r w:rsidR="00E723EF">
        <w:t>13</w:t>
      </w:r>
      <w:r>
        <w:t xml:space="preserve"> </w:t>
      </w:r>
      <w:r w:rsidR="00E723EF">
        <w:t xml:space="preserve">Seguimiento </w:t>
      </w:r>
      <w:proofErr w:type="spellStart"/>
      <w:r w:rsidR="00E723EF">
        <w:t>Inf</w:t>
      </w:r>
      <w:proofErr w:type="spellEnd"/>
      <w:r w:rsidR="00E723EF">
        <w:t>. 17-06.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24</w:t>
      </w:r>
      <w:r>
        <w:t>-</w:t>
      </w:r>
      <w:r w:rsidR="00E723EF">
        <w:t>13</w:t>
      </w:r>
      <w:r>
        <w:t xml:space="preserve"> </w:t>
      </w:r>
      <w:r w:rsidR="00E723EF">
        <w:t xml:space="preserve">Nombramientos DRE Coto.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25</w:t>
      </w:r>
      <w:r>
        <w:t>-</w:t>
      </w:r>
      <w:r w:rsidR="00E723EF">
        <w:t>13</w:t>
      </w:r>
      <w:r>
        <w:t xml:space="preserve"> </w:t>
      </w:r>
      <w:r w:rsidR="00E723EF">
        <w:t xml:space="preserve">Vehículos GPS.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26</w:t>
      </w:r>
      <w:r>
        <w:t>-</w:t>
      </w:r>
      <w:r w:rsidR="00E723EF">
        <w:t>13</w:t>
      </w:r>
      <w:r>
        <w:t xml:space="preserve"> </w:t>
      </w:r>
      <w:r w:rsidR="00E723EF">
        <w:t xml:space="preserve">Escuela El Abanico.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27</w:t>
      </w:r>
      <w:r>
        <w:t>-</w:t>
      </w:r>
      <w:r w:rsidR="00E723EF">
        <w:t>13</w:t>
      </w:r>
      <w:r>
        <w:t xml:space="preserve"> </w:t>
      </w:r>
      <w:r w:rsidR="00E723EF">
        <w:t xml:space="preserve">Prestaciones Legales.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28</w:t>
      </w:r>
      <w:r>
        <w:t>-</w:t>
      </w:r>
      <w:r w:rsidR="00E723EF">
        <w:t>13</w:t>
      </w:r>
      <w:r>
        <w:t xml:space="preserve"> </w:t>
      </w:r>
      <w:r w:rsidR="00E723EF">
        <w:t xml:space="preserve">Escuela Llano Verde.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29</w:t>
      </w:r>
      <w:r>
        <w:t>-</w:t>
      </w:r>
      <w:r w:rsidR="00E723EF">
        <w:t>13</w:t>
      </w:r>
      <w:r>
        <w:t xml:space="preserve"> </w:t>
      </w:r>
      <w:r w:rsidR="00E723EF">
        <w:t xml:space="preserve">Escuela Pueblo Nuevo. </w:t>
      </w:r>
    </w:p>
    <w:p w:rsidR="00DC5C10" w:rsidRDefault="00D6502A" w:rsidP="00DC5C10">
      <w:pPr>
        <w:pStyle w:val="Prrafodelista"/>
        <w:numPr>
          <w:ilvl w:val="0"/>
          <w:numId w:val="1"/>
        </w:numPr>
      </w:pPr>
      <w:r>
        <w:t>Informe</w:t>
      </w:r>
      <w:r w:rsidR="00DC5C10">
        <w:t xml:space="preserve"> </w:t>
      </w:r>
      <w:r w:rsidR="00E723EF">
        <w:t xml:space="preserve">30-13 Seguimiento UP Rafael Ángel Calderón Guardia.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 xml:space="preserve">31-13 Tesorería de Carrillo.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 xml:space="preserve">32-13 Seguimiento </w:t>
      </w:r>
      <w:proofErr w:type="spellStart"/>
      <w:r w:rsidR="00E723EF">
        <w:t>Inf</w:t>
      </w:r>
      <w:proofErr w:type="spellEnd"/>
      <w:r w:rsidR="00E723EF">
        <w:t>. 03-06 y 50-08.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>33</w:t>
      </w:r>
      <w:r w:rsidR="00D6502A">
        <w:t>-</w:t>
      </w:r>
      <w:r w:rsidR="00E723EF">
        <w:t>13</w:t>
      </w:r>
      <w:r>
        <w:t xml:space="preserve"> </w:t>
      </w:r>
      <w:r w:rsidR="00E723EF">
        <w:t xml:space="preserve">Seguimiento </w:t>
      </w:r>
      <w:proofErr w:type="spellStart"/>
      <w:r w:rsidR="00E723EF">
        <w:t>Inf</w:t>
      </w:r>
      <w:proofErr w:type="spellEnd"/>
      <w:r w:rsidR="00E723EF">
        <w:t>. 11-11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 xml:space="preserve">34-13 Seguimiento </w:t>
      </w:r>
      <w:proofErr w:type="spellStart"/>
      <w:r w:rsidR="00E723EF">
        <w:t>Inf</w:t>
      </w:r>
      <w:proofErr w:type="spellEnd"/>
      <w:r w:rsidR="00E723EF">
        <w:t>. 09-07 y 40-08.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 xml:space="preserve">35-13 Antivirus.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E723EF">
        <w:t xml:space="preserve">36-13 Liceo SINAI </w:t>
      </w:r>
      <w:r w:rsidR="00362113">
        <w:t xml:space="preserve">de Pérez Zeledón.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38-13 Escuela Herradura.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39-13 Recursos tecnológicos en regionales.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40-13 Transporte de estudiantes.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41-13 Escuela Punta Zancudo.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43-13 Escuela Miraflores. </w:t>
      </w:r>
    </w:p>
    <w:p w:rsidR="00DC5C10" w:rsidRDefault="00DC5C10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44-13 CTP Jesús Ocaña. </w:t>
      </w:r>
    </w:p>
    <w:p w:rsidR="00DC5C10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45-13 Escuela El Edén.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>46-13 Contrataciones FOD.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47-13 Direcciones regionales consolidado.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51-13 Seguimiento  </w:t>
      </w:r>
      <w:proofErr w:type="spellStart"/>
      <w:r w:rsidR="00362113">
        <w:t>Inf</w:t>
      </w:r>
      <w:proofErr w:type="spellEnd"/>
      <w:r w:rsidR="00362113">
        <w:t>. 08-08 y 21-12.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52-13 Administración de bienes. </w:t>
      </w:r>
    </w:p>
    <w:p w:rsidR="00D6502A" w:rsidRDefault="00E956A1" w:rsidP="00D6502A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53-13 DRE Sarapiquí.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54-13 Reasignaciones.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>55</w:t>
      </w:r>
      <w:r>
        <w:t>-</w:t>
      </w:r>
      <w:r w:rsidR="00362113">
        <w:t>13</w:t>
      </w:r>
      <w:r>
        <w:t xml:space="preserve"> </w:t>
      </w:r>
      <w:r w:rsidR="00362113">
        <w:t xml:space="preserve">Colegios nocturnos.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lastRenderedPageBreak/>
        <w:t xml:space="preserve">Informe </w:t>
      </w:r>
      <w:r w:rsidR="00362113">
        <w:t xml:space="preserve">56-13 DRE Desamparados.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57-13 Escuela República de Haití.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58-13 Ampliación de la Jornada u Horario Alterno.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59-13 DRE Térraba.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60-13 Registros laborales. </w:t>
      </w:r>
    </w:p>
    <w:p w:rsidR="00E956A1" w:rsidRDefault="00E956A1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61-13 DRE Coto. </w:t>
      </w:r>
    </w:p>
    <w:p w:rsidR="00D6502A" w:rsidRDefault="00D6502A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62-13 Seguimiento Escuela Paso Hondo. </w:t>
      </w:r>
    </w:p>
    <w:p w:rsidR="00D6502A" w:rsidRDefault="0081514B" w:rsidP="00DC5C10">
      <w:pPr>
        <w:pStyle w:val="Prrafodelista"/>
        <w:numPr>
          <w:ilvl w:val="0"/>
          <w:numId w:val="1"/>
        </w:numPr>
      </w:pPr>
      <w:r>
        <w:t>Informe 63-</w:t>
      </w:r>
      <w:r w:rsidR="00362113">
        <w:t xml:space="preserve">13 Seguimiento </w:t>
      </w:r>
      <w:proofErr w:type="spellStart"/>
      <w:r w:rsidR="00362113">
        <w:t>Inf</w:t>
      </w:r>
      <w:proofErr w:type="spellEnd"/>
      <w:r w:rsidR="00362113">
        <w:t>. 65-09.</w:t>
      </w:r>
    </w:p>
    <w:p w:rsidR="0081514B" w:rsidRDefault="0081514B" w:rsidP="00DC5C10">
      <w:pPr>
        <w:pStyle w:val="Prrafodelista"/>
        <w:numPr>
          <w:ilvl w:val="0"/>
          <w:numId w:val="1"/>
        </w:numPr>
      </w:pPr>
      <w:r>
        <w:t xml:space="preserve">Informe </w:t>
      </w:r>
      <w:r w:rsidR="00362113">
        <w:t xml:space="preserve">64-13 Visado. </w:t>
      </w:r>
    </w:p>
    <w:p w:rsidR="0081514B" w:rsidRDefault="0081514B" w:rsidP="00DC5C10">
      <w:pPr>
        <w:pStyle w:val="Prrafodelista"/>
        <w:numPr>
          <w:ilvl w:val="0"/>
          <w:numId w:val="1"/>
        </w:numPr>
      </w:pPr>
      <w:r>
        <w:t>Informe 65-</w:t>
      </w:r>
      <w:r w:rsidR="00362113">
        <w:t xml:space="preserve">13 Educación Técnica. </w:t>
      </w:r>
    </w:p>
    <w:p w:rsidR="0081514B" w:rsidRDefault="0081514B" w:rsidP="00DC5C10">
      <w:pPr>
        <w:pStyle w:val="Prrafodelista"/>
        <w:numPr>
          <w:ilvl w:val="0"/>
          <w:numId w:val="1"/>
        </w:numPr>
      </w:pPr>
      <w:r>
        <w:t>Informe 66-</w:t>
      </w:r>
      <w:r w:rsidR="00362113">
        <w:t>13 DRE Puntarenas.</w:t>
      </w:r>
    </w:p>
    <w:p w:rsidR="00362113" w:rsidRDefault="00362113" w:rsidP="00DC5C10">
      <w:pPr>
        <w:pStyle w:val="Prrafodelista"/>
        <w:numPr>
          <w:ilvl w:val="0"/>
          <w:numId w:val="1"/>
        </w:numPr>
      </w:pPr>
      <w:r>
        <w:t>Informe 67-13 Rec</w:t>
      </w:r>
      <w:bookmarkStart w:id="0" w:name="_GoBack"/>
      <w:bookmarkEnd w:id="0"/>
      <w:r>
        <w:t>ursos del FEA.</w:t>
      </w:r>
    </w:p>
    <w:p w:rsidR="00362113" w:rsidRDefault="00362113" w:rsidP="00DC5C10">
      <w:pPr>
        <w:pStyle w:val="Prrafodelista"/>
        <w:numPr>
          <w:ilvl w:val="0"/>
          <w:numId w:val="1"/>
        </w:numPr>
      </w:pPr>
      <w:r>
        <w:t xml:space="preserve">Informe 68-13 STCR. </w:t>
      </w:r>
    </w:p>
    <w:p w:rsidR="00E956A1" w:rsidRDefault="00E956A1" w:rsidP="00E956A1"/>
    <w:p w:rsidR="00E956A1" w:rsidRDefault="00E956A1" w:rsidP="00E956A1">
      <w:r>
        <w:t xml:space="preserve">En caso de requerir el informe aquí indicado lo puede solicitar por medio de la cuenta electrónica </w:t>
      </w:r>
      <w:hyperlink r:id="rId5" w:history="1">
        <w:r w:rsidRPr="00554FEA">
          <w:rPr>
            <w:rStyle w:val="Hipervnculo"/>
          </w:rPr>
          <w:t>auditoria.notificaciones@mep.go.cr</w:t>
        </w:r>
      </w:hyperlink>
      <w:r>
        <w:t xml:space="preserve"> </w:t>
      </w:r>
    </w:p>
    <w:p w:rsidR="00E956A1" w:rsidRDefault="00E956A1" w:rsidP="00E956A1"/>
    <w:p w:rsidR="00E956A1" w:rsidRDefault="00E956A1" w:rsidP="00E956A1"/>
    <w:p w:rsidR="00533391" w:rsidRDefault="00533391"/>
    <w:sectPr w:rsidR="005333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217F9"/>
    <w:multiLevelType w:val="hybridMultilevel"/>
    <w:tmpl w:val="BE6A7F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F7"/>
    <w:rsid w:val="000234F7"/>
    <w:rsid w:val="00092CEA"/>
    <w:rsid w:val="00362113"/>
    <w:rsid w:val="00533391"/>
    <w:rsid w:val="005B44CA"/>
    <w:rsid w:val="00782D28"/>
    <w:rsid w:val="0081514B"/>
    <w:rsid w:val="00900FC1"/>
    <w:rsid w:val="00B23DF3"/>
    <w:rsid w:val="00D6502A"/>
    <w:rsid w:val="00DC5C10"/>
    <w:rsid w:val="00E723EF"/>
    <w:rsid w:val="00E956A1"/>
    <w:rsid w:val="00E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543D57-C1A6-4C0E-B392-7AAEB54E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34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5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oria.notificaciones@mep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 Venegas Chacon</dc:creator>
  <cp:keywords/>
  <dc:description/>
  <cp:lastModifiedBy>Gaudin Venegas Chacon</cp:lastModifiedBy>
  <cp:revision>3</cp:revision>
  <dcterms:created xsi:type="dcterms:W3CDTF">2017-06-14T14:59:00Z</dcterms:created>
  <dcterms:modified xsi:type="dcterms:W3CDTF">2017-06-14T15:20:00Z</dcterms:modified>
</cp:coreProperties>
</file>