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internas-03" recolor="t" type="frame"/>
    </v:background>
  </w:background>
  <w:body>
    <w:p w14:paraId="2504D5DF" w14:textId="2087CC6B" w:rsidR="007C6974" w:rsidRDefault="00330A37">
      <w:pPr>
        <w:spacing w:before="0" w:after="160" w:line="259" w:lineRule="auto"/>
        <w:rPr>
          <w:sz w:val="2"/>
          <w:szCs w:val="2"/>
        </w:rPr>
      </w:pPr>
      <w:bookmarkStart w:id="0" w:name="_Toc80979259"/>
      <w:bookmarkStart w:id="1" w:name="_Toc80979260"/>
      <w:bookmarkStart w:id="2" w:name="_GoBack"/>
      <w:r>
        <w:rPr>
          <w:noProof/>
          <w:sz w:val="2"/>
          <w:szCs w:val="2"/>
          <w:lang w:eastAsia="es-CR"/>
        </w:rPr>
        <w:drawing>
          <wp:anchor distT="0" distB="0" distL="114300" distR="114300" simplePos="0" relativeHeight="251869696" behindDoc="0" locked="0" layoutInCell="1" allowOverlap="1" wp14:anchorId="17FF4DD0" wp14:editId="554DB5F5">
            <wp:simplePos x="0" y="0"/>
            <wp:positionH relativeFrom="column">
              <wp:posOffset>-1072184</wp:posOffset>
            </wp:positionH>
            <wp:positionV relativeFrom="paragraph">
              <wp:posOffset>-1072820</wp:posOffset>
            </wp:positionV>
            <wp:extent cx="7752080" cy="10074303"/>
            <wp:effectExtent l="0" t="0" r="1270" b="3175"/>
            <wp:wrapNone/>
            <wp:docPr id="227" name="Imagen 227" descr="Se muestran íconos de dos personas en el centro, al rededor hay otros íconos que refieren a condiciones de discapacidad, y al final está el nombre del documento:&#10;Manual de elaboración de documentos de texto digitales accesibles, versión 1.0." title="P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ortada-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53660" cy="10076356"/>
                    </a:xfrm>
                    <a:prstGeom prst="rect">
                      <a:avLst/>
                    </a:prstGeom>
                  </pic:spPr>
                </pic:pic>
              </a:graphicData>
            </a:graphic>
            <wp14:sizeRelH relativeFrom="margin">
              <wp14:pctWidth>0</wp14:pctWidth>
            </wp14:sizeRelH>
            <wp14:sizeRelV relativeFrom="margin">
              <wp14:pctHeight>0</wp14:pctHeight>
            </wp14:sizeRelV>
          </wp:anchor>
        </w:drawing>
      </w:r>
      <w:bookmarkEnd w:id="2"/>
      <w:r w:rsidR="00D43ADC" w:rsidRPr="00624DBF">
        <w:rPr>
          <w:sz w:val="2"/>
          <w:szCs w:val="2"/>
        </w:rPr>
        <w:br w:type="page"/>
      </w:r>
      <w:bookmarkStart w:id="3" w:name="_Toc90860196"/>
      <w:bookmarkStart w:id="4" w:name="_Toc91094517"/>
      <w:bookmarkEnd w:id="0"/>
      <w:r w:rsidR="007C6974">
        <w:rPr>
          <w:b/>
          <w:noProof/>
          <w:lang w:eastAsia="es-CR"/>
        </w:rPr>
        <w:lastRenderedPageBreak/>
        <w:drawing>
          <wp:anchor distT="0" distB="0" distL="114300" distR="114300" simplePos="0" relativeHeight="251873792" behindDoc="0" locked="0" layoutInCell="1" allowOverlap="1" wp14:anchorId="5EA9C5EA" wp14:editId="5794B729">
            <wp:simplePos x="0" y="0"/>
            <wp:positionH relativeFrom="column">
              <wp:posOffset>-1080136</wp:posOffset>
            </wp:positionH>
            <wp:positionV relativeFrom="paragraph">
              <wp:posOffset>-1072820</wp:posOffset>
            </wp:positionV>
            <wp:extent cx="7782927" cy="10074303"/>
            <wp:effectExtent l="0" t="0" r="8890" b="3175"/>
            <wp:wrapNone/>
            <wp:docPr id="1" name="Imagen 1" descr="Portada igual a la anterior, pero en escala de 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_grises-04.jpg"/>
                    <pic:cNvPicPr/>
                  </pic:nvPicPr>
                  <pic:blipFill>
                    <a:blip r:embed="rId10">
                      <a:extLst>
                        <a:ext uri="{28A0092B-C50C-407E-A947-70E740481C1C}">
                          <a14:useLocalDpi xmlns:a14="http://schemas.microsoft.com/office/drawing/2010/main" val="0"/>
                        </a:ext>
                      </a:extLst>
                    </a:blip>
                    <a:stretch>
                      <a:fillRect/>
                    </a:stretch>
                  </pic:blipFill>
                  <pic:spPr>
                    <a:xfrm>
                      <a:off x="0" y="0"/>
                      <a:ext cx="7790705" cy="10084371"/>
                    </a:xfrm>
                    <a:prstGeom prst="rect">
                      <a:avLst/>
                    </a:prstGeom>
                  </pic:spPr>
                </pic:pic>
              </a:graphicData>
            </a:graphic>
            <wp14:sizeRelH relativeFrom="margin">
              <wp14:pctWidth>0</wp14:pctWidth>
            </wp14:sizeRelH>
            <wp14:sizeRelV relativeFrom="margin">
              <wp14:pctHeight>0</wp14:pctHeight>
            </wp14:sizeRelV>
          </wp:anchor>
        </w:drawing>
      </w:r>
      <w:r w:rsidR="007C6974">
        <w:rPr>
          <w:sz w:val="2"/>
          <w:szCs w:val="2"/>
        </w:rPr>
        <w:br w:type="page"/>
      </w:r>
    </w:p>
    <w:p w14:paraId="069DA4E3" w14:textId="2DCED012" w:rsidR="007C6974" w:rsidRPr="007C6974" w:rsidRDefault="007C6974" w:rsidP="007C6974">
      <w:pPr>
        <w:tabs>
          <w:tab w:val="left" w:pos="-4962"/>
          <w:tab w:val="left" w:pos="709"/>
        </w:tabs>
        <w:spacing w:before="0" w:after="0" w:line="240" w:lineRule="auto"/>
        <w:jc w:val="both"/>
        <w:rPr>
          <w:rFonts w:ascii="Times New Roman" w:eastAsia="Times New Roman" w:hAnsi="Times New Roman" w:cs="Times New Roman"/>
          <w:spacing w:val="0"/>
          <w:sz w:val="18"/>
          <w:szCs w:val="18"/>
          <w:lang w:val="es-ES" w:eastAsia="es-ES"/>
        </w:rPr>
      </w:pPr>
      <w:r w:rsidRPr="007C6974">
        <w:rPr>
          <w:rFonts w:ascii="Times New Roman" w:eastAsia="Times New Roman" w:hAnsi="Times New Roman" w:cs="Times New Roman"/>
          <w:noProof/>
          <w:spacing w:val="0"/>
          <w:sz w:val="18"/>
          <w:szCs w:val="18"/>
          <w:lang w:eastAsia="es-CR"/>
        </w:rPr>
        <w:lastRenderedPageBreak/>
        <mc:AlternateContent>
          <mc:Choice Requires="wps">
            <w:drawing>
              <wp:anchor distT="0" distB="0" distL="114300" distR="114300" simplePos="0" relativeHeight="251875840" behindDoc="0" locked="0" layoutInCell="1" allowOverlap="1" wp14:anchorId="68CB5DC5" wp14:editId="03935F15">
                <wp:simplePos x="0" y="0"/>
                <wp:positionH relativeFrom="margin">
                  <wp:posOffset>160268</wp:posOffset>
                </wp:positionH>
                <wp:positionV relativeFrom="page">
                  <wp:posOffset>1089329</wp:posOffset>
                </wp:positionV>
                <wp:extent cx="5267325" cy="2581275"/>
                <wp:effectExtent l="0" t="0" r="28575" b="28575"/>
                <wp:wrapTopAndBottom/>
                <wp:docPr id="1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2581275"/>
                        </a:xfrm>
                        <a:prstGeom prst="rect">
                          <a:avLst/>
                        </a:prstGeom>
                        <a:solidFill>
                          <a:srgbClr val="FFFFFF"/>
                        </a:solidFill>
                        <a:ln w="9525">
                          <a:solidFill>
                            <a:srgbClr val="000000"/>
                          </a:solidFill>
                          <a:miter lim="800000"/>
                          <a:headEnd/>
                          <a:tailEnd/>
                        </a:ln>
                      </wps:spPr>
                      <wps:txbx>
                        <w:txbxContent>
                          <w:p w14:paraId="03065890" w14:textId="77777777" w:rsidR="00C24D69" w:rsidRPr="003838E0" w:rsidRDefault="00C24D69" w:rsidP="003838E0">
                            <w:pPr>
                              <w:spacing w:before="0" w:after="0" w:line="240" w:lineRule="auto"/>
                              <w:jc w:val="both"/>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362.4</w:t>
                            </w:r>
                          </w:p>
                          <w:p w14:paraId="25802C29" w14:textId="77777777" w:rsidR="00C24D69" w:rsidRPr="003838E0" w:rsidRDefault="00C24D69" w:rsidP="003838E0">
                            <w:pPr>
                              <w:spacing w:before="0" w:after="0" w:line="240" w:lineRule="auto"/>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H557m</w:t>
                            </w:r>
                          </w:p>
                          <w:p w14:paraId="412ADBF1" w14:textId="77777777" w:rsidR="00C24D69" w:rsidRPr="003838E0" w:rsidRDefault="00C24D69" w:rsidP="003838E0">
                            <w:pPr>
                              <w:spacing w:before="0" w:after="0" w:line="240" w:lineRule="auto"/>
                              <w:ind w:firstLine="708"/>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Hernández González, Sonia de Rosario.</w:t>
                            </w:r>
                          </w:p>
                          <w:p w14:paraId="24447C20" w14:textId="77777777" w:rsidR="00C24D69" w:rsidRPr="003838E0" w:rsidRDefault="00C24D69" w:rsidP="003838E0">
                            <w:pPr>
                              <w:spacing w:before="0" w:after="0" w:line="240" w:lineRule="auto"/>
                              <w:ind w:left="851" w:firstLine="425"/>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 w:eastAsia="es-ES"/>
                              </w:rPr>
                              <w:t>Manual de elaboración de documentos de texto digitales accesibles. / Sonia de Rosario Hernández González</w:t>
                            </w:r>
                            <w:r w:rsidRPr="003838E0">
                              <w:rPr>
                                <w:rFonts w:ascii="Times New Roman" w:eastAsia="Times New Roman" w:hAnsi="Times New Roman" w:cs="Times New Roman"/>
                                <w:color w:val="000000"/>
                                <w:spacing w:val="0"/>
                                <w:szCs w:val="24"/>
                                <w:lang w:val="es-ES" w:eastAsia="es-ES"/>
                              </w:rPr>
                              <w:t>.</w:t>
                            </w:r>
                            <w:r w:rsidRPr="003838E0">
                              <w:rPr>
                                <w:rFonts w:ascii="Times New Roman" w:eastAsia="Times New Roman" w:hAnsi="Times New Roman" w:cs="Times New Roman"/>
                                <w:spacing w:val="0"/>
                                <w:szCs w:val="24"/>
                                <w:lang w:val="es-ES" w:eastAsia="es-ES"/>
                              </w:rPr>
                              <w:t xml:space="preserve"> --1. ed.-- San José,</w:t>
                            </w:r>
                            <w:r w:rsidRPr="003838E0">
                              <w:rPr>
                                <w:rFonts w:ascii="Times New Roman" w:eastAsia="Times New Roman" w:hAnsi="Times New Roman" w:cs="Times New Roman"/>
                                <w:spacing w:val="0"/>
                                <w:szCs w:val="24"/>
                                <w:lang w:val="es-ES_tradnl" w:eastAsia="es-ES"/>
                              </w:rPr>
                              <w:t xml:space="preserve"> </w:t>
                            </w:r>
                            <w:r w:rsidRPr="003838E0">
                              <w:rPr>
                                <w:rFonts w:ascii="Times New Roman" w:eastAsia="Times New Roman" w:hAnsi="Times New Roman" w:cs="Times New Roman"/>
                                <w:spacing w:val="0"/>
                                <w:szCs w:val="24"/>
                                <w:lang w:val="es-ES" w:eastAsia="es-ES"/>
                              </w:rPr>
                              <w:t>Costa Rica. Ministerio de Educación Pública</w:t>
                            </w:r>
                            <w:r w:rsidRPr="003838E0">
                              <w:rPr>
                                <w:rFonts w:ascii="Times New Roman" w:eastAsia="Times New Roman" w:hAnsi="Times New Roman" w:cs="Times New Roman"/>
                                <w:spacing w:val="0"/>
                                <w:szCs w:val="24"/>
                                <w:lang w:val="es-ES_tradnl" w:eastAsia="es-ES"/>
                              </w:rPr>
                              <w:t>, 2022.</w:t>
                            </w:r>
                          </w:p>
                          <w:p w14:paraId="725AADB7" w14:textId="77777777" w:rsidR="00C24D69" w:rsidRPr="003838E0" w:rsidRDefault="00C24D69" w:rsidP="003838E0">
                            <w:pPr>
                              <w:spacing w:before="0" w:after="0" w:line="240" w:lineRule="auto"/>
                              <w:ind w:left="1416" w:hanging="140"/>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 w:eastAsia="es-ES"/>
                              </w:rPr>
                              <w:t xml:space="preserve">77 </w:t>
                            </w:r>
                            <w:r w:rsidRPr="003838E0">
                              <w:rPr>
                                <w:rFonts w:ascii="Times New Roman" w:eastAsia="Times New Roman" w:hAnsi="Times New Roman" w:cs="Times New Roman"/>
                                <w:spacing w:val="0"/>
                                <w:szCs w:val="24"/>
                                <w:lang w:val="es-ES_tradnl" w:eastAsia="es-ES"/>
                              </w:rPr>
                              <w:t>p.; 21 x 29.7 cm.</w:t>
                            </w:r>
                          </w:p>
                          <w:p w14:paraId="1BC73A5F" w14:textId="77777777" w:rsidR="00C24D69" w:rsidRPr="003838E0" w:rsidRDefault="00C24D69" w:rsidP="003838E0">
                            <w:pPr>
                              <w:spacing w:before="0" w:after="0" w:line="240" w:lineRule="auto"/>
                              <w:ind w:left="993" w:hanging="993"/>
                              <w:rPr>
                                <w:rFonts w:ascii="Times New Roman" w:eastAsia="Times New Roman" w:hAnsi="Times New Roman" w:cs="Times New Roman"/>
                                <w:spacing w:val="0"/>
                                <w:szCs w:val="24"/>
                                <w:lang w:val="es-ES" w:eastAsia="es-ES"/>
                              </w:rPr>
                            </w:pPr>
                          </w:p>
                          <w:p w14:paraId="45170FC6" w14:textId="77777777" w:rsidR="00C24D69" w:rsidRPr="003838E0" w:rsidRDefault="00C24D69" w:rsidP="003838E0">
                            <w:pPr>
                              <w:spacing w:before="0" w:after="0" w:line="240" w:lineRule="auto"/>
                              <w:ind w:left="1416" w:hanging="140"/>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_tradnl" w:eastAsia="es-ES"/>
                              </w:rPr>
                              <w:t>ISBN: 978-9977-60-433-6</w:t>
                            </w:r>
                          </w:p>
                          <w:p w14:paraId="20C500CA" w14:textId="77777777" w:rsidR="00C24D69" w:rsidRPr="003838E0" w:rsidRDefault="00C24D69" w:rsidP="003838E0">
                            <w:pPr>
                              <w:spacing w:before="0" w:after="0" w:line="240" w:lineRule="auto"/>
                              <w:ind w:left="708" w:firstLine="708"/>
                              <w:rPr>
                                <w:rFonts w:ascii="Times New Roman" w:eastAsia="Times New Roman" w:hAnsi="Times New Roman" w:cs="Times New Roman"/>
                                <w:spacing w:val="0"/>
                                <w:szCs w:val="24"/>
                                <w:lang w:val="es-ES" w:eastAsia="es-ES"/>
                              </w:rPr>
                            </w:pPr>
                          </w:p>
                          <w:p w14:paraId="40BC0167" w14:textId="77777777" w:rsidR="00C24D69" w:rsidRPr="003838E0" w:rsidRDefault="00C24D69" w:rsidP="003838E0">
                            <w:pPr>
                              <w:spacing w:before="0" w:after="0" w:line="240" w:lineRule="auto"/>
                              <w:ind w:left="851"/>
                              <w:rPr>
                                <w:rFonts w:ascii="Times New Roman" w:eastAsia="Times New Roman" w:hAnsi="Times New Roman" w:cs="Times New Roman"/>
                                <w:spacing w:val="0"/>
                                <w:sz w:val="18"/>
                                <w:szCs w:val="24"/>
                                <w:lang w:val="es-ES" w:eastAsia="es-ES"/>
                              </w:rPr>
                            </w:pPr>
                            <w:r w:rsidRPr="003838E0">
                              <w:rPr>
                                <w:rFonts w:ascii="Times New Roman" w:eastAsia="Times New Roman" w:hAnsi="Times New Roman" w:cs="Times New Roman"/>
                                <w:spacing w:val="0"/>
                                <w:sz w:val="18"/>
                                <w:szCs w:val="24"/>
                                <w:lang w:val="es-ES" w:eastAsia="es-ES"/>
                              </w:rPr>
                              <w:t>1. IGUALDAD EN LA EDUCACION.  2. ESCRITURA - METODOS DE ENSEÑANZA. 3. COMPETENCIA COMUNICATIVA. 4.</w:t>
                            </w:r>
                            <w:r w:rsidRPr="003838E0">
                              <w:rPr>
                                <w:rFonts w:ascii="Times New Roman" w:eastAsia="Times New Roman" w:hAnsi="Times New Roman" w:cs="Times New Roman"/>
                                <w:spacing w:val="0"/>
                                <w:szCs w:val="24"/>
                                <w:lang w:val="es-ES" w:eastAsia="es-ES"/>
                              </w:rPr>
                              <w:t xml:space="preserve"> </w:t>
                            </w:r>
                            <w:r w:rsidRPr="003838E0">
                              <w:rPr>
                                <w:rFonts w:ascii="Times New Roman" w:eastAsia="Times New Roman" w:hAnsi="Times New Roman" w:cs="Times New Roman"/>
                                <w:spacing w:val="0"/>
                                <w:sz w:val="18"/>
                                <w:szCs w:val="24"/>
                                <w:lang w:val="es-ES" w:eastAsia="es-ES"/>
                              </w:rPr>
                              <w:t>ESTUDIANTES CON DISCAPACIDADES - COSTA RICA.  I. TÍTULO.</w:t>
                            </w:r>
                          </w:p>
                          <w:p w14:paraId="078E92DB" w14:textId="77777777" w:rsidR="00C24D69" w:rsidRPr="003838E0" w:rsidRDefault="00C24D69" w:rsidP="003838E0">
                            <w:pPr>
                              <w:spacing w:before="0" w:after="0" w:line="240" w:lineRule="auto"/>
                              <w:ind w:left="708" w:firstLine="708"/>
                              <w:rPr>
                                <w:rFonts w:ascii="Times New Roman" w:eastAsia="Times New Roman" w:hAnsi="Times New Roman" w:cs="Times New Roman"/>
                                <w:spacing w:val="0"/>
                                <w:sz w:val="18"/>
                                <w:szCs w:val="24"/>
                                <w:lang w:val="es-ES" w:eastAsia="es-ES"/>
                              </w:rPr>
                            </w:pPr>
                          </w:p>
                          <w:p w14:paraId="60365B74" w14:textId="77777777" w:rsidR="00C24D69" w:rsidRPr="007C6974" w:rsidRDefault="00C24D69" w:rsidP="007C6974">
                            <w:pPr>
                              <w:spacing w:before="0" w:after="0" w:line="240" w:lineRule="auto"/>
                              <w:jc w:val="both"/>
                              <w:rPr>
                                <w:rFonts w:ascii="Times New Roman" w:eastAsia="Times New Roman" w:hAnsi="Times New Roman" w:cs="Times New Roman"/>
                                <w:spacing w:val="0"/>
                                <w:szCs w:val="24"/>
                                <w:lang w:val="es-ES" w:eastAsia="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B5DC5" id="Rectángulo 13" o:spid="_x0000_s1026" style="position:absolute;left:0;text-align:left;margin-left:12.6pt;margin-top:85.75pt;width:414.75pt;height:203.25pt;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">
                <v:textbox>
                  <w:txbxContent>
                    <w:p w14:paraId="03065890" w14:textId="77777777" w:rsidR="00C24D69" w:rsidRPr="003838E0" w:rsidRDefault="00C24D69" w:rsidP="003838E0">
                      <w:pPr>
                        <w:spacing w:before="0" w:after="0" w:line="240" w:lineRule="auto"/>
                        <w:jc w:val="both"/>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362.4</w:t>
                      </w:r>
                    </w:p>
                    <w:p w14:paraId="25802C29" w14:textId="77777777" w:rsidR="00C24D69" w:rsidRPr="003838E0" w:rsidRDefault="00C24D69" w:rsidP="003838E0">
                      <w:pPr>
                        <w:spacing w:before="0" w:after="0" w:line="240" w:lineRule="auto"/>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H557m</w:t>
                      </w:r>
                    </w:p>
                    <w:p w14:paraId="412ADBF1" w14:textId="77777777" w:rsidR="00C24D69" w:rsidRPr="003838E0" w:rsidRDefault="00C24D69" w:rsidP="003838E0">
                      <w:pPr>
                        <w:spacing w:before="0" w:after="0" w:line="240" w:lineRule="auto"/>
                        <w:ind w:firstLine="708"/>
                        <w:rPr>
                          <w:rFonts w:ascii="Times New Roman" w:eastAsia="Times New Roman" w:hAnsi="Times New Roman" w:cs="Times New Roman"/>
                          <w:spacing w:val="0"/>
                          <w:szCs w:val="24"/>
                          <w:lang w:val="es-ES" w:eastAsia="es-ES"/>
                        </w:rPr>
                      </w:pPr>
                      <w:r w:rsidRPr="003838E0">
                        <w:rPr>
                          <w:rFonts w:ascii="Times New Roman" w:eastAsia="Times New Roman" w:hAnsi="Times New Roman" w:cs="Times New Roman"/>
                          <w:spacing w:val="0"/>
                          <w:szCs w:val="24"/>
                          <w:lang w:val="es-ES" w:eastAsia="es-ES"/>
                        </w:rPr>
                        <w:t>Hernández González, Sonia de Rosario.</w:t>
                      </w:r>
                    </w:p>
                    <w:p w14:paraId="24447C20" w14:textId="77777777" w:rsidR="00C24D69" w:rsidRPr="003838E0" w:rsidRDefault="00C24D69" w:rsidP="003838E0">
                      <w:pPr>
                        <w:spacing w:before="0" w:after="0" w:line="240" w:lineRule="auto"/>
                        <w:ind w:left="851" w:firstLine="425"/>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 w:eastAsia="es-ES"/>
                        </w:rPr>
                        <w:t>Manual de elaboración de documentos de texto digitales accesibles. / Sonia de Rosario Hernández González</w:t>
                      </w:r>
                      <w:r w:rsidRPr="003838E0">
                        <w:rPr>
                          <w:rFonts w:ascii="Times New Roman" w:eastAsia="Times New Roman" w:hAnsi="Times New Roman" w:cs="Times New Roman"/>
                          <w:color w:val="000000"/>
                          <w:spacing w:val="0"/>
                          <w:szCs w:val="24"/>
                          <w:lang w:val="es-ES" w:eastAsia="es-ES"/>
                        </w:rPr>
                        <w:t>.</w:t>
                      </w:r>
                      <w:r w:rsidRPr="003838E0">
                        <w:rPr>
                          <w:rFonts w:ascii="Times New Roman" w:eastAsia="Times New Roman" w:hAnsi="Times New Roman" w:cs="Times New Roman"/>
                          <w:spacing w:val="0"/>
                          <w:szCs w:val="24"/>
                          <w:lang w:val="es-ES" w:eastAsia="es-ES"/>
                        </w:rPr>
                        <w:t xml:space="preserve"> --1. ed.-- San José,</w:t>
                      </w:r>
                      <w:r w:rsidRPr="003838E0">
                        <w:rPr>
                          <w:rFonts w:ascii="Times New Roman" w:eastAsia="Times New Roman" w:hAnsi="Times New Roman" w:cs="Times New Roman"/>
                          <w:spacing w:val="0"/>
                          <w:szCs w:val="24"/>
                          <w:lang w:val="es-ES_tradnl" w:eastAsia="es-ES"/>
                        </w:rPr>
                        <w:t xml:space="preserve"> </w:t>
                      </w:r>
                      <w:r w:rsidRPr="003838E0">
                        <w:rPr>
                          <w:rFonts w:ascii="Times New Roman" w:eastAsia="Times New Roman" w:hAnsi="Times New Roman" w:cs="Times New Roman"/>
                          <w:spacing w:val="0"/>
                          <w:szCs w:val="24"/>
                          <w:lang w:val="es-ES" w:eastAsia="es-ES"/>
                        </w:rPr>
                        <w:t>Costa Rica. Ministerio de Educación Pública</w:t>
                      </w:r>
                      <w:r w:rsidRPr="003838E0">
                        <w:rPr>
                          <w:rFonts w:ascii="Times New Roman" w:eastAsia="Times New Roman" w:hAnsi="Times New Roman" w:cs="Times New Roman"/>
                          <w:spacing w:val="0"/>
                          <w:szCs w:val="24"/>
                          <w:lang w:val="es-ES_tradnl" w:eastAsia="es-ES"/>
                        </w:rPr>
                        <w:t>, 2022.</w:t>
                      </w:r>
                    </w:p>
                    <w:p w14:paraId="725AADB7" w14:textId="77777777" w:rsidR="00C24D69" w:rsidRPr="003838E0" w:rsidRDefault="00C24D69" w:rsidP="003838E0">
                      <w:pPr>
                        <w:spacing w:before="0" w:after="0" w:line="240" w:lineRule="auto"/>
                        <w:ind w:left="1416" w:hanging="140"/>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 w:eastAsia="es-ES"/>
                        </w:rPr>
                        <w:t xml:space="preserve">77 </w:t>
                      </w:r>
                      <w:r w:rsidRPr="003838E0">
                        <w:rPr>
                          <w:rFonts w:ascii="Times New Roman" w:eastAsia="Times New Roman" w:hAnsi="Times New Roman" w:cs="Times New Roman"/>
                          <w:spacing w:val="0"/>
                          <w:szCs w:val="24"/>
                          <w:lang w:val="es-ES_tradnl" w:eastAsia="es-ES"/>
                        </w:rPr>
                        <w:t>p.; 21 x 29.7 cm.</w:t>
                      </w:r>
                    </w:p>
                    <w:p w14:paraId="1BC73A5F" w14:textId="77777777" w:rsidR="00C24D69" w:rsidRPr="003838E0" w:rsidRDefault="00C24D69" w:rsidP="003838E0">
                      <w:pPr>
                        <w:spacing w:before="0" w:after="0" w:line="240" w:lineRule="auto"/>
                        <w:ind w:left="993" w:hanging="993"/>
                        <w:rPr>
                          <w:rFonts w:ascii="Times New Roman" w:eastAsia="Times New Roman" w:hAnsi="Times New Roman" w:cs="Times New Roman"/>
                          <w:spacing w:val="0"/>
                          <w:szCs w:val="24"/>
                          <w:lang w:val="es-ES" w:eastAsia="es-ES"/>
                        </w:rPr>
                      </w:pPr>
                    </w:p>
                    <w:p w14:paraId="45170FC6" w14:textId="77777777" w:rsidR="00C24D69" w:rsidRPr="003838E0" w:rsidRDefault="00C24D69" w:rsidP="003838E0">
                      <w:pPr>
                        <w:spacing w:before="0" w:after="0" w:line="240" w:lineRule="auto"/>
                        <w:ind w:left="1416" w:hanging="140"/>
                        <w:rPr>
                          <w:rFonts w:ascii="Times New Roman" w:eastAsia="Times New Roman" w:hAnsi="Times New Roman" w:cs="Times New Roman"/>
                          <w:spacing w:val="0"/>
                          <w:szCs w:val="24"/>
                          <w:lang w:val="es-ES_tradnl" w:eastAsia="es-ES"/>
                        </w:rPr>
                      </w:pPr>
                      <w:r w:rsidRPr="003838E0">
                        <w:rPr>
                          <w:rFonts w:ascii="Times New Roman" w:eastAsia="Times New Roman" w:hAnsi="Times New Roman" w:cs="Times New Roman"/>
                          <w:spacing w:val="0"/>
                          <w:szCs w:val="24"/>
                          <w:lang w:val="es-ES_tradnl" w:eastAsia="es-ES"/>
                        </w:rPr>
                        <w:t>ISBN: 978-9977-60-433-6</w:t>
                      </w:r>
                    </w:p>
                    <w:p w14:paraId="20C500CA" w14:textId="77777777" w:rsidR="00C24D69" w:rsidRPr="003838E0" w:rsidRDefault="00C24D69" w:rsidP="003838E0">
                      <w:pPr>
                        <w:spacing w:before="0" w:after="0" w:line="240" w:lineRule="auto"/>
                        <w:ind w:left="708" w:firstLine="708"/>
                        <w:rPr>
                          <w:rFonts w:ascii="Times New Roman" w:eastAsia="Times New Roman" w:hAnsi="Times New Roman" w:cs="Times New Roman"/>
                          <w:spacing w:val="0"/>
                          <w:szCs w:val="24"/>
                          <w:lang w:val="es-ES" w:eastAsia="es-ES"/>
                        </w:rPr>
                      </w:pPr>
                    </w:p>
                    <w:p w14:paraId="40BC0167" w14:textId="77777777" w:rsidR="00C24D69" w:rsidRPr="003838E0" w:rsidRDefault="00C24D69" w:rsidP="003838E0">
                      <w:pPr>
                        <w:spacing w:before="0" w:after="0" w:line="240" w:lineRule="auto"/>
                        <w:ind w:left="851"/>
                        <w:rPr>
                          <w:rFonts w:ascii="Times New Roman" w:eastAsia="Times New Roman" w:hAnsi="Times New Roman" w:cs="Times New Roman"/>
                          <w:spacing w:val="0"/>
                          <w:sz w:val="18"/>
                          <w:szCs w:val="24"/>
                          <w:lang w:val="es-ES" w:eastAsia="es-ES"/>
                        </w:rPr>
                      </w:pPr>
                      <w:r w:rsidRPr="003838E0">
                        <w:rPr>
                          <w:rFonts w:ascii="Times New Roman" w:eastAsia="Times New Roman" w:hAnsi="Times New Roman" w:cs="Times New Roman"/>
                          <w:spacing w:val="0"/>
                          <w:sz w:val="18"/>
                          <w:szCs w:val="24"/>
                          <w:lang w:val="es-ES" w:eastAsia="es-ES"/>
                        </w:rPr>
                        <w:t>1. IGUALDAD EN LA EDUCACION.  2. ESCRITURA - METODOS DE ENSEÑANZA. 3. COMPETENCIA COMUNICATIVA. 4.</w:t>
                      </w:r>
                      <w:r w:rsidRPr="003838E0">
                        <w:rPr>
                          <w:rFonts w:ascii="Times New Roman" w:eastAsia="Times New Roman" w:hAnsi="Times New Roman" w:cs="Times New Roman"/>
                          <w:spacing w:val="0"/>
                          <w:szCs w:val="24"/>
                          <w:lang w:val="es-ES" w:eastAsia="es-ES"/>
                        </w:rPr>
                        <w:t xml:space="preserve"> </w:t>
                      </w:r>
                      <w:r w:rsidRPr="003838E0">
                        <w:rPr>
                          <w:rFonts w:ascii="Times New Roman" w:eastAsia="Times New Roman" w:hAnsi="Times New Roman" w:cs="Times New Roman"/>
                          <w:spacing w:val="0"/>
                          <w:sz w:val="18"/>
                          <w:szCs w:val="24"/>
                          <w:lang w:val="es-ES" w:eastAsia="es-ES"/>
                        </w:rPr>
                        <w:t>ESTUDIANTES CON DISCAPACIDADES - COSTA RICA.  I. TÍTULO.</w:t>
                      </w:r>
                    </w:p>
                    <w:p w14:paraId="078E92DB" w14:textId="77777777" w:rsidR="00C24D69" w:rsidRPr="003838E0" w:rsidRDefault="00C24D69" w:rsidP="003838E0">
                      <w:pPr>
                        <w:spacing w:before="0" w:after="0" w:line="240" w:lineRule="auto"/>
                        <w:ind w:left="708" w:firstLine="708"/>
                        <w:rPr>
                          <w:rFonts w:ascii="Times New Roman" w:eastAsia="Times New Roman" w:hAnsi="Times New Roman" w:cs="Times New Roman"/>
                          <w:spacing w:val="0"/>
                          <w:sz w:val="18"/>
                          <w:szCs w:val="24"/>
                          <w:lang w:val="es-ES" w:eastAsia="es-ES"/>
                        </w:rPr>
                      </w:pPr>
                    </w:p>
                    <w:p w14:paraId="60365B74" w14:textId="77777777" w:rsidR="00C24D69" w:rsidRPr="007C6974" w:rsidRDefault="00C24D69" w:rsidP="007C6974">
                      <w:pPr>
                        <w:spacing w:before="0" w:after="0" w:line="240" w:lineRule="auto"/>
                        <w:jc w:val="both"/>
                        <w:rPr>
                          <w:rFonts w:ascii="Times New Roman" w:eastAsia="Times New Roman" w:hAnsi="Times New Roman" w:cs="Times New Roman"/>
                          <w:spacing w:val="0"/>
                          <w:szCs w:val="24"/>
                          <w:lang w:val="es-ES" w:eastAsia="es-ES"/>
                        </w:rPr>
                      </w:pPr>
                    </w:p>
                  </w:txbxContent>
                </v:textbox>
                <w10:wrap type="topAndBottom" anchorx="margin" anchory="page"/>
              </v:rect>
            </w:pict>
          </mc:Fallback>
        </mc:AlternateContent>
      </w:r>
    </w:p>
    <w:p w14:paraId="300D8538" w14:textId="71430409" w:rsidR="003838E0" w:rsidRPr="00562D2A" w:rsidRDefault="003838E0" w:rsidP="00C16044">
      <w:pPr>
        <w:pStyle w:val="Ttulo2"/>
      </w:pPr>
      <w:bookmarkStart w:id="5" w:name="_Toc96097641"/>
      <w:bookmarkStart w:id="6" w:name="_Toc96097957"/>
      <w:bookmarkStart w:id="7" w:name="_Toc96117002"/>
      <w:r>
        <w:t xml:space="preserve">Cómo </w:t>
      </w:r>
      <w:r w:rsidR="00A63295">
        <w:t>incluir</w:t>
      </w:r>
      <w:r w:rsidR="00D72B8F">
        <w:t xml:space="preserve"> la referencia bibliográfica de este manual</w:t>
      </w:r>
      <w:r w:rsidR="00070584">
        <w:t>*</w:t>
      </w:r>
      <w:bookmarkEnd w:id="5"/>
      <w:bookmarkEnd w:id="6"/>
      <w:bookmarkEnd w:id="7"/>
    </w:p>
    <w:p w14:paraId="11BC91A9" w14:textId="7BB9A421" w:rsidR="003838E0" w:rsidRPr="00562D2A" w:rsidRDefault="003838E0" w:rsidP="004835DF">
      <w:pPr>
        <w:pStyle w:val="Prrafodelista"/>
        <w:ind w:left="567" w:hanging="567"/>
        <w:contextualSpacing w:val="0"/>
        <w:rPr>
          <w:rStyle w:val="Hipervnculo"/>
          <w:color w:val="auto"/>
          <w:u w:val="none"/>
          <w:lang w:val="es-ES"/>
        </w:rPr>
      </w:pPr>
      <w:r w:rsidRPr="003838E0">
        <w:rPr>
          <w:lang w:val="es-ES"/>
        </w:rPr>
        <w:t>Hernández González, Sonia de Rosario</w:t>
      </w:r>
      <w:r w:rsidR="008C4F76">
        <w:rPr>
          <w:lang w:val="es-ES"/>
        </w:rPr>
        <w:t>.</w:t>
      </w:r>
      <w:r w:rsidRPr="003838E0">
        <w:rPr>
          <w:lang w:val="es-ES"/>
        </w:rPr>
        <w:t xml:space="preserve"> </w:t>
      </w:r>
      <w:r w:rsidRPr="00562D2A">
        <w:rPr>
          <w:lang w:val="es-ES"/>
        </w:rPr>
        <w:t>(</w:t>
      </w:r>
      <w:r>
        <w:rPr>
          <w:lang w:val="es-ES"/>
        </w:rPr>
        <w:t>2022</w:t>
      </w:r>
      <w:r w:rsidRPr="00562D2A">
        <w:rPr>
          <w:lang w:val="es-ES"/>
        </w:rPr>
        <w:t xml:space="preserve">). </w:t>
      </w:r>
      <w:r w:rsidRPr="003838E0">
        <w:rPr>
          <w:i/>
          <w:lang w:val="es-ES"/>
        </w:rPr>
        <w:t>Manual de elaboración de documentos de texto digitales accesibles</w:t>
      </w:r>
      <w:r w:rsidRPr="00562D2A">
        <w:rPr>
          <w:lang w:val="es-ES"/>
        </w:rPr>
        <w:t xml:space="preserve">. </w:t>
      </w:r>
      <w:r w:rsidR="00BE5980">
        <w:rPr>
          <w:lang w:val="es-ES"/>
        </w:rPr>
        <w:t>Dirección de Recursos Tecnológicos en Educación, Ministerio de Educación Pública de</w:t>
      </w:r>
      <w:r>
        <w:rPr>
          <w:lang w:val="es-ES"/>
        </w:rPr>
        <w:t xml:space="preserve"> Costa Rica. </w:t>
      </w:r>
      <w:r w:rsidR="00E67DE5">
        <w:rPr>
          <w:lang w:val="es-ES"/>
        </w:rPr>
        <w:t xml:space="preserve">Tomado de: </w:t>
      </w:r>
      <w:hyperlink r:id="rId11" w:history="1">
        <w:r w:rsidR="00E67DE5" w:rsidRPr="00CB579F">
          <w:rPr>
            <w:rStyle w:val="Hipervnculo"/>
            <w:lang w:val="es-ES"/>
          </w:rPr>
          <w:t>https://www.mep.go.cr/educatico/manual-elaboracion-documentos-texto-digitales-accesibles</w:t>
        </w:r>
      </w:hyperlink>
      <w:r w:rsidR="00E67DE5">
        <w:rPr>
          <w:lang w:val="es-ES"/>
        </w:rPr>
        <w:t xml:space="preserve"> </w:t>
      </w:r>
    </w:p>
    <w:p w14:paraId="2CE8D662" w14:textId="19D3F299" w:rsidR="007C6974" w:rsidRPr="00070584" w:rsidRDefault="00070584" w:rsidP="008A3A42">
      <w:pPr>
        <w:spacing w:before="3000"/>
      </w:pPr>
      <w:r>
        <w:t>*</w:t>
      </w:r>
      <w:r w:rsidRPr="00070584">
        <w:t>Esta referencia está basada en las recomendaciones de APA</w:t>
      </w:r>
      <w:r>
        <w:t>, pero ha sido modificada para que cumpla con las características de accesibilidad.</w:t>
      </w:r>
      <w:r w:rsidR="007C6974" w:rsidRPr="00070584">
        <w:br w:type="page"/>
      </w:r>
    </w:p>
    <w:p w14:paraId="1B22FEEE" w14:textId="77777777" w:rsidR="00286913" w:rsidRPr="00286913" w:rsidRDefault="00743914" w:rsidP="00C16044">
      <w:pPr>
        <w:pStyle w:val="Ttulo2"/>
        <w:rPr>
          <w:noProof/>
          <w:sz w:val="24"/>
          <w:szCs w:val="24"/>
        </w:rPr>
      </w:pPr>
      <w:r w:rsidRPr="000F4E8D">
        <w:lastRenderedPageBreak/>
        <w:t>Tabla de contenidos</w:t>
      </w:r>
      <w:bookmarkEnd w:id="3"/>
      <w:bookmarkEnd w:id="4"/>
      <w:r w:rsidR="00286913">
        <w:fldChar w:fldCharType="begin"/>
      </w:r>
      <w:r w:rsidR="00286913">
        <w:instrText xml:space="preserve"> TOC \o "1-3" \h \z \u </w:instrText>
      </w:r>
      <w:r w:rsidR="00286913">
        <w:fldChar w:fldCharType="separate"/>
      </w:r>
    </w:p>
    <w:p w14:paraId="2B030C7D" w14:textId="5B85958E" w:rsidR="00286913" w:rsidRPr="00D91A3C" w:rsidRDefault="00A709AB" w:rsidP="00286913">
      <w:pPr>
        <w:pStyle w:val="TDC2"/>
        <w:tabs>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04" w:history="1">
        <w:r w:rsidR="00286913" w:rsidRPr="00D91A3C">
          <w:rPr>
            <w:rStyle w:val="Hipervnculo"/>
            <w:rFonts w:ascii="Century Gothic" w:hAnsi="Century Gothic"/>
            <w:b w:val="0"/>
            <w:noProof/>
            <w:sz w:val="24"/>
            <w:szCs w:val="24"/>
          </w:rPr>
          <w:t>Resumeny abstract</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_Toc96117004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6</w:t>
        </w:r>
        <w:r w:rsidR="00286913" w:rsidRPr="00D91A3C">
          <w:rPr>
            <w:rFonts w:ascii="Century Gothic" w:hAnsi="Century Gothic"/>
            <w:b w:val="0"/>
            <w:noProof/>
            <w:webHidden/>
            <w:sz w:val="24"/>
            <w:szCs w:val="24"/>
          </w:rPr>
          <w:fldChar w:fldCharType="end"/>
        </w:r>
      </w:hyperlink>
    </w:p>
    <w:p w14:paraId="2F02DAC6" w14:textId="5FD7640C"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06" w:history="1">
        <w:r w:rsidR="00286913" w:rsidRPr="00D91A3C">
          <w:rPr>
            <w:rStyle w:val="Hipervnculo"/>
            <w:rFonts w:ascii="Century Gothic" w:hAnsi="Century Gothic"/>
            <w:b w:val="0"/>
            <w:noProof/>
            <w:sz w:val="24"/>
            <w:szCs w:val="24"/>
          </w:rPr>
          <w:t>1.</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Introducción</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_Toc96117006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8</w:t>
        </w:r>
        <w:r w:rsidR="00286913" w:rsidRPr="00D91A3C">
          <w:rPr>
            <w:rFonts w:ascii="Century Gothic" w:hAnsi="Century Gothic"/>
            <w:b w:val="0"/>
            <w:noProof/>
            <w:webHidden/>
            <w:sz w:val="24"/>
            <w:szCs w:val="24"/>
          </w:rPr>
          <w:fldChar w:fldCharType="end"/>
        </w:r>
      </w:hyperlink>
    </w:p>
    <w:p w14:paraId="1B8F9CB9" w14:textId="1A4841C6"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07" w:history="1">
        <w:r w:rsidR="00286913" w:rsidRPr="00D91A3C">
          <w:rPr>
            <w:rStyle w:val="Hipervnculo"/>
            <w:rFonts w:ascii="Century Gothic" w:hAnsi="Century Gothic"/>
            <w:b w:val="0"/>
            <w:noProof/>
            <w:sz w:val="24"/>
            <w:szCs w:val="24"/>
          </w:rPr>
          <w:t>2.</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Elaboración de documentos de texto digitales accesibles.</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_Toc96117007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11</w:t>
        </w:r>
        <w:r w:rsidR="00286913" w:rsidRPr="00D91A3C">
          <w:rPr>
            <w:rFonts w:ascii="Century Gothic" w:hAnsi="Century Gothic"/>
            <w:b w:val="0"/>
            <w:noProof/>
            <w:webHidden/>
            <w:sz w:val="24"/>
            <w:szCs w:val="24"/>
          </w:rPr>
          <w:fldChar w:fldCharType="end"/>
        </w:r>
      </w:hyperlink>
    </w:p>
    <w:p w14:paraId="6F7C20EC" w14:textId="0E840FF0"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08" w:history="1">
        <w:r w:rsidR="00286913" w:rsidRPr="00D91A3C">
          <w:rPr>
            <w:rStyle w:val="Hipervnculo"/>
            <w:rFonts w:ascii="Century Gothic" w:hAnsi="Century Gothic"/>
            <w:b w:val="0"/>
            <w:noProof/>
            <w:sz w:val="24"/>
            <w:szCs w:val="24"/>
          </w:rPr>
          <w:t>3.</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El idioma del texto</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_Toc96117008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13</w:t>
        </w:r>
        <w:r w:rsidR="00286913" w:rsidRPr="00D91A3C">
          <w:rPr>
            <w:rFonts w:ascii="Century Gothic" w:hAnsi="Century Gothic"/>
            <w:b w:val="0"/>
            <w:noProof/>
            <w:webHidden/>
            <w:sz w:val="24"/>
            <w:szCs w:val="24"/>
          </w:rPr>
          <w:fldChar w:fldCharType="end"/>
        </w:r>
      </w:hyperlink>
    </w:p>
    <w:p w14:paraId="0807F506" w14:textId="113F7432"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09" w:history="1">
        <w:r w:rsidR="00286913" w:rsidRPr="00D91A3C">
          <w:rPr>
            <w:rStyle w:val="Hipervnculo"/>
            <w:rFonts w:ascii="Century Gothic" w:hAnsi="Century Gothic"/>
            <w:b w:val="0"/>
            <w:noProof/>
            <w:sz w:val="24"/>
            <w:szCs w:val="24"/>
          </w:rPr>
          <w:t>4.</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Los tipos de letra</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_Toc96117009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18</w:t>
        </w:r>
        <w:r w:rsidR="00286913" w:rsidRPr="00D91A3C">
          <w:rPr>
            <w:rFonts w:ascii="Century Gothic" w:hAnsi="Century Gothic"/>
            <w:b w:val="0"/>
            <w:noProof/>
            <w:webHidden/>
            <w:sz w:val="24"/>
            <w:szCs w:val="24"/>
          </w:rPr>
          <w:fldChar w:fldCharType="end"/>
        </w:r>
      </w:hyperlink>
    </w:p>
    <w:p w14:paraId="344FA140" w14:textId="7AE0BF3E"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0" w:history="1">
        <w:r w:rsidR="00286913" w:rsidRPr="00D91A3C">
          <w:rPr>
            <w:rStyle w:val="Hipervnculo"/>
            <w:rFonts w:ascii="Century Gothic" w:hAnsi="Century Gothic"/>
            <w:noProof/>
            <w:sz w:val="24"/>
            <w:szCs w:val="24"/>
          </w:rPr>
          <w:t>Algunas tipografías recomendadas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_Toc96117010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19</w:t>
        </w:r>
        <w:r w:rsidR="00286913" w:rsidRPr="00D91A3C">
          <w:rPr>
            <w:rFonts w:ascii="Century Gothic" w:hAnsi="Century Gothic"/>
            <w:noProof/>
            <w:webHidden/>
            <w:sz w:val="24"/>
            <w:szCs w:val="24"/>
          </w:rPr>
          <w:fldChar w:fldCharType="end"/>
        </w:r>
      </w:hyperlink>
    </w:p>
    <w:p w14:paraId="6DE9E552" w14:textId="37B033C8"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11" w:history="1">
        <w:r w:rsidR="00286913" w:rsidRPr="00D91A3C">
          <w:rPr>
            <w:rStyle w:val="Hipervnculo"/>
            <w:rFonts w:ascii="Century Gothic" w:hAnsi="Century Gothic"/>
            <w:b w:val="0"/>
            <w:noProof/>
            <w:sz w:val="24"/>
            <w:szCs w:val="24"/>
          </w:rPr>
          <w:t>5.</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El estilo de escritura y el párrafo</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_Toc96117011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22</w:t>
        </w:r>
        <w:r w:rsidR="00286913" w:rsidRPr="00D91A3C">
          <w:rPr>
            <w:rFonts w:ascii="Century Gothic" w:hAnsi="Century Gothic"/>
            <w:b w:val="0"/>
            <w:noProof/>
            <w:webHidden/>
            <w:sz w:val="24"/>
            <w:szCs w:val="24"/>
          </w:rPr>
          <w:fldChar w:fldCharType="end"/>
        </w:r>
      </w:hyperlink>
    </w:p>
    <w:p w14:paraId="410F6929" w14:textId="7DEDC58B"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2" w:history="1">
        <w:r w:rsidR="00286913" w:rsidRPr="00D91A3C">
          <w:rPr>
            <w:rStyle w:val="Hipervnculo"/>
            <w:rFonts w:ascii="Century Gothic" w:hAnsi="Century Gothic"/>
            <w:noProof/>
            <w:sz w:val="24"/>
            <w:szCs w:val="24"/>
          </w:rPr>
          <w:t>La redacción</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_Toc96117012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22</w:t>
        </w:r>
        <w:r w:rsidR="00286913" w:rsidRPr="00D91A3C">
          <w:rPr>
            <w:rFonts w:ascii="Century Gothic" w:hAnsi="Century Gothic"/>
            <w:noProof/>
            <w:webHidden/>
            <w:sz w:val="24"/>
            <w:szCs w:val="24"/>
          </w:rPr>
          <w:fldChar w:fldCharType="end"/>
        </w:r>
      </w:hyperlink>
    </w:p>
    <w:p w14:paraId="074212CE" w14:textId="498E7CF1"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3" w:history="1">
        <w:r w:rsidR="00286913" w:rsidRPr="00D91A3C">
          <w:rPr>
            <w:rStyle w:val="Hipervnculo"/>
            <w:rFonts w:ascii="Century Gothic" w:hAnsi="Century Gothic"/>
            <w:noProof/>
            <w:sz w:val="24"/>
            <w:szCs w:val="24"/>
          </w:rPr>
          <w:t>Uso de mayúsculas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_Toc96117013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24</w:t>
        </w:r>
        <w:r w:rsidR="00286913" w:rsidRPr="00D91A3C">
          <w:rPr>
            <w:rFonts w:ascii="Century Gothic" w:hAnsi="Century Gothic"/>
            <w:noProof/>
            <w:webHidden/>
            <w:sz w:val="24"/>
            <w:szCs w:val="24"/>
          </w:rPr>
          <w:fldChar w:fldCharType="end"/>
        </w:r>
      </w:hyperlink>
    </w:p>
    <w:p w14:paraId="0CD81233" w14:textId="57A67C5E"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4" w:history="1">
        <w:r w:rsidR="00286913" w:rsidRPr="00D91A3C">
          <w:rPr>
            <w:rStyle w:val="Hipervnculo"/>
            <w:rFonts w:ascii="Century Gothic" w:hAnsi="Century Gothic"/>
            <w:noProof/>
            <w:sz w:val="24"/>
            <w:szCs w:val="24"/>
          </w:rPr>
          <w:t>La configuración del párrafo</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_Toc96117014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25</w:t>
        </w:r>
        <w:r w:rsidR="00286913" w:rsidRPr="00D91A3C">
          <w:rPr>
            <w:rFonts w:ascii="Century Gothic" w:hAnsi="Century Gothic"/>
            <w:noProof/>
            <w:webHidden/>
            <w:sz w:val="24"/>
            <w:szCs w:val="24"/>
          </w:rPr>
          <w:fldChar w:fldCharType="end"/>
        </w:r>
      </w:hyperlink>
    </w:p>
    <w:p w14:paraId="583EEC31" w14:textId="3812BC51"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5" w:history="1">
        <w:r w:rsidR="00286913" w:rsidRPr="00D91A3C">
          <w:rPr>
            <w:rStyle w:val="Hipervnculo"/>
            <w:rFonts w:ascii="Century Gothic" w:hAnsi="Century Gothic"/>
            <w:noProof/>
            <w:sz w:val="24"/>
            <w:szCs w:val="24"/>
          </w:rPr>
          <w:t>Estilos de texto</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_Toc96117015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28</w:t>
        </w:r>
        <w:r w:rsidR="00286913" w:rsidRPr="00D91A3C">
          <w:rPr>
            <w:rFonts w:ascii="Century Gothic" w:hAnsi="Century Gothic"/>
            <w:noProof/>
            <w:webHidden/>
            <w:sz w:val="24"/>
            <w:szCs w:val="24"/>
          </w:rPr>
          <w:fldChar w:fldCharType="end"/>
        </w:r>
      </w:hyperlink>
    </w:p>
    <w:p w14:paraId="00F80073" w14:textId="74E6EA32"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6" w:history="1">
        <w:r w:rsidR="00286913" w:rsidRPr="00D91A3C">
          <w:rPr>
            <w:rStyle w:val="Hipervnculo"/>
            <w:rFonts w:ascii="Century Gothic" w:hAnsi="Century Gothic"/>
            <w:noProof/>
            <w:sz w:val="24"/>
            <w:szCs w:val="24"/>
          </w:rPr>
          <w:t>Enlaces o vínculos de Internet</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_Toc96117016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29</w:t>
        </w:r>
        <w:r w:rsidR="00286913" w:rsidRPr="00D91A3C">
          <w:rPr>
            <w:rFonts w:ascii="Century Gothic" w:hAnsi="Century Gothic"/>
            <w:noProof/>
            <w:webHidden/>
            <w:sz w:val="24"/>
            <w:szCs w:val="24"/>
          </w:rPr>
          <w:fldChar w:fldCharType="end"/>
        </w:r>
      </w:hyperlink>
    </w:p>
    <w:p w14:paraId="4535FDCA" w14:textId="4C569650"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17" w:history="1">
        <w:r w:rsidR="00286913" w:rsidRPr="00D91A3C">
          <w:rPr>
            <w:rStyle w:val="Hipervnculo"/>
            <w:rFonts w:ascii="Century Gothic" w:hAnsi="Century Gothic"/>
            <w:b w:val="0"/>
            <w:noProof/>
            <w:sz w:val="24"/>
            <w:szCs w:val="24"/>
          </w:rPr>
          <w:t>6.</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Encabezados y pies de página</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_Toc96117017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31</w:t>
        </w:r>
        <w:r w:rsidR="00286913" w:rsidRPr="00D91A3C">
          <w:rPr>
            <w:rFonts w:ascii="Century Gothic" w:hAnsi="Century Gothic"/>
            <w:b w:val="0"/>
            <w:noProof/>
            <w:webHidden/>
            <w:sz w:val="24"/>
            <w:szCs w:val="24"/>
          </w:rPr>
          <w:fldChar w:fldCharType="end"/>
        </w:r>
      </w:hyperlink>
    </w:p>
    <w:p w14:paraId="43560932" w14:textId="67937468"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18" w:history="1">
        <w:r w:rsidR="00286913" w:rsidRPr="00D91A3C">
          <w:rPr>
            <w:rStyle w:val="Hipervnculo"/>
            <w:rFonts w:ascii="Century Gothic" w:hAnsi="Century Gothic"/>
            <w:b w:val="0"/>
            <w:noProof/>
            <w:sz w:val="24"/>
            <w:szCs w:val="24"/>
          </w:rPr>
          <w:t>7.</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Simulación de elementos</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_Toc96117018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32</w:t>
        </w:r>
        <w:r w:rsidR="00286913" w:rsidRPr="00D91A3C">
          <w:rPr>
            <w:rFonts w:ascii="Century Gothic" w:hAnsi="Century Gothic"/>
            <w:b w:val="0"/>
            <w:noProof/>
            <w:webHidden/>
            <w:sz w:val="24"/>
            <w:szCs w:val="24"/>
          </w:rPr>
          <w:fldChar w:fldCharType="end"/>
        </w:r>
      </w:hyperlink>
    </w:p>
    <w:p w14:paraId="56ABAE29" w14:textId="214DDC58"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19" w:history="1">
        <w:r w:rsidR="00286913" w:rsidRPr="00D91A3C">
          <w:rPr>
            <w:rStyle w:val="Hipervnculo"/>
            <w:rFonts w:ascii="Century Gothic" w:hAnsi="Century Gothic"/>
            <w:noProof/>
            <w:sz w:val="24"/>
            <w:szCs w:val="24"/>
          </w:rPr>
          <w:t>Listas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_Toc96117019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33</w:t>
        </w:r>
        <w:r w:rsidR="00286913" w:rsidRPr="00D91A3C">
          <w:rPr>
            <w:rFonts w:ascii="Century Gothic" w:hAnsi="Century Gothic"/>
            <w:noProof/>
            <w:webHidden/>
            <w:sz w:val="24"/>
            <w:szCs w:val="24"/>
          </w:rPr>
          <w:fldChar w:fldCharType="end"/>
        </w:r>
      </w:hyperlink>
    </w:p>
    <w:p w14:paraId="1345436C" w14:textId="2EEB917A"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0" w:history="1">
        <w:r w:rsidR="00286913" w:rsidRPr="00D91A3C">
          <w:rPr>
            <w:rStyle w:val="Hipervnculo"/>
            <w:rFonts w:ascii="Century Gothic" w:hAnsi="Century Gothic"/>
            <w:noProof/>
            <w:sz w:val="24"/>
            <w:szCs w:val="24"/>
          </w:rPr>
          <w:t>Espacios entre el texto y saltos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_Toc96117020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37</w:t>
        </w:r>
        <w:r w:rsidR="00286913" w:rsidRPr="00D91A3C">
          <w:rPr>
            <w:rFonts w:ascii="Century Gothic" w:hAnsi="Century Gothic"/>
            <w:noProof/>
            <w:webHidden/>
            <w:sz w:val="24"/>
            <w:szCs w:val="24"/>
          </w:rPr>
          <w:fldChar w:fldCharType="end"/>
        </w:r>
      </w:hyperlink>
    </w:p>
    <w:p w14:paraId="6338489E" w14:textId="09FF1E66"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1" w:history="1">
        <w:r w:rsidR="00286913" w:rsidRPr="00D91A3C">
          <w:rPr>
            <w:rStyle w:val="Hipervnculo"/>
            <w:rFonts w:ascii="Century Gothic" w:hAnsi="Century Gothic"/>
            <w:noProof/>
            <w:sz w:val="24"/>
            <w:szCs w:val="24"/>
          </w:rPr>
          <w:t>Espaciado entre párrafos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_Toc96117021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38</w:t>
        </w:r>
        <w:r w:rsidR="00286913" w:rsidRPr="00D91A3C">
          <w:rPr>
            <w:rFonts w:ascii="Century Gothic" w:hAnsi="Century Gothic"/>
            <w:noProof/>
            <w:webHidden/>
            <w:sz w:val="24"/>
            <w:szCs w:val="24"/>
          </w:rPr>
          <w:fldChar w:fldCharType="end"/>
        </w:r>
      </w:hyperlink>
    </w:p>
    <w:p w14:paraId="0146D30F" w14:textId="621C9A85"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2" w:history="1">
        <w:r w:rsidR="00286913" w:rsidRPr="00D91A3C">
          <w:rPr>
            <w:rStyle w:val="Hipervnculo"/>
            <w:rFonts w:ascii="Century Gothic" w:hAnsi="Century Gothic"/>
            <w:noProof/>
            <w:sz w:val="24"/>
            <w:szCs w:val="24"/>
          </w:rPr>
          <w:t>Marcas de párrafo o “</w:t>
        </w:r>
        <w:r w:rsidR="00286913" w:rsidRPr="00D91A3C">
          <w:rPr>
            <w:rStyle w:val="Hipervnculo"/>
            <w:rFonts w:ascii="Century Gothic" w:hAnsi="Century Gothic"/>
            <w:i/>
            <w:iCs/>
            <w:noProof/>
            <w:sz w:val="24"/>
            <w:szCs w:val="24"/>
          </w:rPr>
          <w:t>Enter</w:t>
        </w:r>
        <w:r w:rsidR="00286913" w:rsidRPr="00D91A3C">
          <w:rPr>
            <w:rStyle w:val="Hipervnculo"/>
            <w:rFonts w:ascii="Century Gothic" w:hAnsi="Century Gothic"/>
            <w:noProof/>
            <w:sz w:val="24"/>
            <w:szCs w:val="24"/>
          </w:rPr>
          <w:t>”</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_Toc96117022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39</w:t>
        </w:r>
        <w:r w:rsidR="00286913" w:rsidRPr="00D91A3C">
          <w:rPr>
            <w:rFonts w:ascii="Century Gothic" w:hAnsi="Century Gothic"/>
            <w:noProof/>
            <w:webHidden/>
            <w:sz w:val="24"/>
            <w:szCs w:val="24"/>
          </w:rPr>
          <w:fldChar w:fldCharType="end"/>
        </w:r>
      </w:hyperlink>
    </w:p>
    <w:p w14:paraId="151B8B04" w14:textId="49DADBCC"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3" w:history="1">
        <w:r w:rsidR="00286913" w:rsidRPr="00D91A3C">
          <w:rPr>
            <w:rStyle w:val="Hipervnculo"/>
            <w:rFonts w:ascii="Century Gothic" w:hAnsi="Century Gothic"/>
            <w:noProof/>
            <w:sz w:val="24"/>
            <w:szCs w:val="24"/>
          </w:rPr>
          <w:t>Índices y tablas de contenido</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_Toc96117023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39</w:t>
        </w:r>
        <w:r w:rsidR="00286913" w:rsidRPr="00D91A3C">
          <w:rPr>
            <w:rFonts w:ascii="Century Gothic" w:hAnsi="Century Gothic"/>
            <w:noProof/>
            <w:webHidden/>
            <w:sz w:val="24"/>
            <w:szCs w:val="24"/>
          </w:rPr>
          <w:fldChar w:fldCharType="end"/>
        </w:r>
      </w:hyperlink>
    </w:p>
    <w:p w14:paraId="5CB0E481" w14:textId="6E8235C8"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4" w:history="1">
        <w:r w:rsidR="00286913" w:rsidRPr="00D91A3C">
          <w:rPr>
            <w:rStyle w:val="Hipervnculo"/>
            <w:rFonts w:ascii="Century Gothic" w:hAnsi="Century Gothic"/>
            <w:noProof/>
            <w:sz w:val="24"/>
            <w:szCs w:val="24"/>
          </w:rPr>
          <w:t>Separación de textos e indicadores numéricos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_Toc96117024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40</w:t>
        </w:r>
        <w:r w:rsidR="00286913" w:rsidRPr="00D91A3C">
          <w:rPr>
            <w:rFonts w:ascii="Century Gothic" w:hAnsi="Century Gothic"/>
            <w:noProof/>
            <w:webHidden/>
            <w:sz w:val="24"/>
            <w:szCs w:val="24"/>
          </w:rPr>
          <w:fldChar w:fldCharType="end"/>
        </w:r>
      </w:hyperlink>
    </w:p>
    <w:p w14:paraId="093B1C38" w14:textId="3C42A69F"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5" w:history="1">
        <w:r w:rsidR="00286913" w:rsidRPr="00D91A3C">
          <w:rPr>
            <w:rStyle w:val="Hipervnculo"/>
            <w:rFonts w:ascii="Century Gothic" w:hAnsi="Century Gothic"/>
            <w:noProof/>
            <w:sz w:val="24"/>
            <w:szCs w:val="24"/>
          </w:rPr>
          <w:t>Simulación de celdas en las tablas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_Toc96117025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41</w:t>
        </w:r>
        <w:r w:rsidR="00286913" w:rsidRPr="00D91A3C">
          <w:rPr>
            <w:rFonts w:ascii="Century Gothic" w:hAnsi="Century Gothic"/>
            <w:noProof/>
            <w:webHidden/>
            <w:sz w:val="24"/>
            <w:szCs w:val="24"/>
          </w:rPr>
          <w:fldChar w:fldCharType="end"/>
        </w:r>
      </w:hyperlink>
    </w:p>
    <w:p w14:paraId="3BB648FD" w14:textId="253CB5D3"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6" w:history="1">
        <w:r w:rsidR="00286913" w:rsidRPr="00D91A3C">
          <w:rPr>
            <w:rStyle w:val="Hipervnculo"/>
            <w:rFonts w:ascii="Century Gothic" w:hAnsi="Century Gothic"/>
            <w:noProof/>
            <w:sz w:val="24"/>
            <w:szCs w:val="24"/>
          </w:rPr>
          <w:t>Número de página</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_Toc96117026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42</w:t>
        </w:r>
        <w:r w:rsidR="00286913" w:rsidRPr="00D91A3C">
          <w:rPr>
            <w:rFonts w:ascii="Century Gothic" w:hAnsi="Century Gothic"/>
            <w:noProof/>
            <w:webHidden/>
            <w:sz w:val="24"/>
            <w:szCs w:val="24"/>
          </w:rPr>
          <w:fldChar w:fldCharType="end"/>
        </w:r>
      </w:hyperlink>
    </w:p>
    <w:p w14:paraId="5B1AF809" w14:textId="7E9D68E6"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7" w:history="1">
        <w:r w:rsidR="00286913" w:rsidRPr="00D91A3C">
          <w:rPr>
            <w:rStyle w:val="Hipervnculo"/>
            <w:rFonts w:ascii="Century Gothic" w:hAnsi="Century Gothic"/>
            <w:noProof/>
            <w:sz w:val="24"/>
            <w:szCs w:val="24"/>
          </w:rPr>
          <w:t>Espacios para completar</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_Toc96117027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43</w:t>
        </w:r>
        <w:r w:rsidR="00286913" w:rsidRPr="00D91A3C">
          <w:rPr>
            <w:rFonts w:ascii="Century Gothic" w:hAnsi="Century Gothic"/>
            <w:noProof/>
            <w:webHidden/>
            <w:sz w:val="24"/>
            <w:szCs w:val="24"/>
          </w:rPr>
          <w:fldChar w:fldCharType="end"/>
        </w:r>
      </w:hyperlink>
    </w:p>
    <w:p w14:paraId="34AA6137" w14:textId="61FF6BA4"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28" w:history="1">
        <w:r w:rsidR="00286913" w:rsidRPr="00D91A3C">
          <w:rPr>
            <w:rStyle w:val="Hipervnculo"/>
            <w:rFonts w:ascii="Century Gothic" w:hAnsi="Century Gothic"/>
            <w:noProof/>
            <w:sz w:val="24"/>
            <w:szCs w:val="24"/>
          </w:rPr>
          <w:t>Espacio para firmas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_Toc96117028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43</w:t>
        </w:r>
        <w:r w:rsidR="00286913" w:rsidRPr="00D91A3C">
          <w:rPr>
            <w:rFonts w:ascii="Century Gothic" w:hAnsi="Century Gothic"/>
            <w:noProof/>
            <w:webHidden/>
            <w:sz w:val="24"/>
            <w:szCs w:val="24"/>
          </w:rPr>
          <w:fldChar w:fldCharType="end"/>
        </w:r>
      </w:hyperlink>
    </w:p>
    <w:p w14:paraId="07603CB2" w14:textId="0641B233"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29" w:history="1">
        <w:r w:rsidR="00286913" w:rsidRPr="00D91A3C">
          <w:rPr>
            <w:rStyle w:val="Hipervnculo"/>
            <w:rFonts w:ascii="Century Gothic" w:hAnsi="Century Gothic"/>
            <w:b w:val="0"/>
            <w:noProof/>
            <w:sz w:val="24"/>
            <w:szCs w:val="24"/>
          </w:rPr>
          <w:t>8.</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Apoyos gráficos</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_Toc96117029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47</w:t>
        </w:r>
        <w:r w:rsidR="00286913" w:rsidRPr="00D91A3C">
          <w:rPr>
            <w:rFonts w:ascii="Century Gothic" w:hAnsi="Century Gothic"/>
            <w:b w:val="0"/>
            <w:noProof/>
            <w:webHidden/>
            <w:sz w:val="24"/>
            <w:szCs w:val="24"/>
          </w:rPr>
          <w:fldChar w:fldCharType="end"/>
        </w:r>
      </w:hyperlink>
    </w:p>
    <w:p w14:paraId="1205379B" w14:textId="5DF9271A"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0" w:history="1">
        <w:r w:rsidR="00286913" w:rsidRPr="00D91A3C">
          <w:rPr>
            <w:rStyle w:val="Hipervnculo"/>
            <w:rFonts w:ascii="Century Gothic" w:hAnsi="Century Gothic"/>
            <w:noProof/>
            <w:sz w:val="24"/>
            <w:szCs w:val="24"/>
          </w:rPr>
          <w:t>Uso del color</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_Toc96117030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48</w:t>
        </w:r>
        <w:r w:rsidR="00286913" w:rsidRPr="00D91A3C">
          <w:rPr>
            <w:rFonts w:ascii="Century Gothic" w:hAnsi="Century Gothic"/>
            <w:noProof/>
            <w:webHidden/>
            <w:sz w:val="24"/>
            <w:szCs w:val="24"/>
          </w:rPr>
          <w:fldChar w:fldCharType="end"/>
        </w:r>
      </w:hyperlink>
    </w:p>
    <w:p w14:paraId="6D32FEF6" w14:textId="7A12F453"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1" w:history="1">
        <w:r w:rsidR="00286913" w:rsidRPr="00D91A3C">
          <w:rPr>
            <w:rStyle w:val="Hipervnculo"/>
            <w:rFonts w:ascii="Century Gothic" w:hAnsi="Century Gothic"/>
            <w:noProof/>
            <w:sz w:val="24"/>
            <w:szCs w:val="24"/>
          </w:rPr>
          <w:t>Tablas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_Toc96117031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51</w:t>
        </w:r>
        <w:r w:rsidR="00286913" w:rsidRPr="00D91A3C">
          <w:rPr>
            <w:rFonts w:ascii="Century Gothic" w:hAnsi="Century Gothic"/>
            <w:noProof/>
            <w:webHidden/>
            <w:sz w:val="24"/>
            <w:szCs w:val="24"/>
          </w:rPr>
          <w:fldChar w:fldCharType="end"/>
        </w:r>
      </w:hyperlink>
    </w:p>
    <w:p w14:paraId="586C1269" w14:textId="5A360DDA"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2" w:history="1">
        <w:r w:rsidR="00286913" w:rsidRPr="00D91A3C">
          <w:rPr>
            <w:rStyle w:val="Hipervnculo"/>
            <w:rFonts w:ascii="Century Gothic" w:hAnsi="Century Gothic"/>
            <w:noProof/>
            <w:sz w:val="24"/>
            <w:szCs w:val="24"/>
          </w:rPr>
          <w:t>Dibujos, fotografías e imágenes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_Toc96117032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58</w:t>
        </w:r>
        <w:r w:rsidR="00286913" w:rsidRPr="00D91A3C">
          <w:rPr>
            <w:rFonts w:ascii="Century Gothic" w:hAnsi="Century Gothic"/>
            <w:noProof/>
            <w:webHidden/>
            <w:sz w:val="24"/>
            <w:szCs w:val="24"/>
          </w:rPr>
          <w:fldChar w:fldCharType="end"/>
        </w:r>
      </w:hyperlink>
    </w:p>
    <w:p w14:paraId="450B277A" w14:textId="38BC5B35"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3" w:history="1">
        <w:r w:rsidR="00286913" w:rsidRPr="00D91A3C">
          <w:rPr>
            <w:rStyle w:val="Hipervnculo"/>
            <w:rFonts w:ascii="Century Gothic" w:hAnsi="Century Gothic"/>
            <w:noProof/>
            <w:sz w:val="24"/>
            <w:szCs w:val="24"/>
          </w:rPr>
          <w:t>Fondo de página</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_Toc96117033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59</w:t>
        </w:r>
        <w:r w:rsidR="00286913" w:rsidRPr="00D91A3C">
          <w:rPr>
            <w:rFonts w:ascii="Century Gothic" w:hAnsi="Century Gothic"/>
            <w:noProof/>
            <w:webHidden/>
            <w:sz w:val="24"/>
            <w:szCs w:val="24"/>
          </w:rPr>
          <w:fldChar w:fldCharType="end"/>
        </w:r>
      </w:hyperlink>
    </w:p>
    <w:p w14:paraId="57F64B49" w14:textId="43F089EA"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4" w:history="1">
        <w:r w:rsidR="00286913" w:rsidRPr="00D91A3C">
          <w:rPr>
            <w:rStyle w:val="Hipervnculo"/>
            <w:rFonts w:ascii="Century Gothic" w:hAnsi="Century Gothic"/>
            <w:noProof/>
            <w:sz w:val="24"/>
            <w:szCs w:val="24"/>
          </w:rPr>
          <w:t>Alineación intrusiva</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_Toc96117034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60</w:t>
        </w:r>
        <w:r w:rsidR="00286913" w:rsidRPr="00D91A3C">
          <w:rPr>
            <w:rFonts w:ascii="Century Gothic" w:hAnsi="Century Gothic"/>
            <w:noProof/>
            <w:webHidden/>
            <w:sz w:val="24"/>
            <w:szCs w:val="24"/>
          </w:rPr>
          <w:fldChar w:fldCharType="end"/>
        </w:r>
      </w:hyperlink>
    </w:p>
    <w:p w14:paraId="1EB312CD" w14:textId="494F6F37"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5" w:history="1">
        <w:r w:rsidR="00286913" w:rsidRPr="00D91A3C">
          <w:rPr>
            <w:rStyle w:val="Hipervnculo"/>
            <w:rFonts w:ascii="Century Gothic" w:hAnsi="Century Gothic"/>
            <w:noProof/>
            <w:sz w:val="24"/>
            <w:szCs w:val="24"/>
          </w:rPr>
          <w:t>Título de imagen</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_Toc96117035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62</w:t>
        </w:r>
        <w:r w:rsidR="00286913" w:rsidRPr="00D91A3C">
          <w:rPr>
            <w:rFonts w:ascii="Century Gothic" w:hAnsi="Century Gothic"/>
            <w:noProof/>
            <w:webHidden/>
            <w:sz w:val="24"/>
            <w:szCs w:val="24"/>
          </w:rPr>
          <w:fldChar w:fldCharType="end"/>
        </w:r>
      </w:hyperlink>
    </w:p>
    <w:p w14:paraId="56E50FCC" w14:textId="6628F48F"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6" w:history="1">
        <w:r w:rsidR="00286913" w:rsidRPr="00D91A3C">
          <w:rPr>
            <w:rStyle w:val="Hipervnculo"/>
            <w:rFonts w:ascii="Century Gothic" w:hAnsi="Century Gothic"/>
            <w:noProof/>
            <w:sz w:val="24"/>
            <w:szCs w:val="24"/>
          </w:rPr>
          <w:t>Texto alternativo</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_Toc96117036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63</w:t>
        </w:r>
        <w:r w:rsidR="00286913" w:rsidRPr="00D91A3C">
          <w:rPr>
            <w:rFonts w:ascii="Century Gothic" w:hAnsi="Century Gothic"/>
            <w:noProof/>
            <w:webHidden/>
            <w:sz w:val="24"/>
            <w:szCs w:val="24"/>
          </w:rPr>
          <w:fldChar w:fldCharType="end"/>
        </w:r>
      </w:hyperlink>
    </w:p>
    <w:p w14:paraId="2C9BF055" w14:textId="1D95656B" w:rsidR="00286913" w:rsidRPr="00D91A3C" w:rsidRDefault="00A709AB" w:rsidP="00286913">
      <w:pPr>
        <w:pStyle w:val="TDC3"/>
        <w:tabs>
          <w:tab w:val="right" w:leader="underscore" w:pos="8828"/>
        </w:tabs>
        <w:spacing w:before="180" w:after="120"/>
        <w:rPr>
          <w:rFonts w:ascii="Century Gothic" w:eastAsiaTheme="minorEastAsia" w:hAnsi="Century Gothic"/>
          <w:noProof/>
          <w:spacing w:val="0"/>
          <w:sz w:val="24"/>
          <w:szCs w:val="24"/>
          <w:lang w:eastAsia="es-CR"/>
        </w:rPr>
      </w:pPr>
      <w:hyperlink w:anchor="_Toc96117037" w:history="1">
        <w:r w:rsidR="00286913" w:rsidRPr="00D91A3C">
          <w:rPr>
            <w:rStyle w:val="Hipervnculo"/>
            <w:rFonts w:ascii="Century Gothic" w:hAnsi="Century Gothic"/>
            <w:noProof/>
            <w:sz w:val="24"/>
            <w:szCs w:val="24"/>
          </w:rPr>
          <w:t>Gráficos</w:t>
        </w:r>
        <w:r w:rsidR="00286913" w:rsidRPr="00D91A3C">
          <w:rPr>
            <w:rFonts w:ascii="Century Gothic" w:hAnsi="Century Gothic"/>
            <w:noProof/>
            <w:webHidden/>
            <w:sz w:val="24"/>
            <w:szCs w:val="24"/>
          </w:rPr>
          <w:tab/>
        </w:r>
        <w:r w:rsidR="00286913" w:rsidRPr="00D91A3C">
          <w:rPr>
            <w:rFonts w:ascii="Century Gothic" w:hAnsi="Century Gothic"/>
            <w:noProof/>
            <w:webHidden/>
            <w:sz w:val="24"/>
            <w:szCs w:val="24"/>
          </w:rPr>
          <w:fldChar w:fldCharType="begin"/>
        </w:r>
        <w:r w:rsidR="00286913" w:rsidRPr="00D91A3C">
          <w:rPr>
            <w:rFonts w:ascii="Century Gothic" w:hAnsi="Century Gothic"/>
            <w:noProof/>
            <w:webHidden/>
            <w:sz w:val="24"/>
            <w:szCs w:val="24"/>
          </w:rPr>
          <w:instrText xml:space="preserve"> PAGEREF _Toc96117037 \h </w:instrText>
        </w:r>
        <w:r w:rsidR="00286913" w:rsidRPr="00D91A3C">
          <w:rPr>
            <w:rFonts w:ascii="Century Gothic" w:hAnsi="Century Gothic"/>
            <w:noProof/>
            <w:webHidden/>
            <w:sz w:val="24"/>
            <w:szCs w:val="24"/>
          </w:rPr>
        </w:r>
        <w:r w:rsidR="00286913" w:rsidRPr="00D91A3C">
          <w:rPr>
            <w:rFonts w:ascii="Century Gothic" w:hAnsi="Century Gothic"/>
            <w:noProof/>
            <w:webHidden/>
            <w:sz w:val="24"/>
            <w:szCs w:val="24"/>
          </w:rPr>
          <w:fldChar w:fldCharType="separate"/>
        </w:r>
        <w:r w:rsidR="00691D71">
          <w:rPr>
            <w:rFonts w:ascii="Century Gothic" w:hAnsi="Century Gothic"/>
            <w:noProof/>
            <w:webHidden/>
            <w:sz w:val="24"/>
            <w:szCs w:val="24"/>
          </w:rPr>
          <w:t>66</w:t>
        </w:r>
        <w:r w:rsidR="00286913" w:rsidRPr="00D91A3C">
          <w:rPr>
            <w:rFonts w:ascii="Century Gothic" w:hAnsi="Century Gothic"/>
            <w:noProof/>
            <w:webHidden/>
            <w:sz w:val="24"/>
            <w:szCs w:val="24"/>
          </w:rPr>
          <w:fldChar w:fldCharType="end"/>
        </w:r>
      </w:hyperlink>
    </w:p>
    <w:p w14:paraId="755FC3F1" w14:textId="2D8BE865" w:rsidR="00286913" w:rsidRPr="00D91A3C" w:rsidRDefault="00A709AB" w:rsidP="00286913">
      <w:pPr>
        <w:pStyle w:val="TDC2"/>
        <w:tabs>
          <w:tab w:val="left" w:pos="72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38" w:history="1">
        <w:r w:rsidR="00286913" w:rsidRPr="00D91A3C">
          <w:rPr>
            <w:rStyle w:val="Hipervnculo"/>
            <w:rFonts w:ascii="Century Gothic" w:hAnsi="Century Gothic"/>
            <w:b w:val="0"/>
            <w:noProof/>
            <w:sz w:val="24"/>
            <w:szCs w:val="24"/>
          </w:rPr>
          <w:t>9.</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Control de cambios</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_Toc96117038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73</w:t>
        </w:r>
        <w:r w:rsidR="00286913" w:rsidRPr="00D91A3C">
          <w:rPr>
            <w:rFonts w:ascii="Century Gothic" w:hAnsi="Century Gothic"/>
            <w:b w:val="0"/>
            <w:noProof/>
            <w:webHidden/>
            <w:sz w:val="24"/>
            <w:szCs w:val="24"/>
          </w:rPr>
          <w:fldChar w:fldCharType="end"/>
        </w:r>
      </w:hyperlink>
    </w:p>
    <w:p w14:paraId="75ECF74C" w14:textId="2F6EA0CE" w:rsidR="00286913" w:rsidRPr="00D91A3C" w:rsidRDefault="00A709AB" w:rsidP="00286913">
      <w:pPr>
        <w:pStyle w:val="TDC2"/>
        <w:tabs>
          <w:tab w:val="left" w:pos="96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39" w:history="1">
        <w:r w:rsidR="00286913" w:rsidRPr="00D91A3C">
          <w:rPr>
            <w:rStyle w:val="Hipervnculo"/>
            <w:rFonts w:ascii="Century Gothic" w:hAnsi="Century Gothic"/>
            <w:b w:val="0"/>
            <w:noProof/>
            <w:sz w:val="24"/>
            <w:szCs w:val="24"/>
          </w:rPr>
          <w:t>10.</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Convertir un documento de texto en PDF accesible</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_Toc96117039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74</w:t>
        </w:r>
        <w:r w:rsidR="00286913" w:rsidRPr="00D91A3C">
          <w:rPr>
            <w:rFonts w:ascii="Century Gothic" w:hAnsi="Century Gothic"/>
            <w:b w:val="0"/>
            <w:noProof/>
            <w:webHidden/>
            <w:sz w:val="24"/>
            <w:szCs w:val="24"/>
          </w:rPr>
          <w:fldChar w:fldCharType="end"/>
        </w:r>
      </w:hyperlink>
    </w:p>
    <w:p w14:paraId="1ED81D77" w14:textId="4B722A6E" w:rsidR="00286913" w:rsidRPr="00D91A3C" w:rsidRDefault="00A709AB" w:rsidP="00286913">
      <w:pPr>
        <w:pStyle w:val="TDC2"/>
        <w:tabs>
          <w:tab w:val="left" w:pos="960"/>
          <w:tab w:val="right" w:leader="underscore" w:pos="8828"/>
        </w:tabs>
        <w:spacing w:before="180" w:after="120"/>
        <w:rPr>
          <w:rFonts w:ascii="Century Gothic" w:eastAsiaTheme="minorEastAsia" w:hAnsi="Century Gothic"/>
          <w:b w:val="0"/>
          <w:bCs w:val="0"/>
          <w:noProof/>
          <w:spacing w:val="0"/>
          <w:sz w:val="24"/>
          <w:szCs w:val="24"/>
          <w:lang w:eastAsia="es-CR"/>
        </w:rPr>
      </w:pPr>
      <w:hyperlink w:anchor="_Toc96117040" w:history="1">
        <w:r w:rsidR="00286913" w:rsidRPr="00D91A3C">
          <w:rPr>
            <w:rStyle w:val="Hipervnculo"/>
            <w:rFonts w:ascii="Century Gothic" w:hAnsi="Century Gothic"/>
            <w:b w:val="0"/>
            <w:noProof/>
            <w:sz w:val="24"/>
            <w:szCs w:val="24"/>
          </w:rPr>
          <w:t>11.</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Un paso adelante</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_Toc96117040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76</w:t>
        </w:r>
        <w:r w:rsidR="00286913" w:rsidRPr="00D91A3C">
          <w:rPr>
            <w:rFonts w:ascii="Century Gothic" w:hAnsi="Century Gothic"/>
            <w:b w:val="0"/>
            <w:noProof/>
            <w:webHidden/>
            <w:sz w:val="24"/>
            <w:szCs w:val="24"/>
          </w:rPr>
          <w:fldChar w:fldCharType="end"/>
        </w:r>
      </w:hyperlink>
    </w:p>
    <w:p w14:paraId="07AE5198" w14:textId="3E99289B" w:rsidR="00743914" w:rsidRDefault="00A709AB" w:rsidP="00286913">
      <w:pPr>
        <w:pStyle w:val="TDC2"/>
        <w:tabs>
          <w:tab w:val="left" w:pos="960"/>
          <w:tab w:val="right" w:leader="underscore" w:pos="8828"/>
        </w:tabs>
        <w:spacing w:before="180" w:after="120"/>
        <w:rPr>
          <w:rFonts w:ascii="Berlin Sans FB" w:hAnsi="Berlin Sans FB" w:cstheme="majorBidi"/>
          <w:sz w:val="28"/>
          <w:szCs w:val="26"/>
          <w:lang w:val="es-ES" w:eastAsia="es-ES"/>
        </w:rPr>
      </w:pPr>
      <w:hyperlink w:anchor="_Toc96117041" w:history="1">
        <w:r w:rsidR="00286913" w:rsidRPr="00D91A3C">
          <w:rPr>
            <w:rStyle w:val="Hipervnculo"/>
            <w:rFonts w:ascii="Century Gothic" w:hAnsi="Century Gothic"/>
            <w:b w:val="0"/>
            <w:noProof/>
            <w:sz w:val="24"/>
            <w:szCs w:val="24"/>
          </w:rPr>
          <w:t>12.</w:t>
        </w:r>
        <w:r w:rsidR="00286913" w:rsidRPr="00D91A3C">
          <w:rPr>
            <w:rFonts w:ascii="Century Gothic" w:eastAsiaTheme="minorEastAsia" w:hAnsi="Century Gothic"/>
            <w:b w:val="0"/>
            <w:bCs w:val="0"/>
            <w:noProof/>
            <w:spacing w:val="0"/>
            <w:sz w:val="24"/>
            <w:szCs w:val="24"/>
            <w:lang w:eastAsia="es-CR"/>
          </w:rPr>
          <w:tab/>
        </w:r>
        <w:r w:rsidR="00286913" w:rsidRPr="00D91A3C">
          <w:rPr>
            <w:rStyle w:val="Hipervnculo"/>
            <w:rFonts w:ascii="Century Gothic" w:hAnsi="Century Gothic"/>
            <w:b w:val="0"/>
            <w:noProof/>
            <w:sz w:val="24"/>
            <w:szCs w:val="24"/>
          </w:rPr>
          <w:t>Referencias</w:t>
        </w:r>
        <w:r w:rsidR="00286913" w:rsidRPr="00D91A3C">
          <w:rPr>
            <w:rFonts w:ascii="Century Gothic" w:hAnsi="Century Gothic"/>
            <w:b w:val="0"/>
            <w:noProof/>
            <w:webHidden/>
            <w:sz w:val="24"/>
            <w:szCs w:val="24"/>
          </w:rPr>
          <w:tab/>
        </w:r>
        <w:r w:rsidR="00286913" w:rsidRPr="00D91A3C">
          <w:rPr>
            <w:rFonts w:ascii="Century Gothic" w:hAnsi="Century Gothic"/>
            <w:b w:val="0"/>
            <w:noProof/>
            <w:webHidden/>
            <w:sz w:val="24"/>
            <w:szCs w:val="24"/>
          </w:rPr>
          <w:fldChar w:fldCharType="begin"/>
        </w:r>
        <w:r w:rsidR="00286913" w:rsidRPr="00D91A3C">
          <w:rPr>
            <w:rFonts w:ascii="Century Gothic" w:hAnsi="Century Gothic"/>
            <w:b w:val="0"/>
            <w:noProof/>
            <w:webHidden/>
            <w:sz w:val="24"/>
            <w:szCs w:val="24"/>
          </w:rPr>
          <w:instrText xml:space="preserve"> PAGEREF _Toc96117041 \h </w:instrText>
        </w:r>
        <w:r w:rsidR="00286913" w:rsidRPr="00D91A3C">
          <w:rPr>
            <w:rFonts w:ascii="Century Gothic" w:hAnsi="Century Gothic"/>
            <w:b w:val="0"/>
            <w:noProof/>
            <w:webHidden/>
            <w:sz w:val="24"/>
            <w:szCs w:val="24"/>
          </w:rPr>
        </w:r>
        <w:r w:rsidR="00286913" w:rsidRPr="00D91A3C">
          <w:rPr>
            <w:rFonts w:ascii="Century Gothic" w:hAnsi="Century Gothic"/>
            <w:b w:val="0"/>
            <w:noProof/>
            <w:webHidden/>
            <w:sz w:val="24"/>
            <w:szCs w:val="24"/>
          </w:rPr>
          <w:fldChar w:fldCharType="separate"/>
        </w:r>
        <w:r w:rsidR="00691D71">
          <w:rPr>
            <w:rFonts w:ascii="Century Gothic" w:hAnsi="Century Gothic"/>
            <w:b w:val="0"/>
            <w:noProof/>
            <w:webHidden/>
            <w:sz w:val="24"/>
            <w:szCs w:val="24"/>
          </w:rPr>
          <w:t>77</w:t>
        </w:r>
        <w:r w:rsidR="00286913" w:rsidRPr="00D91A3C">
          <w:rPr>
            <w:rFonts w:ascii="Century Gothic" w:hAnsi="Century Gothic"/>
            <w:b w:val="0"/>
            <w:noProof/>
            <w:webHidden/>
            <w:sz w:val="24"/>
            <w:szCs w:val="24"/>
          </w:rPr>
          <w:fldChar w:fldCharType="end"/>
        </w:r>
      </w:hyperlink>
      <w:r w:rsidR="00286913">
        <w:rPr>
          <w:b w:val="0"/>
          <w:lang w:val="en-US"/>
        </w:rPr>
        <w:fldChar w:fldCharType="end"/>
      </w:r>
      <w:r w:rsidR="00743914">
        <w:br w:type="page"/>
      </w:r>
    </w:p>
    <w:p w14:paraId="740AE252" w14:textId="300FD00F" w:rsidR="004A0557" w:rsidRDefault="004A0557" w:rsidP="00C16044">
      <w:pPr>
        <w:pStyle w:val="Ttulo2"/>
      </w:pPr>
      <w:bookmarkStart w:id="8" w:name="_Toc96097642"/>
      <w:bookmarkStart w:id="9" w:name="_Toc96117003"/>
      <w:r>
        <w:lastRenderedPageBreak/>
        <w:t>Publicación y revisiones.</w:t>
      </w:r>
      <w:bookmarkEnd w:id="8"/>
      <w:bookmarkEnd w:id="9"/>
    </w:p>
    <w:p w14:paraId="5DE0AF47" w14:textId="757BFB44" w:rsidR="00983EEE" w:rsidRDefault="00ED5626" w:rsidP="00ED5626">
      <w:r>
        <w:t xml:space="preserve">Este documento es una publicación de la Dirección </w:t>
      </w:r>
      <w:r w:rsidR="00200082">
        <w:t>d</w:t>
      </w:r>
      <w:r>
        <w:t>e Recursos Tecnológicos en Educación del MEP</w:t>
      </w:r>
      <w:r w:rsidR="005D2C71">
        <w:t xml:space="preserve">, </w:t>
      </w:r>
      <w:r>
        <w:t xml:space="preserve">fue revisado por la Comisión para la </w:t>
      </w:r>
      <w:r w:rsidR="002F10B0">
        <w:t>P</w:t>
      </w:r>
      <w:r>
        <w:t xml:space="preserve">roducción </w:t>
      </w:r>
      <w:r w:rsidR="002F10B0">
        <w:t>A</w:t>
      </w:r>
      <w:r>
        <w:t>ccesible</w:t>
      </w:r>
      <w:r w:rsidR="002F10B0">
        <w:t xml:space="preserve"> en Oficinas Centrales</w:t>
      </w:r>
      <w:r>
        <w:t xml:space="preserve"> del </w:t>
      </w:r>
      <w:r w:rsidR="002F10B0">
        <w:t>MEP</w:t>
      </w:r>
      <w:r>
        <w:t>, con el fin de garantizar</w:t>
      </w:r>
      <w:r w:rsidR="00983EEE">
        <w:t xml:space="preserve"> su concordancia con las normativas </w:t>
      </w:r>
      <w:r w:rsidR="002B4702">
        <w:t>emitidas por dicha comisión</w:t>
      </w:r>
      <w:r w:rsidR="00200082">
        <w:t>, para cumplir con la meta de</w:t>
      </w:r>
      <w:r w:rsidR="00983EEE">
        <w:t xml:space="preserve"> hacer más inclusiva y accesible la documentación producida por este </w:t>
      </w:r>
      <w:r w:rsidR="00EA0344">
        <w:t>M</w:t>
      </w:r>
      <w:r w:rsidR="00983EEE">
        <w:t>inisterio.</w:t>
      </w:r>
      <w:r w:rsidR="00654BFA">
        <w:t xml:space="preserve"> </w:t>
      </w:r>
      <w:r w:rsidR="005D2C71">
        <w:t>Dicha comisión es de carácter temporal y está la integraron l</w:t>
      </w:r>
      <w:r w:rsidR="00983EEE">
        <w:t>as</w:t>
      </w:r>
      <w:r w:rsidR="000F7EAB">
        <w:t xml:space="preserve"> siguientes</w:t>
      </w:r>
      <w:r w:rsidR="00983EEE">
        <w:t xml:space="preserve"> personas:</w:t>
      </w:r>
    </w:p>
    <w:p w14:paraId="4A3BF724" w14:textId="77777777" w:rsidR="00552B8A" w:rsidRDefault="00552B8A" w:rsidP="00ED5626">
      <w:pPr>
        <w:sectPr w:rsidR="00552B8A" w:rsidSect="00624DBF">
          <w:headerReference w:type="even" r:id="rId12"/>
          <w:footerReference w:type="default" r:id="rId13"/>
          <w:headerReference w:type="first" r:id="rId14"/>
          <w:pgSz w:w="12240" w:h="15840"/>
          <w:pgMar w:top="1702" w:right="1701" w:bottom="1843" w:left="1701" w:header="708" w:footer="731" w:gutter="0"/>
          <w:pgNumType w:start="0"/>
          <w:cols w:space="708"/>
          <w:docGrid w:linePitch="360"/>
        </w:sectPr>
      </w:pPr>
    </w:p>
    <w:p w14:paraId="6D115F7C" w14:textId="500C202D" w:rsidR="0043356C" w:rsidRDefault="0043356C" w:rsidP="0043356C">
      <w:r>
        <w:t>Jeffr</w:t>
      </w:r>
      <w:r w:rsidR="00BF70F9">
        <w:t>e</w:t>
      </w:r>
      <w:r>
        <w:t>y Cambronero Durán, Dep</w:t>
      </w:r>
      <w:r w:rsidR="002F10B0">
        <w:t>.</w:t>
      </w:r>
      <w:r>
        <w:t xml:space="preserve"> de Información y Documentación Electrónica, DRTE. </w:t>
      </w:r>
    </w:p>
    <w:p w14:paraId="1D31F078" w14:textId="77777777" w:rsidR="0043356C" w:rsidRDefault="0043356C" w:rsidP="0043356C">
      <w:r>
        <w:t>Gabriela Castro Fuentes, Dirección de Recursos Tecnológicos en Educación (DRTE).</w:t>
      </w:r>
    </w:p>
    <w:p w14:paraId="39DDDD12" w14:textId="77777777" w:rsidR="002F10B0" w:rsidRDefault="002F10B0" w:rsidP="002F10B0">
      <w:r>
        <w:t xml:space="preserve">Marco Chavarría Ramírez, </w:t>
      </w:r>
      <w:r w:rsidRPr="002B4702">
        <w:t>Tecnologías de Apoyo, Accesibilidad y Diseño para Todos</w:t>
      </w:r>
      <w:r>
        <w:t>, Cenarec.</w:t>
      </w:r>
    </w:p>
    <w:p w14:paraId="307566DA" w14:textId="77777777" w:rsidR="002F10B0" w:rsidRDefault="002F10B0" w:rsidP="002F10B0">
      <w:r>
        <w:t>Karla Castillo Cordero, Dep. de Información y Orientación, Cenarec.</w:t>
      </w:r>
    </w:p>
    <w:p w14:paraId="650D4F5C" w14:textId="63D61BEE" w:rsidR="0043356C" w:rsidRDefault="0043356C" w:rsidP="0043356C">
      <w:r>
        <w:t xml:space="preserve">Viviana Esquivel Vega, </w:t>
      </w:r>
      <w:r w:rsidRPr="00D43ADC">
        <w:t xml:space="preserve">Despacho </w:t>
      </w:r>
      <w:r w:rsidR="002757FE">
        <w:t>del Viceministerio Académico</w:t>
      </w:r>
      <w:r w:rsidR="002F10B0">
        <w:t>.</w:t>
      </w:r>
    </w:p>
    <w:p w14:paraId="77B70D3F" w14:textId="77777777" w:rsidR="00A77002" w:rsidRDefault="00A77002" w:rsidP="00A77002">
      <w:r>
        <w:t>Fanny Pérez Ávila, Dirección Archivo Central.</w:t>
      </w:r>
    </w:p>
    <w:p w14:paraId="44842AC3" w14:textId="115422F0" w:rsidR="00A77002" w:rsidRDefault="00A77002" w:rsidP="00A77002">
      <w:r>
        <w:t>Laura Porras Martínez, Dep</w:t>
      </w:r>
      <w:r w:rsidR="002F10B0">
        <w:t>.</w:t>
      </w:r>
      <w:r w:rsidR="005D2C71">
        <w:t xml:space="preserve"> </w:t>
      </w:r>
      <w:r w:rsidR="002F10B0">
        <w:t xml:space="preserve">de </w:t>
      </w:r>
      <w:r>
        <w:t>Sistemas de Información, DIG.</w:t>
      </w:r>
    </w:p>
    <w:p w14:paraId="5201D4DD" w14:textId="4122F279" w:rsidR="0043356C" w:rsidRDefault="0043356C" w:rsidP="00EA0E12">
      <w:pPr>
        <w:spacing w:after="0"/>
      </w:pPr>
      <w:r>
        <w:t>Sileny Sanchez</w:t>
      </w:r>
      <w:r w:rsidR="002757FE">
        <w:t xml:space="preserve"> Durán, Dep</w:t>
      </w:r>
      <w:r w:rsidR="002F10B0">
        <w:t>.</w:t>
      </w:r>
      <w:r w:rsidR="002757FE">
        <w:t xml:space="preserve"> Apoyos E</w:t>
      </w:r>
      <w:r>
        <w:t xml:space="preserve">ducativos </w:t>
      </w:r>
      <w:r w:rsidR="002757FE">
        <w:t>par</w:t>
      </w:r>
      <w:r>
        <w:t>a Estudiantes con Discapacidad, DDC.</w:t>
      </w:r>
    </w:p>
    <w:p w14:paraId="7C71C9AE" w14:textId="77777777" w:rsidR="00552B8A" w:rsidRDefault="00552B8A" w:rsidP="00ED5626">
      <w:pPr>
        <w:sectPr w:rsidR="00552B8A" w:rsidSect="00552B8A">
          <w:type w:val="continuous"/>
          <w:pgSz w:w="12240" w:h="15840"/>
          <w:pgMar w:top="2694" w:right="1701" w:bottom="1417" w:left="1701" w:header="708" w:footer="708" w:gutter="0"/>
          <w:cols w:num="2" w:space="708"/>
          <w:docGrid w:linePitch="360"/>
        </w:sectPr>
      </w:pPr>
    </w:p>
    <w:p w14:paraId="70AF9B70" w14:textId="5379DB29" w:rsidR="00C05633" w:rsidRDefault="00C05633" w:rsidP="00EA0E12">
      <w:pPr>
        <w:spacing w:before="360"/>
        <w:ind w:right="-142"/>
      </w:pPr>
      <w:r w:rsidRPr="00C05633">
        <w:rPr>
          <w:b/>
        </w:rPr>
        <w:t>Autora</w:t>
      </w:r>
      <w:r>
        <w:t>: Sonia Hernández González</w:t>
      </w:r>
    </w:p>
    <w:p w14:paraId="04D985F2" w14:textId="5B3C70B7" w:rsidR="009D76BA" w:rsidRDefault="009D76BA" w:rsidP="00EA0E12">
      <w:pPr>
        <w:spacing w:before="360"/>
        <w:ind w:right="-142"/>
      </w:pPr>
      <w:r w:rsidRPr="009D76BA">
        <w:rPr>
          <w:b/>
        </w:rPr>
        <w:t>Diseño Gráfico</w:t>
      </w:r>
      <w:r>
        <w:t>: Marco Brenes López</w:t>
      </w:r>
    </w:p>
    <w:p w14:paraId="1CACDFC5" w14:textId="77777777" w:rsidR="00EA0E12" w:rsidRDefault="00EA0E12" w:rsidP="009D76BA">
      <w:pPr>
        <w:spacing w:before="360"/>
        <w:jc w:val="center"/>
        <w:sectPr w:rsidR="00EA0E12" w:rsidSect="00EA0E12">
          <w:type w:val="continuous"/>
          <w:pgSz w:w="12240" w:h="15840"/>
          <w:pgMar w:top="1843" w:right="1467" w:bottom="2127" w:left="1701" w:header="708" w:footer="708" w:gutter="0"/>
          <w:cols w:num="2" w:space="284" w:equalWidth="0">
            <w:col w:w="4253" w:space="284"/>
            <w:col w:w="4535"/>
          </w:cols>
          <w:docGrid w:linePitch="360"/>
        </w:sectPr>
      </w:pPr>
    </w:p>
    <w:p w14:paraId="6AAD260C" w14:textId="342C25A4" w:rsidR="00ED5626" w:rsidRDefault="00526ED3" w:rsidP="009D76BA">
      <w:pPr>
        <w:spacing w:before="360"/>
        <w:jc w:val="center"/>
        <w:rPr>
          <w:rFonts w:ascii="Berlin Sans FB" w:hAnsi="Berlin Sans FB" w:cstheme="majorBidi"/>
          <w:sz w:val="28"/>
          <w:szCs w:val="26"/>
          <w:lang w:val="es-ES" w:eastAsia="es-ES"/>
        </w:rPr>
      </w:pPr>
      <w:r>
        <w:t xml:space="preserve">Primera versión, </w:t>
      </w:r>
      <w:r w:rsidR="00C9778D">
        <w:t>febrero</w:t>
      </w:r>
      <w:r>
        <w:t xml:space="preserve"> 202</w:t>
      </w:r>
      <w:r w:rsidR="00C9778D">
        <w:t>2</w:t>
      </w:r>
      <w:r>
        <w:t>.</w:t>
      </w:r>
      <w:r w:rsidR="00ED5626">
        <w:br w:type="page"/>
      </w:r>
    </w:p>
    <w:p w14:paraId="316B73F7" w14:textId="77777777" w:rsidR="00D75419" w:rsidRDefault="00D75419" w:rsidP="00C16044">
      <w:pPr>
        <w:pStyle w:val="Ttulo2"/>
      </w:pPr>
      <w:bookmarkStart w:id="10" w:name="_Toc96117004"/>
      <w:r>
        <w:t>Aprobación y responsables</w:t>
      </w:r>
    </w:p>
    <w:p w14:paraId="08338BC2" w14:textId="77777777" w:rsidR="00F00951" w:rsidRDefault="00D75419" w:rsidP="00C16044">
      <w:pPr>
        <w:spacing w:before="2040" w:after="0"/>
      </w:pPr>
      <w:r>
        <w:rPr>
          <w:noProof/>
          <w:lang w:eastAsia="es-CR"/>
        </w:rPr>
        <mc:AlternateContent>
          <mc:Choice Requires="wps">
            <w:drawing>
              <wp:anchor distT="0" distB="0" distL="114300" distR="114300" simplePos="0" relativeHeight="251889152" behindDoc="0" locked="0" layoutInCell="1" allowOverlap="1" wp14:anchorId="1BE206AC" wp14:editId="1E192A73">
                <wp:simplePos x="0" y="0"/>
                <wp:positionH relativeFrom="column">
                  <wp:posOffset>-22860</wp:posOffset>
                </wp:positionH>
                <wp:positionV relativeFrom="paragraph">
                  <wp:posOffset>1241425</wp:posOffset>
                </wp:positionV>
                <wp:extent cx="2609850" cy="0"/>
                <wp:effectExtent l="0" t="0" r="19050" b="19050"/>
                <wp:wrapNone/>
                <wp:docPr id="5" name="Conector recto 5"/>
                <wp:cNvGraphicFramePr/>
                <a:graphic xmlns:a="http://schemas.openxmlformats.org/drawingml/2006/main">
                  <a:graphicData uri="http://schemas.microsoft.com/office/word/2010/wordprocessingShape">
                    <wps:wsp>
                      <wps:cNvCnPr/>
                      <wps:spPr>
                        <a:xfrm>
                          <a:off x="0" y="0"/>
                          <a:ext cx="260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F9C0E1" id="Conector recto 5" o:spid="_x0000_s1026" style="position:absolute;z-index:251889152;visibility:visible;mso-wrap-style:square;mso-wrap-distance-left:9pt;mso-wrap-distance-top:0;mso-wrap-distance-right:9pt;mso-wrap-distance-bottom:0;mso-position-horizontal:absolute;mso-position-horizontal-relative:text;mso-position-vertical:absolute;mso-position-vertical-relative:text" from="-1.8pt,97.75pt" to="203.7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" strokecolor="black [3200]" strokeweight=".5pt">
                <v:stroke joinstyle="miter"/>
              </v:line>
            </w:pict>
          </mc:Fallback>
        </mc:AlternateContent>
      </w:r>
      <w:r>
        <w:t xml:space="preserve">Aprobado: </w:t>
      </w:r>
    </w:p>
    <w:p w14:paraId="7EA158C2" w14:textId="2C897FBD" w:rsidR="00D75419" w:rsidRDefault="00F00951" w:rsidP="00F00951">
      <w:pPr>
        <w:spacing w:before="0" w:after="0"/>
      </w:pPr>
      <w:r>
        <w:t xml:space="preserve">Gabriela Castro Fuentes, </w:t>
      </w:r>
    </w:p>
    <w:p w14:paraId="20DAFCFF" w14:textId="32251A2C" w:rsidR="00D75419" w:rsidRDefault="00C16044" w:rsidP="00D75419">
      <w:pPr>
        <w:spacing w:before="0" w:after="0"/>
      </w:pPr>
      <w:r>
        <w:t xml:space="preserve">Directora, </w:t>
      </w:r>
      <w:r w:rsidR="00D75419">
        <w:t>Dirección de Recursos tecnológicos en Educación</w:t>
      </w:r>
    </w:p>
    <w:p w14:paraId="4241C65C" w14:textId="77777777" w:rsidR="00F00951" w:rsidRDefault="00D75419" w:rsidP="00C16044">
      <w:pPr>
        <w:spacing w:before="2040" w:after="0"/>
      </w:pPr>
      <w:r>
        <w:rPr>
          <w:noProof/>
          <w:lang w:eastAsia="es-CR"/>
        </w:rPr>
        <mc:AlternateContent>
          <mc:Choice Requires="wps">
            <w:drawing>
              <wp:anchor distT="0" distB="0" distL="114300" distR="114300" simplePos="0" relativeHeight="251891200" behindDoc="0" locked="0" layoutInCell="1" allowOverlap="1" wp14:anchorId="78E7D5E9" wp14:editId="2BFBEA2E">
                <wp:simplePos x="0" y="0"/>
                <wp:positionH relativeFrom="column">
                  <wp:posOffset>-19050</wp:posOffset>
                </wp:positionH>
                <wp:positionV relativeFrom="paragraph">
                  <wp:posOffset>1238250</wp:posOffset>
                </wp:positionV>
                <wp:extent cx="2609850" cy="0"/>
                <wp:effectExtent l="0" t="0" r="19050" b="19050"/>
                <wp:wrapNone/>
                <wp:docPr id="11" name="Conector recto 11"/>
                <wp:cNvGraphicFramePr/>
                <a:graphic xmlns:a="http://schemas.openxmlformats.org/drawingml/2006/main">
                  <a:graphicData uri="http://schemas.microsoft.com/office/word/2010/wordprocessingShape">
                    <wps:wsp>
                      <wps:cNvCnPr/>
                      <wps:spPr>
                        <a:xfrm>
                          <a:off x="0" y="0"/>
                          <a:ext cx="260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AD349A3" id="Conector recto 11" o:spid="_x0000_s1026" style="position:absolute;z-index:251891200;visibility:visible;mso-wrap-style:square;mso-wrap-distance-left:9pt;mso-wrap-distance-top:0;mso-wrap-distance-right:9pt;mso-wrap-distance-bottom:0;mso-position-horizontal:absolute;mso-position-horizontal-relative:text;mso-position-vertical:absolute;mso-position-vertical-relative:text" from="-1.5pt,97.5pt" to="204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" strokecolor="black [3200]" strokeweight=".5pt">
                <v:stroke joinstyle="miter"/>
              </v:line>
            </w:pict>
          </mc:Fallback>
        </mc:AlternateContent>
      </w:r>
      <w:r>
        <w:t xml:space="preserve">Aprobado: </w:t>
      </w:r>
    </w:p>
    <w:p w14:paraId="72185B76" w14:textId="768DD553" w:rsidR="00D75419" w:rsidRDefault="00A9653D" w:rsidP="00F00951">
      <w:pPr>
        <w:spacing w:before="0" w:after="0"/>
      </w:pPr>
      <w:r>
        <w:t>Viviana Esquivel Vega</w:t>
      </w:r>
      <w:r w:rsidR="00F00951">
        <w:t xml:space="preserve">, </w:t>
      </w:r>
    </w:p>
    <w:p w14:paraId="7C95588D" w14:textId="2FE24B47" w:rsidR="00D75419" w:rsidRDefault="00C16044" w:rsidP="00D75419">
      <w:pPr>
        <w:spacing w:before="0" w:after="0"/>
      </w:pPr>
      <w:r>
        <w:t xml:space="preserve">Coordinadora, </w:t>
      </w:r>
      <w:r w:rsidR="00D75419">
        <w:t>Comisión para la Producción Accesible en la Oficinas Centrales del MEP</w:t>
      </w:r>
    </w:p>
    <w:p w14:paraId="1C9F5B4A" w14:textId="46AC21C9" w:rsidR="00B65B0A" w:rsidRDefault="00C16044" w:rsidP="00D75419">
      <w:pPr>
        <w:spacing w:before="0" w:after="0"/>
      </w:pPr>
      <w:r>
        <w:t xml:space="preserve">Asesora, </w:t>
      </w:r>
      <w:r w:rsidR="00B65B0A" w:rsidRPr="00B65B0A">
        <w:t xml:space="preserve">Despacho Viceministerio </w:t>
      </w:r>
      <w:r>
        <w:t>Académico</w:t>
      </w:r>
    </w:p>
    <w:p w14:paraId="5D771113" w14:textId="77777777" w:rsidR="00F00951" w:rsidRDefault="00D75419" w:rsidP="00C16044">
      <w:pPr>
        <w:spacing w:before="2040" w:after="0"/>
      </w:pPr>
      <w:r>
        <w:rPr>
          <w:noProof/>
          <w:lang w:eastAsia="es-CR"/>
        </w:rPr>
        <mc:AlternateContent>
          <mc:Choice Requires="wps">
            <w:drawing>
              <wp:anchor distT="0" distB="0" distL="114300" distR="114300" simplePos="0" relativeHeight="251893248" behindDoc="0" locked="0" layoutInCell="1" allowOverlap="1" wp14:anchorId="1BAC5622" wp14:editId="4E555C10">
                <wp:simplePos x="0" y="0"/>
                <wp:positionH relativeFrom="column">
                  <wp:posOffset>-28575</wp:posOffset>
                </wp:positionH>
                <wp:positionV relativeFrom="paragraph">
                  <wp:posOffset>1228090</wp:posOffset>
                </wp:positionV>
                <wp:extent cx="2609850" cy="0"/>
                <wp:effectExtent l="0" t="0" r="19050" b="19050"/>
                <wp:wrapNone/>
                <wp:docPr id="26" name="Conector recto 26"/>
                <wp:cNvGraphicFramePr/>
                <a:graphic xmlns:a="http://schemas.openxmlformats.org/drawingml/2006/main">
                  <a:graphicData uri="http://schemas.microsoft.com/office/word/2010/wordprocessingShape">
                    <wps:wsp>
                      <wps:cNvCnPr/>
                      <wps:spPr>
                        <a:xfrm>
                          <a:off x="0" y="0"/>
                          <a:ext cx="260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86DBE6" id="Conector recto 26" o:spid="_x0000_s1026" style="position:absolute;z-index:251893248;visibility:visible;mso-wrap-style:square;mso-wrap-distance-left:9pt;mso-wrap-distance-top:0;mso-wrap-distance-right:9pt;mso-wrap-distance-bottom:0;mso-position-horizontal:absolute;mso-position-horizontal-relative:text;mso-position-vertical:absolute;mso-position-vertical-relative:text" from="-2.25pt,96.7pt" to="203.25pt,9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" strokecolor="black [3200]" strokeweight=".5pt">
                <v:stroke joinstyle="miter"/>
              </v:line>
            </w:pict>
          </mc:Fallback>
        </mc:AlternateContent>
      </w:r>
      <w:r>
        <w:t>Autora/Responsable</w:t>
      </w:r>
      <w:r w:rsidR="00901EE5">
        <w:t xml:space="preserve">: </w:t>
      </w:r>
    </w:p>
    <w:p w14:paraId="6BD59154" w14:textId="0D1509FC" w:rsidR="00901EE5" w:rsidRDefault="00F00951" w:rsidP="00F00951">
      <w:pPr>
        <w:spacing w:before="0" w:after="0"/>
      </w:pPr>
      <w:r>
        <w:t xml:space="preserve">Sonia Hernández González, </w:t>
      </w:r>
      <w:r w:rsidR="00D75419">
        <w:t>Educación Audiovisual</w:t>
      </w:r>
    </w:p>
    <w:p w14:paraId="586B659A" w14:textId="77777777" w:rsidR="00901EE5" w:rsidRDefault="00901EE5" w:rsidP="00901EE5">
      <w:pPr>
        <w:spacing w:before="0" w:after="0"/>
      </w:pPr>
      <w:r>
        <w:t>Departamento de Gestión y Producción de Recursos</w:t>
      </w:r>
    </w:p>
    <w:p w14:paraId="0069888B" w14:textId="7C8467AD" w:rsidR="00D75419" w:rsidRPr="00901EE5" w:rsidRDefault="00901EE5" w:rsidP="00901EE5">
      <w:pPr>
        <w:spacing w:before="0" w:after="0"/>
      </w:pPr>
      <w:r>
        <w:t>Dirección de Rec</w:t>
      </w:r>
      <w:r w:rsidR="00D44397">
        <w:t>ursos T</w:t>
      </w:r>
      <w:r>
        <w:t>ecnológicos en Educación</w:t>
      </w:r>
      <w:r w:rsidR="00D75419">
        <w:br w:type="page"/>
      </w:r>
    </w:p>
    <w:p w14:paraId="3E9A87A6" w14:textId="5F2A4F40" w:rsidR="0036545C" w:rsidRPr="00562D2A" w:rsidRDefault="12B701F7" w:rsidP="00C16044">
      <w:pPr>
        <w:pStyle w:val="Ttulo2"/>
      </w:pPr>
      <w:r w:rsidRPr="00562D2A">
        <w:t>Resumen:</w:t>
      </w:r>
      <w:bookmarkEnd w:id="1"/>
      <w:bookmarkEnd w:id="10"/>
    </w:p>
    <w:p w14:paraId="3D6AC063" w14:textId="1D6D5809" w:rsidR="0036545C" w:rsidRPr="00562D2A" w:rsidRDefault="12B701F7" w:rsidP="003258D5">
      <w:pPr>
        <w:ind w:left="567" w:right="900"/>
        <w:rPr>
          <w:lang w:val="es-ES"/>
        </w:rPr>
      </w:pPr>
      <w:r w:rsidRPr="00562D2A">
        <w:t xml:space="preserve">Las personas servidoras públicas </w:t>
      </w:r>
      <w:r w:rsidR="00B70B83" w:rsidRPr="00562D2A">
        <w:t>tienen</w:t>
      </w:r>
      <w:r w:rsidRPr="00562D2A">
        <w:t xml:space="preserve"> la obligación de hacer cumplir el derecho al acceso a la información de las personas con discapacidad. </w:t>
      </w:r>
      <w:r w:rsidRPr="00562D2A">
        <w:rPr>
          <w:lang w:val="es-ES"/>
        </w:rPr>
        <w:t xml:space="preserve">En este </w:t>
      </w:r>
      <w:r w:rsidR="00B70B83" w:rsidRPr="00562D2A">
        <w:rPr>
          <w:lang w:val="es-ES"/>
        </w:rPr>
        <w:t>manual</w:t>
      </w:r>
      <w:r w:rsidRPr="00562D2A">
        <w:rPr>
          <w:lang w:val="es-ES"/>
        </w:rPr>
        <w:t xml:space="preserve"> </w:t>
      </w:r>
      <w:r w:rsidR="009C2BBB" w:rsidRPr="00562D2A">
        <w:rPr>
          <w:lang w:val="es-ES"/>
        </w:rPr>
        <w:t>se incluye</w:t>
      </w:r>
      <w:r w:rsidRPr="00562D2A">
        <w:rPr>
          <w:lang w:val="es-ES"/>
        </w:rPr>
        <w:t xml:space="preserve"> el </w:t>
      </w:r>
      <w:r w:rsidRPr="00562D2A">
        <w:t>fundamento normativo, principios y técnicas para la incorporación de caract</w:t>
      </w:r>
      <w:r w:rsidR="00051C22" w:rsidRPr="00562D2A">
        <w:t>erísticas de accesibilidad en</w:t>
      </w:r>
      <w:r w:rsidRPr="00562D2A">
        <w:t xml:space="preserve"> document</w:t>
      </w:r>
      <w:r w:rsidR="00051C22" w:rsidRPr="00562D2A">
        <w:t xml:space="preserve">os </w:t>
      </w:r>
      <w:r w:rsidRPr="00562D2A">
        <w:t>digital</w:t>
      </w:r>
      <w:r w:rsidR="00051C22" w:rsidRPr="00562D2A">
        <w:t>es</w:t>
      </w:r>
      <w:r w:rsidRPr="00562D2A">
        <w:t xml:space="preserve"> </w:t>
      </w:r>
      <w:r w:rsidR="00051C22" w:rsidRPr="00562D2A">
        <w:t xml:space="preserve">elaborados </w:t>
      </w:r>
      <w:r w:rsidRPr="00562D2A">
        <w:t>con procesadores de texto como Word, y cómo convertirl</w:t>
      </w:r>
      <w:r w:rsidR="00051C22" w:rsidRPr="00562D2A">
        <w:t>os</w:t>
      </w:r>
      <w:r w:rsidRPr="00562D2A">
        <w:t xml:space="preserve"> a </w:t>
      </w:r>
      <w:r w:rsidR="00773C5E">
        <w:t>PDF</w:t>
      </w:r>
      <w:r w:rsidRPr="00562D2A">
        <w:t>, manteniendo la mayoría de esas características.</w:t>
      </w:r>
    </w:p>
    <w:p w14:paraId="1D64A6CD" w14:textId="77777777" w:rsidR="0036545C" w:rsidRPr="00717E44" w:rsidRDefault="0036545C" w:rsidP="00C16044">
      <w:pPr>
        <w:pStyle w:val="Ttulo2"/>
        <w:rPr>
          <w:lang w:val="en-US"/>
        </w:rPr>
      </w:pPr>
      <w:bookmarkStart w:id="11" w:name="_Toc80979261"/>
      <w:bookmarkStart w:id="12" w:name="_Toc96097644"/>
      <w:bookmarkStart w:id="13" w:name="_Toc96097960"/>
      <w:bookmarkStart w:id="14" w:name="_Toc96109706"/>
      <w:bookmarkStart w:id="15" w:name="_Toc96117005"/>
      <w:r w:rsidRPr="00717E44">
        <w:rPr>
          <w:lang w:val="en-US"/>
        </w:rPr>
        <w:t>Abstract:</w:t>
      </w:r>
      <w:bookmarkEnd w:id="11"/>
      <w:bookmarkEnd w:id="12"/>
      <w:bookmarkEnd w:id="13"/>
      <w:bookmarkEnd w:id="14"/>
      <w:bookmarkEnd w:id="15"/>
    </w:p>
    <w:p w14:paraId="672A6659" w14:textId="1F369955" w:rsidR="00E94406" w:rsidRPr="00562D2A" w:rsidRDefault="00D93DC9" w:rsidP="00DE684B">
      <w:pPr>
        <w:ind w:left="567" w:right="900"/>
        <w:rPr>
          <w:lang w:val="en-US"/>
        </w:rPr>
      </w:pPr>
      <w:r w:rsidRPr="00D93DC9">
        <w:rPr>
          <w:i/>
          <w:lang w:val="en-US"/>
        </w:rPr>
        <w:t xml:space="preserve">Government employees must make possible the </w:t>
      </w:r>
      <w:r>
        <w:rPr>
          <w:i/>
          <w:lang w:val="en-US"/>
        </w:rPr>
        <w:t>right of access to information for</w:t>
      </w:r>
      <w:r w:rsidRPr="00D93DC9">
        <w:rPr>
          <w:i/>
          <w:lang w:val="en-US"/>
        </w:rPr>
        <w:t xml:space="preserve"> people with disabilities. This manual includes the normative foundation, principles, and techniques for incorporating accessibility features in digital documents produced with word processors such as Word, and how to convert them to </w:t>
      </w:r>
      <w:r w:rsidR="00773C5E">
        <w:rPr>
          <w:i/>
          <w:lang w:val="en-US"/>
        </w:rPr>
        <w:t>PDF</w:t>
      </w:r>
      <w:r w:rsidRPr="00D93DC9">
        <w:rPr>
          <w:i/>
          <w:lang w:val="en-US"/>
        </w:rPr>
        <w:t>,</w:t>
      </w:r>
      <w:r>
        <w:rPr>
          <w:i/>
          <w:lang w:val="en-US"/>
        </w:rPr>
        <w:t xml:space="preserve"> keeping most of these features</w:t>
      </w:r>
      <w:r w:rsidR="00E43B12" w:rsidRPr="00562D2A">
        <w:rPr>
          <w:i/>
          <w:lang w:val="en-US"/>
        </w:rPr>
        <w:t>.</w:t>
      </w:r>
      <w:r w:rsidR="00E94406" w:rsidRPr="00562D2A">
        <w:rPr>
          <w:lang w:val="en-US"/>
        </w:rPr>
        <w:br w:type="page"/>
      </w:r>
    </w:p>
    <w:p w14:paraId="65A5BC12" w14:textId="77777777" w:rsidR="00255724" w:rsidRPr="00562D2A" w:rsidRDefault="00255724" w:rsidP="00C16044">
      <w:pPr>
        <w:pStyle w:val="Tit2num"/>
      </w:pPr>
      <w:bookmarkStart w:id="16" w:name="_Toc96117006"/>
      <w:r w:rsidRPr="00562D2A">
        <w:t>Introducción</w:t>
      </w:r>
      <w:bookmarkEnd w:id="16"/>
      <w:r w:rsidRPr="00562D2A">
        <w:t xml:space="preserve"> </w:t>
      </w:r>
    </w:p>
    <w:p w14:paraId="40EC917C" w14:textId="7FCE7BEF" w:rsidR="00412B69" w:rsidRPr="00562D2A" w:rsidRDefault="12B701F7" w:rsidP="000505F5">
      <w:pPr>
        <w:rPr>
          <w:lang w:val="es-ES"/>
        </w:rPr>
      </w:pPr>
      <w:r w:rsidRPr="00562D2A">
        <w:rPr>
          <w:lang w:val="es-ES"/>
        </w:rPr>
        <w:t xml:space="preserve">Afortunadamente, en Costa Rica y el mundo, cada día más </w:t>
      </w:r>
      <w:r w:rsidR="00A37033">
        <w:rPr>
          <w:lang w:val="es-ES"/>
        </w:rPr>
        <w:t>personas</w:t>
      </w:r>
      <w:r w:rsidRPr="00562D2A">
        <w:rPr>
          <w:lang w:val="es-ES"/>
        </w:rPr>
        <w:t xml:space="preserve"> con algún tipo de discapacidad se incorpora</w:t>
      </w:r>
      <w:r w:rsidR="00A37033">
        <w:rPr>
          <w:lang w:val="es-ES"/>
        </w:rPr>
        <w:t>n</w:t>
      </w:r>
      <w:r w:rsidRPr="00562D2A">
        <w:rPr>
          <w:lang w:val="es-ES"/>
        </w:rPr>
        <w:t xml:space="preserve"> a la vida laboral activa, y es innegable el impacto positivo que tiene este proceso de inclusión individualmente, así como para la familia, la comunidad y el país. </w:t>
      </w:r>
    </w:p>
    <w:p w14:paraId="695EE56F" w14:textId="1BC03AEA" w:rsidR="00594F0B" w:rsidRPr="00562D2A" w:rsidRDefault="00BE7015" w:rsidP="00594F0B">
      <w:pPr>
        <w:rPr>
          <w:lang w:val="es-ES"/>
        </w:rPr>
      </w:pPr>
      <w:r w:rsidRPr="00B86653">
        <w:rPr>
          <w:lang w:val="es-ES"/>
        </w:rPr>
        <w:t>Volviendo a l</w:t>
      </w:r>
      <w:r w:rsidR="00594F0B" w:rsidRPr="00B86653">
        <w:rPr>
          <w:lang w:val="es-ES"/>
        </w:rPr>
        <w:t xml:space="preserve">a aplicación de recomendaciones o normas para la producción de </w:t>
      </w:r>
      <w:r w:rsidR="008C1443" w:rsidRPr="00B86653">
        <w:rPr>
          <w:lang w:val="es-ES"/>
        </w:rPr>
        <w:t xml:space="preserve">documentos </w:t>
      </w:r>
      <w:r w:rsidR="002D6616" w:rsidRPr="00B86653">
        <w:rPr>
          <w:lang w:val="es-ES"/>
        </w:rPr>
        <w:t xml:space="preserve">accesibles </w:t>
      </w:r>
      <w:r w:rsidR="008C1443" w:rsidRPr="00B86653">
        <w:rPr>
          <w:lang w:val="es-ES"/>
        </w:rPr>
        <w:t>en</w:t>
      </w:r>
      <w:r w:rsidR="008C1443" w:rsidRPr="00562D2A">
        <w:rPr>
          <w:lang w:val="es-ES"/>
        </w:rPr>
        <w:t xml:space="preserve"> editores de texto</w:t>
      </w:r>
      <w:r w:rsidR="00594F0B" w:rsidRPr="00562D2A">
        <w:rPr>
          <w:lang w:val="es-ES"/>
        </w:rPr>
        <w:t>, surge de la necesidad de promover la accesibilidad como forma de prevenir la discriminación</w:t>
      </w:r>
      <w:r w:rsidR="001A1AC8" w:rsidRPr="00562D2A">
        <w:rPr>
          <w:lang w:val="es-ES"/>
        </w:rPr>
        <w:t xml:space="preserve"> en contra de las personas con discapacidad</w:t>
      </w:r>
      <w:r w:rsidR="00594F0B" w:rsidRPr="00562D2A">
        <w:rPr>
          <w:lang w:val="es-ES"/>
        </w:rPr>
        <w:t>.</w:t>
      </w:r>
      <w:r w:rsidR="001A1AC8" w:rsidRPr="00562D2A">
        <w:rPr>
          <w:lang w:val="es-ES"/>
        </w:rPr>
        <w:t xml:space="preserve"> Para clarificar el alcance de esta afirmación, </w:t>
      </w:r>
      <w:r w:rsidR="00F232D7">
        <w:rPr>
          <w:lang w:val="es-ES"/>
        </w:rPr>
        <w:t xml:space="preserve">en la </w:t>
      </w:r>
      <w:r w:rsidR="00F232D7" w:rsidRPr="00F232D7">
        <w:rPr>
          <w:lang w:val="es-ES"/>
        </w:rPr>
        <w:t>Convención sobre los derechos de las personas con discapacidad</w:t>
      </w:r>
      <w:r w:rsidR="00F232D7">
        <w:rPr>
          <w:lang w:val="es-ES"/>
        </w:rPr>
        <w:t xml:space="preserve"> </w:t>
      </w:r>
      <w:r w:rsidR="00F232D7" w:rsidRPr="00562D2A">
        <w:rPr>
          <w:lang w:val="es-ES"/>
        </w:rPr>
        <w:t>se tiene que</w:t>
      </w:r>
      <w:r w:rsidR="001A1AC8" w:rsidRPr="00562D2A">
        <w:rPr>
          <w:lang w:val="es-ES"/>
        </w:rPr>
        <w:t xml:space="preserve">: </w:t>
      </w:r>
    </w:p>
    <w:p w14:paraId="4FBB7FA7" w14:textId="042AAE34" w:rsidR="001A1AC8" w:rsidRPr="00562D2A" w:rsidRDefault="001A1AC8" w:rsidP="0016076C">
      <w:pPr>
        <w:pStyle w:val="Cita"/>
        <w:rPr>
          <w:rStyle w:val="nfasissutil"/>
          <w:i/>
          <w:color w:val="auto"/>
        </w:rPr>
      </w:pPr>
      <w:r w:rsidRPr="00562D2A">
        <w:rPr>
          <w:rStyle w:val="nfasissutil"/>
          <w:i/>
          <w:color w:val="auto"/>
        </w:rPr>
        <w:t xml:space="preserve">“Las personas con discapacidad incluyen a aquellas que tengan deficiencias físicas, mentales, intelectuales o sensoriales a largo plazo que, al interactuar con diversas barreras, puedan impedir su participación plena y efectiva en la sociedad, en igualdad de condiciones con las demás”. </w:t>
      </w:r>
      <w:r w:rsidRPr="00562D2A">
        <w:rPr>
          <w:rStyle w:val="nfasissutil"/>
          <w:color w:val="auto"/>
        </w:rPr>
        <w:t>(</w:t>
      </w:r>
      <w:r w:rsidR="00F232D7" w:rsidRPr="00562D2A">
        <w:t>Decreto Nº 8661, 2007,</w:t>
      </w:r>
      <w:r w:rsidR="00F232D7">
        <w:t xml:space="preserve"> art. 1</w:t>
      </w:r>
      <w:r w:rsidRPr="00562D2A">
        <w:rPr>
          <w:rStyle w:val="nfasissutil"/>
          <w:color w:val="auto"/>
        </w:rPr>
        <w:t>)</w:t>
      </w:r>
      <w:r w:rsidR="00CB41E8" w:rsidRPr="00562D2A">
        <w:rPr>
          <w:rStyle w:val="nfasissutil"/>
          <w:color w:val="auto"/>
        </w:rPr>
        <w:t>.</w:t>
      </w:r>
    </w:p>
    <w:p w14:paraId="646EA9FB" w14:textId="69681434" w:rsidR="001A1AC8" w:rsidRPr="00562D2A" w:rsidRDefault="255368AE" w:rsidP="001A1AC8">
      <w:pPr>
        <w:rPr>
          <w:lang w:val="es-ES"/>
        </w:rPr>
      </w:pPr>
      <w:r w:rsidRPr="00562D2A">
        <w:rPr>
          <w:lang w:val="es-ES"/>
        </w:rPr>
        <w:t>Nótese que como parte activa de la discapacidad, se señalan las barreras con las tienen que interactuar las personas, por la posibilidad de que estas magnifiquen el alcance de las condiciones que originan la discapacidad. Esta misma convención también establece lo siguiente como discriminación:</w:t>
      </w:r>
    </w:p>
    <w:p w14:paraId="6772A49D" w14:textId="5AC6AE39" w:rsidR="001A1AC8" w:rsidRPr="00562D2A" w:rsidRDefault="001A1AC8" w:rsidP="0016076C">
      <w:pPr>
        <w:pStyle w:val="Cita"/>
      </w:pPr>
      <w:r w:rsidRPr="00562D2A">
        <w:t xml:space="preserve">“…cualquier distinción, exclusión o restricción por motivos de discapacidad que tenga el propósito o el efecto de obstaculizar o dejar sin efecto el reconocimiento, goce o ejercicio, en igualdad de condiciones, de todos los derechos humanos y libertades fundamentales en los ámbitos político, económico, social, cultural, civil o de otro tipo. Incluye todas las formas de discriminación, entre ellas, la denegación de ajustes razonables.” </w:t>
      </w:r>
      <w:r w:rsidR="001A6450" w:rsidRPr="00562D2A">
        <w:t>(Decreto Nº 8661, 2007, art. 2</w:t>
      </w:r>
      <w:r w:rsidRPr="00562D2A">
        <w:rPr>
          <w:rStyle w:val="nfasissutil"/>
          <w:color w:val="auto"/>
        </w:rPr>
        <w:t>).</w:t>
      </w:r>
    </w:p>
    <w:p w14:paraId="23EF56C4" w14:textId="77777777" w:rsidR="00CF3E31" w:rsidRDefault="00900E90" w:rsidP="000505F5">
      <w:pPr>
        <w:rPr>
          <w:lang w:val="es-ES"/>
        </w:rPr>
      </w:pPr>
      <w:r w:rsidRPr="00562D2A">
        <w:rPr>
          <w:lang w:val="es-ES"/>
        </w:rPr>
        <w:t>Esto implica que la no implementación de características accesibles en los documentos digitales</w:t>
      </w:r>
      <w:r w:rsidR="00D221A8" w:rsidRPr="00562D2A">
        <w:rPr>
          <w:lang w:val="es-ES"/>
        </w:rPr>
        <w:t>, sitios web, programas informáticos</w:t>
      </w:r>
      <w:r w:rsidRPr="00562D2A">
        <w:rPr>
          <w:lang w:val="es-ES"/>
        </w:rPr>
        <w:t xml:space="preserve"> y otros recursos como audio y video, se considera un acto de discriminación ya que limitan el acceso de las personas con discapacidad a</w:t>
      </w:r>
      <w:r w:rsidR="002C0A84" w:rsidRPr="00562D2A">
        <w:rPr>
          <w:lang w:val="es-ES"/>
        </w:rPr>
        <w:t xml:space="preserve"> la</w:t>
      </w:r>
      <w:r w:rsidRPr="00562D2A">
        <w:rPr>
          <w:lang w:val="es-ES"/>
        </w:rPr>
        <w:t xml:space="preserve"> información,</w:t>
      </w:r>
      <w:r w:rsidR="002C0A84" w:rsidRPr="00562D2A">
        <w:rPr>
          <w:lang w:val="es-ES"/>
        </w:rPr>
        <w:t xml:space="preserve"> el</w:t>
      </w:r>
      <w:r w:rsidRPr="00562D2A">
        <w:rPr>
          <w:lang w:val="es-ES"/>
        </w:rPr>
        <w:t xml:space="preserve"> </w:t>
      </w:r>
      <w:r w:rsidR="00D221A8" w:rsidRPr="00562D2A">
        <w:rPr>
          <w:lang w:val="es-ES"/>
        </w:rPr>
        <w:t xml:space="preserve">trabajo, </w:t>
      </w:r>
      <w:r w:rsidR="002C0A84" w:rsidRPr="00562D2A">
        <w:rPr>
          <w:lang w:val="es-ES"/>
        </w:rPr>
        <w:t xml:space="preserve">la </w:t>
      </w:r>
      <w:r w:rsidRPr="00562D2A">
        <w:rPr>
          <w:lang w:val="es-ES"/>
        </w:rPr>
        <w:t xml:space="preserve">educación, </w:t>
      </w:r>
      <w:r w:rsidR="002C0A84" w:rsidRPr="00562D2A">
        <w:rPr>
          <w:lang w:val="es-ES"/>
        </w:rPr>
        <w:t xml:space="preserve">los </w:t>
      </w:r>
      <w:r w:rsidRPr="00562D2A">
        <w:rPr>
          <w:lang w:val="es-ES"/>
        </w:rPr>
        <w:t>servicios, entre otros</w:t>
      </w:r>
      <w:r w:rsidR="00CF3E31">
        <w:rPr>
          <w:lang w:val="es-ES"/>
        </w:rPr>
        <w:t>.</w:t>
      </w:r>
    </w:p>
    <w:p w14:paraId="68BBC6B1" w14:textId="6F03972C" w:rsidR="00624DBF" w:rsidRDefault="00CF3E31" w:rsidP="00CF3E31">
      <w:r>
        <w:rPr>
          <w:lang w:val="es-ES"/>
        </w:rPr>
        <w:t xml:space="preserve">Lo anterior incluye desde luego, los documentos de texto digitales, como </w:t>
      </w:r>
      <w:r w:rsidR="00391A39">
        <w:rPr>
          <w:lang w:val="es-ES"/>
        </w:rPr>
        <w:t>este</w:t>
      </w:r>
      <w:r>
        <w:rPr>
          <w:lang w:val="es-ES"/>
        </w:rPr>
        <w:t xml:space="preserve"> manual, notas, oficios, direc</w:t>
      </w:r>
      <w:r w:rsidR="00391A39">
        <w:rPr>
          <w:lang w:val="es-ES"/>
        </w:rPr>
        <w:t>trice</w:t>
      </w:r>
      <w:r>
        <w:rPr>
          <w:lang w:val="es-ES"/>
        </w:rPr>
        <w:t>s, normativas, formularios, recursos didácticos y demás, hasta libros digitales, artículos y otras publicaciones</w:t>
      </w:r>
      <w:r w:rsidR="00900E90" w:rsidRPr="00562D2A">
        <w:rPr>
          <w:lang w:val="es-ES"/>
        </w:rPr>
        <w:t xml:space="preserve">. </w:t>
      </w:r>
      <w:r w:rsidR="00B70B83" w:rsidRPr="00562D2A">
        <w:rPr>
          <w:lang w:val="es-ES"/>
        </w:rPr>
        <w:t xml:space="preserve">A este respecto, el </w:t>
      </w:r>
      <w:r w:rsidR="00B70B83" w:rsidRPr="00562D2A">
        <w:t>artículo 6 de la Directriz 285-MEP, señala</w:t>
      </w:r>
      <w:r>
        <w:t xml:space="preserve"> que</w:t>
      </w:r>
      <w:r w:rsidR="00B70B83" w:rsidRPr="00562D2A">
        <w:t>:</w:t>
      </w:r>
    </w:p>
    <w:p w14:paraId="7A90DF9C" w14:textId="03A6634C" w:rsidR="00900E90" w:rsidRPr="00562D2A" w:rsidRDefault="00B70B83" w:rsidP="0016076C">
      <w:pPr>
        <w:pStyle w:val="Cita"/>
      </w:pPr>
      <w:r w:rsidRPr="00562D2A">
        <w:t>"Se deberá garantizar que la información dirigida a los funcionarios ministeriales y al público en general, sea accesible según sus necesidades particulares, empleando con esto formatos idóneos y sistemas de comunicación apropiados." (Artículo 6º, Directriz 285-MEP</w:t>
      </w:r>
      <w:r w:rsidR="00A63A73" w:rsidRPr="00562D2A">
        <w:t xml:space="preserve"> Políticas institucionales en materia de discapacidad</w:t>
      </w:r>
      <w:r w:rsidRPr="00562D2A">
        <w:t>)</w:t>
      </w:r>
    </w:p>
    <w:p w14:paraId="6B560536" w14:textId="3E961659" w:rsidR="00F232D7" w:rsidRDefault="255368AE" w:rsidP="00DF096A">
      <w:pPr>
        <w:rPr>
          <w:szCs w:val="24"/>
          <w:lang w:val="es-ES"/>
        </w:rPr>
      </w:pPr>
      <w:r w:rsidRPr="00562D2A">
        <w:rPr>
          <w:lang w:val="es-ES"/>
        </w:rPr>
        <w:t>Para lograr dicho acceso existe un fundamento normativo, principios y técnicas que ayudar</w:t>
      </w:r>
      <w:r w:rsidR="00A63A73" w:rsidRPr="00562D2A">
        <w:rPr>
          <w:lang w:val="es-ES"/>
        </w:rPr>
        <w:t>án</w:t>
      </w:r>
      <w:r w:rsidRPr="00562D2A">
        <w:rPr>
          <w:lang w:val="es-ES"/>
        </w:rPr>
        <w:t xml:space="preserve"> con esta tarea constante.</w:t>
      </w:r>
      <w:r w:rsidR="00250BC9">
        <w:rPr>
          <w:lang w:val="es-ES"/>
        </w:rPr>
        <w:t xml:space="preserve"> </w:t>
      </w:r>
      <w:r w:rsidR="00250BC9">
        <w:rPr>
          <w:szCs w:val="24"/>
          <w:lang w:val="es-ES"/>
        </w:rPr>
        <w:t>E</w:t>
      </w:r>
      <w:r w:rsidR="00DF096A">
        <w:rPr>
          <w:szCs w:val="24"/>
          <w:lang w:val="es-ES"/>
        </w:rPr>
        <w:t>n el caso específico del MEP</w:t>
      </w:r>
      <w:r w:rsidR="00F232D7">
        <w:rPr>
          <w:szCs w:val="24"/>
          <w:lang w:val="es-ES"/>
        </w:rPr>
        <w:t xml:space="preserve"> y de la población estudiantil</w:t>
      </w:r>
      <w:r w:rsidR="00DF096A">
        <w:rPr>
          <w:szCs w:val="24"/>
          <w:lang w:val="es-ES"/>
        </w:rPr>
        <w:t>, en el Decreto Ejecutivo N° 40995 MEP</w:t>
      </w:r>
      <w:r w:rsidR="00F232D7">
        <w:rPr>
          <w:szCs w:val="24"/>
          <w:lang w:val="es-ES"/>
        </w:rPr>
        <w:t xml:space="preserve">, en </w:t>
      </w:r>
      <w:r w:rsidR="00DF096A">
        <w:rPr>
          <w:szCs w:val="24"/>
          <w:lang w:val="es-ES"/>
        </w:rPr>
        <w:t xml:space="preserve">artículo 5, </w:t>
      </w:r>
      <w:r w:rsidR="00F232D7">
        <w:rPr>
          <w:szCs w:val="24"/>
          <w:lang w:val="es-ES"/>
        </w:rPr>
        <w:t>Continuidad de los apoyos educativos</w:t>
      </w:r>
      <w:r w:rsidR="00DF096A">
        <w:rPr>
          <w:szCs w:val="24"/>
          <w:lang w:val="es-ES"/>
        </w:rPr>
        <w:t>,</w:t>
      </w:r>
      <w:r w:rsidR="00F232D7">
        <w:rPr>
          <w:szCs w:val="24"/>
          <w:lang w:val="es-ES"/>
        </w:rPr>
        <w:t xml:space="preserve"> se</w:t>
      </w:r>
      <w:r w:rsidR="00DF096A">
        <w:rPr>
          <w:szCs w:val="24"/>
          <w:lang w:val="es-ES"/>
        </w:rPr>
        <w:t xml:space="preserve"> estable que</w:t>
      </w:r>
      <w:r w:rsidR="00F232D7">
        <w:rPr>
          <w:szCs w:val="24"/>
          <w:lang w:val="es-ES"/>
        </w:rPr>
        <w:t>:</w:t>
      </w:r>
    </w:p>
    <w:p w14:paraId="39CC95D8" w14:textId="0A7148F1" w:rsidR="00250BC9" w:rsidRDefault="00C31CA6" w:rsidP="00265C40">
      <w:pPr>
        <w:pStyle w:val="Cita"/>
        <w:ind w:left="567"/>
      </w:pPr>
      <w:r>
        <w:t>“</w:t>
      </w:r>
      <w:r w:rsidR="00250BC9">
        <w:t>El ministerio de Educación Pública destinará los recursos económicos y humanos necesarios, a efecto de que el estudiantado que ingrese a cualquier modalidad y nivel educativo pueda contar en su proceso de aprendizaje y evaluación con los apoyos requeridos.</w:t>
      </w:r>
    </w:p>
    <w:p w14:paraId="5D8CDAE9" w14:textId="18581C53" w:rsidR="00DF096A" w:rsidRPr="00C31CA6" w:rsidRDefault="00250BC9" w:rsidP="00265C40">
      <w:pPr>
        <w:pStyle w:val="Cita"/>
        <w:ind w:left="567"/>
      </w:pPr>
      <w:r>
        <w:t xml:space="preserve">A su vez, </w:t>
      </w:r>
      <w:r w:rsidR="00F232D7" w:rsidRPr="00C31CA6">
        <w:t xml:space="preserve">este </w:t>
      </w:r>
      <w:r w:rsidR="00DF096A" w:rsidRPr="00C31CA6">
        <w:t>M</w:t>
      </w:r>
      <w:r w:rsidR="00F232D7" w:rsidRPr="00C31CA6">
        <w:t xml:space="preserve">inisterio </w:t>
      </w:r>
      <w:r w:rsidR="00DF096A" w:rsidRPr="00C31CA6">
        <w:t>garantizar</w:t>
      </w:r>
      <w:r w:rsidR="00F232D7" w:rsidRPr="00C31CA6">
        <w:t>á</w:t>
      </w:r>
      <w:r w:rsidR="00DF096A" w:rsidRPr="00C31CA6">
        <w:t xml:space="preserve"> </w:t>
      </w:r>
      <w:r w:rsidR="00F232D7" w:rsidRPr="00C31CA6">
        <w:t xml:space="preserve">que el estudiantado que reciba y requiera apoyos curriculares, materiales, tecnológicos, organizativos, personales y figuras afines, continúe contando </w:t>
      </w:r>
      <w:r w:rsidR="00C31CA6" w:rsidRPr="00C31CA6">
        <w:t>con estos durante todo su proceso de aprendizaje</w:t>
      </w:r>
      <w:r w:rsidR="00DF096A" w:rsidRPr="00C31CA6">
        <w:t xml:space="preserve"> y su avance por lo</w:t>
      </w:r>
      <w:r w:rsidR="001A6450" w:rsidRPr="00C31CA6">
        <w:t>s</w:t>
      </w:r>
      <w:r w:rsidR="00DF096A" w:rsidRPr="00C31CA6">
        <w:t xml:space="preserve"> diferentes niveles del sistema educativo.</w:t>
      </w:r>
      <w:r w:rsidR="00C31CA6">
        <w:t xml:space="preserve">” (Decreto ejecutivo </w:t>
      </w:r>
      <w:r w:rsidR="00C31CA6" w:rsidRPr="00C31CA6">
        <w:t>N° 40995 MEP</w:t>
      </w:r>
      <w:r w:rsidR="00C31CA6">
        <w:t>, 2018, at.5</w:t>
      </w:r>
      <w:r w:rsidR="00C31CA6" w:rsidRPr="00C31CA6">
        <w:t>)</w:t>
      </w:r>
      <w:r w:rsidR="00C31CA6">
        <w:t>.</w:t>
      </w:r>
    </w:p>
    <w:p w14:paraId="6C7568C7" w14:textId="77777777" w:rsidR="00907789" w:rsidRPr="00562D2A" w:rsidRDefault="00D7246C" w:rsidP="000505F5">
      <w:pPr>
        <w:rPr>
          <w:lang w:val="es-ES"/>
        </w:rPr>
      </w:pPr>
      <w:r w:rsidRPr="00562D2A">
        <w:rPr>
          <w:lang w:val="es-ES"/>
        </w:rPr>
        <w:t>Además, está</w:t>
      </w:r>
      <w:r w:rsidR="00907789" w:rsidRPr="00562D2A">
        <w:rPr>
          <w:lang w:val="es-ES"/>
        </w:rPr>
        <w:t xml:space="preserve"> la ley 7600, artículo 50, sobre el derecho al acceso a la información, el cual establece</w:t>
      </w:r>
      <w:r w:rsidR="00A8161F" w:rsidRPr="00562D2A">
        <w:rPr>
          <w:lang w:val="es-ES"/>
        </w:rPr>
        <w:t xml:space="preserve"> que</w:t>
      </w:r>
      <w:r w:rsidR="00907789" w:rsidRPr="00562D2A">
        <w:rPr>
          <w:lang w:val="es-ES"/>
        </w:rPr>
        <w:t>:</w:t>
      </w:r>
    </w:p>
    <w:p w14:paraId="530AB72C" w14:textId="77777777" w:rsidR="00030A67" w:rsidRPr="00562D2A" w:rsidRDefault="00030A67" w:rsidP="0016076C">
      <w:pPr>
        <w:pStyle w:val="Cita"/>
      </w:pPr>
      <w:r w:rsidRPr="00562D2A">
        <w:t>“Las instituciones públicas y privadas deberán garantizar que la información dirigida al público sea accesible a todas las personas, según sus necesidades particulares</w:t>
      </w:r>
      <w:r w:rsidR="00D7246C" w:rsidRPr="00562D2A">
        <w:t>.</w:t>
      </w:r>
      <w:r w:rsidRPr="00562D2A">
        <w:t>”</w:t>
      </w:r>
      <w:r w:rsidR="00CC11B0" w:rsidRPr="00562D2A">
        <w:t xml:space="preserve"> (Ley 7 600, 1996, art. 50)</w:t>
      </w:r>
      <w:r w:rsidR="00055E0D" w:rsidRPr="00562D2A">
        <w:t>.</w:t>
      </w:r>
    </w:p>
    <w:p w14:paraId="63E948ED" w14:textId="23DB2F57" w:rsidR="00030A67" w:rsidRDefault="00030A67" w:rsidP="000505F5">
      <w:pPr>
        <w:rPr>
          <w:szCs w:val="24"/>
          <w:lang w:val="es-ES"/>
        </w:rPr>
      </w:pPr>
      <w:r w:rsidRPr="00562D2A">
        <w:rPr>
          <w:lang w:val="es-ES"/>
        </w:rPr>
        <w:t>Y la más reciente Directriz N° 051-MTSS-MICITT</w:t>
      </w:r>
      <w:r w:rsidR="004A683B" w:rsidRPr="00562D2A">
        <w:rPr>
          <w:lang w:val="es-ES"/>
        </w:rPr>
        <w:t xml:space="preserve">, </w:t>
      </w:r>
      <w:r w:rsidR="004A683B" w:rsidRPr="00562D2A">
        <w:rPr>
          <w:szCs w:val="24"/>
          <w:lang w:val="es-ES"/>
        </w:rPr>
        <w:t xml:space="preserve">tanto en la leyes que la fundamentan como sus artículos 13, sobre el deber de las instancias gubernamentales de garantizar el derecho al acceso a la información de personas con discapacidad y 16, sobre formación y sensibilización para que las instituciones públicas incorporen progresivamente los criterios de accesibilidad y mejoren </w:t>
      </w:r>
      <w:r w:rsidR="007F35D1" w:rsidRPr="00562D2A">
        <w:rPr>
          <w:szCs w:val="24"/>
          <w:lang w:val="es-ES"/>
        </w:rPr>
        <w:t>sus</w:t>
      </w:r>
      <w:r w:rsidR="004A683B" w:rsidRPr="00562D2A">
        <w:rPr>
          <w:szCs w:val="24"/>
          <w:lang w:val="es-ES"/>
        </w:rPr>
        <w:t xml:space="preserve"> niveles de </w:t>
      </w:r>
      <w:r w:rsidR="001D7E45" w:rsidRPr="00562D2A">
        <w:rPr>
          <w:szCs w:val="24"/>
          <w:lang w:val="es-ES"/>
        </w:rPr>
        <w:t>implementación y cumplimiento</w:t>
      </w:r>
      <w:r w:rsidR="004A683B" w:rsidRPr="00562D2A">
        <w:rPr>
          <w:szCs w:val="24"/>
          <w:lang w:val="es-ES"/>
        </w:rPr>
        <w:t>, particularmente aquellos cuyo contenido se refiera a bienes y servicios a disposición del público.</w:t>
      </w:r>
    </w:p>
    <w:p w14:paraId="46278538" w14:textId="6BE839A7" w:rsidR="00F72834" w:rsidRPr="00562D2A" w:rsidRDefault="00F72834" w:rsidP="000505F5">
      <w:pPr>
        <w:rPr>
          <w:szCs w:val="24"/>
          <w:lang w:val="es-ES"/>
        </w:rPr>
      </w:pPr>
      <w:r w:rsidRPr="00562D2A">
        <w:rPr>
          <w:lang w:val="es-ES"/>
        </w:rPr>
        <w:t xml:space="preserve">Entendido lo anterior, queda claro que se requieren apoyos o adaptaciones de accesibilidad en ese tipo de productos, ya que son el derecho de las personas con discapacidad y cómo tal, es obligación legal y moral tenerlas disponibles, </w:t>
      </w:r>
      <w:r w:rsidR="00E05D06" w:rsidRPr="00562D2A">
        <w:rPr>
          <w:lang w:val="es-ES"/>
        </w:rPr>
        <w:t>como</w:t>
      </w:r>
      <w:r w:rsidRPr="00562D2A">
        <w:rPr>
          <w:lang w:val="es-ES"/>
        </w:rPr>
        <w:t xml:space="preserve"> servidores públicos y como sociedad.  </w:t>
      </w:r>
    </w:p>
    <w:p w14:paraId="538D98F9" w14:textId="776EE545" w:rsidR="00C31D84" w:rsidRPr="0071484E" w:rsidRDefault="00C31D84" w:rsidP="000505F5">
      <w:pPr>
        <w:rPr>
          <w:lang w:val="es-ES"/>
        </w:rPr>
      </w:pPr>
      <w:r w:rsidRPr="00B86653">
        <w:rPr>
          <w:bCs/>
          <w:u w:val="single"/>
          <w:lang w:val="es-ES"/>
        </w:rPr>
        <w:t>Recuerde</w:t>
      </w:r>
      <w:r w:rsidRPr="00562D2A">
        <w:rPr>
          <w:lang w:val="es-ES"/>
        </w:rPr>
        <w:t xml:space="preserve">: si un documento es accesible para </w:t>
      </w:r>
      <w:r w:rsidR="00F72834" w:rsidRPr="00562D2A">
        <w:rPr>
          <w:lang w:val="es-ES"/>
        </w:rPr>
        <w:t>quienes tienen</w:t>
      </w:r>
      <w:r w:rsidRPr="00562D2A">
        <w:rPr>
          <w:lang w:val="es-ES"/>
        </w:rPr>
        <w:t xml:space="preserve"> discapacidad, es accesible para </w:t>
      </w:r>
      <w:r w:rsidRPr="0071484E">
        <w:rPr>
          <w:lang w:val="es-ES"/>
        </w:rPr>
        <w:t>todas las personas.</w:t>
      </w:r>
    </w:p>
    <w:p w14:paraId="745E88F1" w14:textId="384CBB96" w:rsidR="00255724" w:rsidRPr="00562D2A" w:rsidRDefault="00624DBF" w:rsidP="00C16044">
      <w:pPr>
        <w:pStyle w:val="Tit2num"/>
      </w:pPr>
      <w:bookmarkStart w:id="17" w:name="_Toc96117007"/>
      <w:r>
        <w:t>E</w:t>
      </w:r>
      <w:r w:rsidR="00255724" w:rsidRPr="0071484E">
        <w:t xml:space="preserve">laboración de </w:t>
      </w:r>
      <w:r w:rsidR="008C1443" w:rsidRPr="0071484E">
        <w:t xml:space="preserve">documentos </w:t>
      </w:r>
      <w:r w:rsidR="006B465D">
        <w:t xml:space="preserve">de texto digitales </w:t>
      </w:r>
      <w:r w:rsidR="002D6616" w:rsidRPr="0071484E">
        <w:t>accesibles</w:t>
      </w:r>
      <w:r w:rsidR="006B465D">
        <w:t>.</w:t>
      </w:r>
      <w:bookmarkEnd w:id="17"/>
    </w:p>
    <w:p w14:paraId="637A2A59" w14:textId="309858FC" w:rsidR="00DA269B" w:rsidRPr="00562D2A" w:rsidRDefault="00255724" w:rsidP="000505F5">
      <w:pPr>
        <w:rPr>
          <w:lang w:val="es-ES"/>
        </w:rPr>
      </w:pPr>
      <w:r w:rsidRPr="00562D2A">
        <w:rPr>
          <w:lang w:val="es-ES"/>
        </w:rPr>
        <w:t xml:space="preserve">Por todo lo </w:t>
      </w:r>
      <w:r w:rsidR="001E5028" w:rsidRPr="00562D2A">
        <w:rPr>
          <w:lang w:val="es-ES"/>
        </w:rPr>
        <w:t>anterior</w:t>
      </w:r>
      <w:r w:rsidR="00E05D06" w:rsidRPr="00562D2A">
        <w:rPr>
          <w:lang w:val="es-ES"/>
        </w:rPr>
        <w:t>mente expuesto</w:t>
      </w:r>
      <w:r w:rsidR="001E5028" w:rsidRPr="00562D2A">
        <w:rPr>
          <w:lang w:val="es-ES"/>
        </w:rPr>
        <w:t>,</w:t>
      </w:r>
      <w:r w:rsidR="00DA269B" w:rsidRPr="00562D2A">
        <w:rPr>
          <w:lang w:val="es-ES"/>
        </w:rPr>
        <w:t xml:space="preserve"> </w:t>
      </w:r>
      <w:r w:rsidR="007E39BC" w:rsidRPr="00562D2A">
        <w:rPr>
          <w:lang w:val="es-ES"/>
        </w:rPr>
        <w:t xml:space="preserve">a </w:t>
      </w:r>
      <w:r w:rsidR="00055E0D" w:rsidRPr="00562D2A">
        <w:rPr>
          <w:lang w:val="es-ES"/>
        </w:rPr>
        <w:t>continuación,</w:t>
      </w:r>
      <w:r w:rsidR="00DA269B" w:rsidRPr="00562D2A">
        <w:rPr>
          <w:lang w:val="es-ES"/>
        </w:rPr>
        <w:t xml:space="preserve"> se presentan algunas recomendaciones para la elaboración de </w:t>
      </w:r>
      <w:r w:rsidR="008C1443" w:rsidRPr="00562D2A">
        <w:rPr>
          <w:lang w:val="es-ES"/>
        </w:rPr>
        <w:t>documentos en editores de texto</w:t>
      </w:r>
      <w:r w:rsidR="009C259C" w:rsidRPr="00562D2A">
        <w:rPr>
          <w:lang w:val="es-ES"/>
        </w:rPr>
        <w:t>,</w:t>
      </w:r>
      <w:r w:rsidR="00DA269B" w:rsidRPr="00562D2A">
        <w:rPr>
          <w:lang w:val="es-ES"/>
        </w:rPr>
        <w:t xml:space="preserve"> de forma que sean accesibles para </w:t>
      </w:r>
      <w:r w:rsidR="005B0DD2" w:rsidRPr="00562D2A">
        <w:rPr>
          <w:lang w:val="es-ES"/>
        </w:rPr>
        <w:t xml:space="preserve">la mayor cantidad posible de </w:t>
      </w:r>
      <w:r w:rsidR="00DA269B" w:rsidRPr="00562D2A">
        <w:rPr>
          <w:lang w:val="es-ES"/>
        </w:rPr>
        <w:t>personas</w:t>
      </w:r>
      <w:r w:rsidR="005B0DD2" w:rsidRPr="00562D2A">
        <w:rPr>
          <w:lang w:val="es-ES"/>
        </w:rPr>
        <w:t>, ya sea</w:t>
      </w:r>
      <w:r w:rsidR="00DA269B" w:rsidRPr="00562D2A">
        <w:rPr>
          <w:lang w:val="es-ES"/>
        </w:rPr>
        <w:t xml:space="preserve"> con diferentes tipos de discapacidad visual</w:t>
      </w:r>
      <w:r w:rsidR="00C25AA8" w:rsidRPr="00562D2A">
        <w:rPr>
          <w:lang w:val="es-ES"/>
        </w:rPr>
        <w:t>,</w:t>
      </w:r>
      <w:r w:rsidR="00DA269B" w:rsidRPr="00562D2A">
        <w:rPr>
          <w:lang w:val="es-ES"/>
        </w:rPr>
        <w:t xml:space="preserve"> personas ciegas que utilicen</w:t>
      </w:r>
      <w:r w:rsidR="005006C9">
        <w:rPr>
          <w:lang w:val="es-ES"/>
        </w:rPr>
        <w:t xml:space="preserve"> programas</w:t>
      </w:r>
      <w:r w:rsidR="00DA269B" w:rsidRPr="00562D2A">
        <w:rPr>
          <w:lang w:val="es-ES"/>
        </w:rPr>
        <w:t xml:space="preserve"> lectores de pantalla</w:t>
      </w:r>
      <w:r w:rsidR="00E05D06" w:rsidRPr="00562D2A">
        <w:rPr>
          <w:lang w:val="es-ES"/>
        </w:rPr>
        <w:t>,</w:t>
      </w:r>
      <w:r w:rsidR="00C25AA8" w:rsidRPr="00562D2A">
        <w:rPr>
          <w:lang w:val="es-ES"/>
        </w:rPr>
        <w:t xml:space="preserve"> personas con algunos tipos de discapacidad cognitiva leve</w:t>
      </w:r>
      <w:r w:rsidR="005B0DD2" w:rsidRPr="00562D2A">
        <w:rPr>
          <w:lang w:val="es-ES"/>
        </w:rPr>
        <w:t>, o sin ninguna discapacidad</w:t>
      </w:r>
      <w:r w:rsidR="00DA269B" w:rsidRPr="00562D2A">
        <w:rPr>
          <w:lang w:val="es-ES"/>
        </w:rPr>
        <w:t>.</w:t>
      </w:r>
      <w:r w:rsidR="00B26605" w:rsidRPr="00562D2A">
        <w:rPr>
          <w:lang w:val="es-ES"/>
        </w:rPr>
        <w:t xml:space="preserve">  </w:t>
      </w:r>
      <w:r w:rsidR="00E5182D" w:rsidRPr="00562D2A">
        <w:rPr>
          <w:lang w:val="es-ES"/>
        </w:rPr>
        <w:t xml:space="preserve">Se incluyen las normas de uso más frecuente y de aplicación más sencilla y general. </w:t>
      </w:r>
    </w:p>
    <w:p w14:paraId="74E2F6C4" w14:textId="77777777" w:rsidR="00391A39" w:rsidRDefault="00391A39" w:rsidP="00B32CBF">
      <w:pPr>
        <w:spacing w:before="220"/>
        <w:rPr>
          <w:lang w:val="es-ES"/>
        </w:rPr>
      </w:pPr>
      <w:r>
        <w:rPr>
          <w:lang w:val="es-ES"/>
        </w:rPr>
        <w:t>P</w:t>
      </w:r>
      <w:r w:rsidRPr="00562D2A">
        <w:rPr>
          <w:lang w:val="es-ES"/>
        </w:rPr>
        <w:t>ara las personas que ya conocen cómo y cuándo utilizar las funciones de los procesadores de texto aquí explicadas</w:t>
      </w:r>
      <w:r>
        <w:rPr>
          <w:lang w:val="es-ES"/>
        </w:rPr>
        <w:t>, l</w:t>
      </w:r>
      <w:r w:rsidR="00BF54C8" w:rsidRPr="00562D2A">
        <w:rPr>
          <w:lang w:val="es-ES"/>
        </w:rPr>
        <w:t>as disposiciones institucionales que deben acatarse en este sentido</w:t>
      </w:r>
      <w:r w:rsidR="00367F29" w:rsidRPr="00562D2A">
        <w:rPr>
          <w:lang w:val="es-ES"/>
        </w:rPr>
        <w:t xml:space="preserve"> </w:t>
      </w:r>
      <w:r w:rsidR="00E05541">
        <w:rPr>
          <w:lang w:val="es-ES"/>
        </w:rPr>
        <w:t>están en el</w:t>
      </w:r>
      <w:r w:rsidR="00367F29" w:rsidRPr="00562D2A">
        <w:rPr>
          <w:lang w:val="es-ES"/>
        </w:rPr>
        <w:t xml:space="preserve"> documento </w:t>
      </w:r>
      <w:r w:rsidR="00367F29" w:rsidRPr="0071484E">
        <w:rPr>
          <w:lang w:val="es-ES"/>
        </w:rPr>
        <w:t xml:space="preserve">oficial del MEP sobre “Pautas para elaboración de </w:t>
      </w:r>
      <w:r w:rsidR="008C1443" w:rsidRPr="0071484E">
        <w:rPr>
          <w:lang w:val="es-ES"/>
        </w:rPr>
        <w:t xml:space="preserve">documentos </w:t>
      </w:r>
      <w:r w:rsidR="002D6616" w:rsidRPr="0071484E">
        <w:rPr>
          <w:lang w:val="es-ES"/>
        </w:rPr>
        <w:t xml:space="preserve">accesibles </w:t>
      </w:r>
      <w:r w:rsidR="008C1443" w:rsidRPr="0071484E">
        <w:rPr>
          <w:lang w:val="es-ES"/>
        </w:rPr>
        <w:t>en editores</w:t>
      </w:r>
      <w:r w:rsidR="008C1443" w:rsidRPr="00562D2A">
        <w:rPr>
          <w:lang w:val="es-ES"/>
        </w:rPr>
        <w:t xml:space="preserve"> de texto</w:t>
      </w:r>
      <w:r>
        <w:rPr>
          <w:lang w:val="es-ES"/>
        </w:rPr>
        <w:t xml:space="preserve">”. </w:t>
      </w:r>
    </w:p>
    <w:p w14:paraId="3DFC7463" w14:textId="74B3CEF6" w:rsidR="00367F29" w:rsidRPr="00562D2A" w:rsidRDefault="00391A39" w:rsidP="00B32CBF">
      <w:pPr>
        <w:spacing w:before="220"/>
        <w:rPr>
          <w:lang w:val="es-ES"/>
        </w:rPr>
      </w:pPr>
      <w:r>
        <w:rPr>
          <w:lang w:val="es-ES"/>
        </w:rPr>
        <w:t>Además, dicho documento de pautas puede ser utilizado</w:t>
      </w:r>
      <w:r w:rsidR="00367F29" w:rsidRPr="00562D2A">
        <w:rPr>
          <w:lang w:val="es-ES"/>
        </w:rPr>
        <w:t xml:space="preserve"> como guía rápida o lista de verificación para corroborar </w:t>
      </w:r>
      <w:r w:rsidR="00367F29" w:rsidRPr="000277CF">
        <w:rPr>
          <w:lang w:val="es-ES"/>
        </w:rPr>
        <w:t xml:space="preserve">que un documento tenga las características de accesibilidad requeridas. </w:t>
      </w:r>
    </w:p>
    <w:p w14:paraId="71AC2FA5" w14:textId="4139119A" w:rsidR="0071484E" w:rsidRDefault="00E05541" w:rsidP="00B32CBF">
      <w:pPr>
        <w:spacing w:before="220"/>
        <w:rPr>
          <w:lang w:val="es-ES"/>
        </w:rPr>
      </w:pPr>
      <w:r>
        <w:rPr>
          <w:lang w:val="es-ES"/>
        </w:rPr>
        <w:t>Ahora bien, l</w:t>
      </w:r>
      <w:r w:rsidR="009644EB" w:rsidRPr="00562D2A">
        <w:rPr>
          <w:lang w:val="es-ES"/>
        </w:rPr>
        <w:t xml:space="preserve">as especificaciones técnicas </w:t>
      </w:r>
      <w:r w:rsidR="00026AE7">
        <w:rPr>
          <w:lang w:val="es-ES"/>
        </w:rPr>
        <w:t xml:space="preserve">aquí indicadas </w:t>
      </w:r>
      <w:r w:rsidR="009644EB" w:rsidRPr="00562D2A">
        <w:rPr>
          <w:lang w:val="es-ES"/>
        </w:rPr>
        <w:t xml:space="preserve">sobre cómo </w:t>
      </w:r>
      <w:r w:rsidR="00026AE7">
        <w:rPr>
          <w:lang w:val="es-ES"/>
        </w:rPr>
        <w:t>aplicar esas pautas,</w:t>
      </w:r>
      <w:r w:rsidR="009644EB" w:rsidRPr="00562D2A">
        <w:rPr>
          <w:lang w:val="es-ES"/>
        </w:rPr>
        <w:t xml:space="preserve"> está</w:t>
      </w:r>
      <w:r w:rsidR="0085670C" w:rsidRPr="00562D2A">
        <w:rPr>
          <w:lang w:val="es-ES"/>
        </w:rPr>
        <w:t>n</w:t>
      </w:r>
      <w:r w:rsidR="009644EB" w:rsidRPr="00562D2A">
        <w:rPr>
          <w:lang w:val="es-ES"/>
        </w:rPr>
        <w:t xml:space="preserve"> acordes a las funcionalidades de </w:t>
      </w:r>
      <w:r w:rsidR="0071484E">
        <w:rPr>
          <w:lang w:val="es-ES"/>
        </w:rPr>
        <w:t xml:space="preserve">Word </w:t>
      </w:r>
      <w:r w:rsidR="00125DA8">
        <w:rPr>
          <w:lang w:val="es-ES"/>
        </w:rPr>
        <w:t xml:space="preserve">2016 </w:t>
      </w:r>
      <w:r w:rsidR="0071484E">
        <w:rPr>
          <w:lang w:val="es-ES"/>
        </w:rPr>
        <w:t>para Windows 8</w:t>
      </w:r>
      <w:r w:rsidR="009644EB" w:rsidRPr="00562D2A">
        <w:rPr>
          <w:lang w:val="es-ES"/>
        </w:rPr>
        <w:t>, ya que este es el programa de procesamiento de textos que se utiliza oficialmente en el Ministerio de Educación Pública de Costa Rica (MEP)</w:t>
      </w:r>
      <w:r w:rsidR="0071484E">
        <w:rPr>
          <w:lang w:val="es-ES"/>
        </w:rPr>
        <w:t xml:space="preserve"> al momento de la publicación de este manual. </w:t>
      </w:r>
    </w:p>
    <w:p w14:paraId="6403B28E" w14:textId="7F6734E2" w:rsidR="00624DBF" w:rsidRDefault="0071484E" w:rsidP="00B32CBF">
      <w:pPr>
        <w:spacing w:before="220"/>
        <w:rPr>
          <w:lang w:val="es-ES"/>
        </w:rPr>
      </w:pPr>
      <w:r>
        <w:rPr>
          <w:lang w:val="es-ES"/>
        </w:rPr>
        <w:t>N</w:t>
      </w:r>
      <w:r w:rsidR="009644EB" w:rsidRPr="00562D2A">
        <w:rPr>
          <w:lang w:val="es-ES"/>
        </w:rPr>
        <w:t>o obstante, se puede</w:t>
      </w:r>
      <w:r w:rsidR="00D45157" w:rsidRPr="00562D2A">
        <w:rPr>
          <w:lang w:val="es-ES"/>
        </w:rPr>
        <w:t>n</w:t>
      </w:r>
      <w:r w:rsidR="009644EB" w:rsidRPr="00562D2A">
        <w:rPr>
          <w:lang w:val="es-ES"/>
        </w:rPr>
        <w:t xml:space="preserve"> encontrar </w:t>
      </w:r>
      <w:r w:rsidR="0085670C" w:rsidRPr="00562D2A">
        <w:rPr>
          <w:lang w:val="es-ES"/>
        </w:rPr>
        <w:t>funcionalidades semejantes en otras versiones de Word</w:t>
      </w:r>
      <w:r>
        <w:rPr>
          <w:lang w:val="es-ES"/>
        </w:rPr>
        <w:t xml:space="preserve"> y</w:t>
      </w:r>
      <w:r w:rsidR="0085670C" w:rsidRPr="00562D2A">
        <w:rPr>
          <w:lang w:val="es-ES"/>
        </w:rPr>
        <w:t xml:space="preserve"> </w:t>
      </w:r>
      <w:r w:rsidR="001D7F31">
        <w:rPr>
          <w:lang w:val="es-ES"/>
        </w:rPr>
        <w:t xml:space="preserve">hay </w:t>
      </w:r>
      <w:r w:rsidR="009644EB" w:rsidRPr="00562D2A">
        <w:rPr>
          <w:lang w:val="es-ES"/>
        </w:rPr>
        <w:t>similitudes con otros programas de este tipo.</w:t>
      </w:r>
      <w:r w:rsidR="009056C2" w:rsidRPr="00562D2A">
        <w:rPr>
          <w:lang w:val="es-ES"/>
        </w:rPr>
        <w:t xml:space="preserve"> </w:t>
      </w:r>
      <w:r>
        <w:rPr>
          <w:lang w:val="es-ES"/>
        </w:rPr>
        <w:t>Adicionalmente</w:t>
      </w:r>
      <w:r w:rsidR="009056C2" w:rsidRPr="00562D2A">
        <w:rPr>
          <w:lang w:val="es-ES"/>
        </w:rPr>
        <w:t>, tamb</w:t>
      </w:r>
      <w:r w:rsidR="007559BF" w:rsidRPr="00562D2A">
        <w:rPr>
          <w:lang w:val="es-ES"/>
        </w:rPr>
        <w:t>ién</w:t>
      </w:r>
      <w:r w:rsidR="009056C2" w:rsidRPr="00562D2A">
        <w:rPr>
          <w:lang w:val="es-ES"/>
        </w:rPr>
        <w:t xml:space="preserve"> se pueden encontrar video</w:t>
      </w:r>
      <w:r w:rsidR="007559BF" w:rsidRPr="00562D2A">
        <w:rPr>
          <w:lang w:val="es-ES"/>
        </w:rPr>
        <w:t>s</w:t>
      </w:r>
      <w:r w:rsidR="009056C2" w:rsidRPr="00562D2A">
        <w:rPr>
          <w:lang w:val="es-ES"/>
        </w:rPr>
        <w:t xml:space="preserve"> al respecto en Internet.</w:t>
      </w:r>
    </w:p>
    <w:p w14:paraId="3564C813" w14:textId="743665E7" w:rsidR="00AB63F9" w:rsidRDefault="00AB63F9" w:rsidP="00B32CBF">
      <w:pPr>
        <w:spacing w:before="220"/>
        <w:rPr>
          <w:lang w:val="es-ES"/>
        </w:rPr>
      </w:pPr>
      <w:r>
        <w:rPr>
          <w:lang w:val="es-ES"/>
        </w:rPr>
        <w:t>Por otra parte, existen varios programas lectores de pantalla y la forma en la que ellos captan e interpretan la información podría variar</w:t>
      </w:r>
      <w:r w:rsidR="008E42CA">
        <w:rPr>
          <w:lang w:val="es-ES"/>
        </w:rPr>
        <w:t>,</w:t>
      </w:r>
      <w:r>
        <w:rPr>
          <w:lang w:val="es-ES"/>
        </w:rPr>
        <w:t xml:space="preserve"> dependiendo de cuál se esté usando y cómo esté configurado.</w:t>
      </w:r>
    </w:p>
    <w:p w14:paraId="78DBB14F" w14:textId="079E4C6B" w:rsidR="00391A39" w:rsidRPr="00B86653" w:rsidRDefault="00391A39" w:rsidP="00B32CBF">
      <w:pPr>
        <w:spacing w:before="220"/>
        <w:rPr>
          <w:lang w:val="es-ES"/>
        </w:rPr>
      </w:pPr>
      <w:r>
        <w:rPr>
          <w:lang w:val="es-ES"/>
        </w:rPr>
        <w:t>Finalmente,</w:t>
      </w:r>
      <w:r w:rsidRPr="00B86653">
        <w:rPr>
          <w:lang w:val="es-ES"/>
        </w:rPr>
        <w:t xml:space="preserve"> algunos elementos como el formato las citas</w:t>
      </w:r>
      <w:r>
        <w:rPr>
          <w:lang w:val="es-ES"/>
        </w:rPr>
        <w:t>, las referencias bibliográficas</w:t>
      </w:r>
      <w:r w:rsidR="00BC4827">
        <w:rPr>
          <w:lang w:val="es-ES"/>
        </w:rPr>
        <w:t>,</w:t>
      </w:r>
      <w:r w:rsidRPr="00B86653">
        <w:rPr>
          <w:lang w:val="es-ES"/>
        </w:rPr>
        <w:t xml:space="preserve"> los títulos de las tablas</w:t>
      </w:r>
      <w:r w:rsidR="00B32CBF">
        <w:rPr>
          <w:lang w:val="es-ES"/>
        </w:rPr>
        <w:t xml:space="preserve"> y otros</w:t>
      </w:r>
      <w:r w:rsidRPr="00B86653">
        <w:rPr>
          <w:lang w:val="es-ES"/>
        </w:rPr>
        <w:t xml:space="preserve">, se basan en la norma APA, pero no la siguen estrictamente, ya que no </w:t>
      </w:r>
      <w:r>
        <w:rPr>
          <w:lang w:val="es-ES"/>
        </w:rPr>
        <w:t xml:space="preserve">siempre </w:t>
      </w:r>
      <w:r w:rsidRPr="00B86653">
        <w:rPr>
          <w:lang w:val="es-ES"/>
        </w:rPr>
        <w:t>son compatibles con las pautas de accesibilidad, que obviamente, son prioridad.</w:t>
      </w:r>
    </w:p>
    <w:p w14:paraId="47E6F212" w14:textId="713C33B1" w:rsidR="000C056B" w:rsidRDefault="000C056B" w:rsidP="00C16044">
      <w:pPr>
        <w:pStyle w:val="Tit2num"/>
      </w:pPr>
      <w:bookmarkStart w:id="18" w:name="_Toc96117008"/>
      <w:r>
        <w:t>El idioma del texto</w:t>
      </w:r>
      <w:bookmarkEnd w:id="18"/>
    </w:p>
    <w:p w14:paraId="2D97FF91" w14:textId="5FCE51B3" w:rsidR="000C056B" w:rsidRDefault="005006C9" w:rsidP="000C056B">
      <w:pPr>
        <w:rPr>
          <w:lang w:val="es-ES" w:eastAsia="es-ES"/>
        </w:rPr>
      </w:pPr>
      <w:r>
        <w:rPr>
          <w:lang w:val="es-ES" w:eastAsia="es-ES"/>
        </w:rPr>
        <w:t>Retomando el tema de los programas lectores de pantalla,</w:t>
      </w:r>
      <w:r w:rsidR="004E6861">
        <w:rPr>
          <w:lang w:val="es-ES" w:eastAsia="es-ES"/>
        </w:rPr>
        <w:t xml:space="preserve"> están diseñados para </w:t>
      </w:r>
      <w:r w:rsidR="001E799A">
        <w:rPr>
          <w:lang w:val="es-ES" w:eastAsia="es-ES"/>
        </w:rPr>
        <w:t xml:space="preserve">funcionar en </w:t>
      </w:r>
      <w:r w:rsidR="004465F4">
        <w:rPr>
          <w:lang w:val="es-ES" w:eastAsia="es-ES"/>
        </w:rPr>
        <w:t>varios</w:t>
      </w:r>
      <w:r w:rsidR="001E799A">
        <w:rPr>
          <w:lang w:val="es-ES" w:eastAsia="es-ES"/>
        </w:rPr>
        <w:t xml:space="preserve"> idiomas</w:t>
      </w:r>
      <w:r w:rsidR="004465F4">
        <w:rPr>
          <w:lang w:val="es-ES" w:eastAsia="es-ES"/>
        </w:rPr>
        <w:t xml:space="preserve">, pero dado </w:t>
      </w:r>
      <w:r w:rsidR="008C1FBF">
        <w:rPr>
          <w:lang w:val="es-ES" w:eastAsia="es-ES"/>
        </w:rPr>
        <w:t>que</w:t>
      </w:r>
      <w:r w:rsidR="000277CF">
        <w:rPr>
          <w:lang w:val="es-ES" w:eastAsia="es-ES"/>
        </w:rPr>
        <w:t>,</w:t>
      </w:r>
      <w:r w:rsidR="008C1FBF">
        <w:rPr>
          <w:lang w:val="es-ES" w:eastAsia="es-ES"/>
        </w:rPr>
        <w:t xml:space="preserve"> en la mayoría de los casos</w:t>
      </w:r>
      <w:r w:rsidR="004912D8">
        <w:rPr>
          <w:lang w:val="es-ES" w:eastAsia="es-ES"/>
        </w:rPr>
        <w:t>,</w:t>
      </w:r>
      <w:r w:rsidR="008C1FBF">
        <w:rPr>
          <w:lang w:val="es-ES" w:eastAsia="es-ES"/>
        </w:rPr>
        <w:t xml:space="preserve"> no se pronuncia</w:t>
      </w:r>
      <w:r w:rsidR="00DA100F">
        <w:rPr>
          <w:lang w:val="es-ES" w:eastAsia="es-ES"/>
        </w:rPr>
        <w:t>n</w:t>
      </w:r>
      <w:r w:rsidR="008C1FBF">
        <w:rPr>
          <w:lang w:val="es-ES" w:eastAsia="es-ES"/>
        </w:rPr>
        <w:t xml:space="preserve"> como se escriben, es muy importante configurar el idioma del documento, y, si las hubiera, </w:t>
      </w:r>
      <w:r w:rsidR="004912D8">
        <w:rPr>
          <w:lang w:val="es-ES" w:eastAsia="es-ES"/>
        </w:rPr>
        <w:t xml:space="preserve">indicar el cambio en </w:t>
      </w:r>
      <w:r w:rsidR="008C1FBF">
        <w:rPr>
          <w:lang w:val="es-ES" w:eastAsia="es-ES"/>
        </w:rPr>
        <w:t>las palabras en otros idiomas.</w:t>
      </w:r>
    </w:p>
    <w:p w14:paraId="08A4F745" w14:textId="7C03B5F7" w:rsidR="008C1FBF" w:rsidRDefault="00B33795" w:rsidP="000C056B">
      <w:pPr>
        <w:rPr>
          <w:lang w:val="es-ES" w:eastAsia="es-ES"/>
        </w:rPr>
      </w:pPr>
      <w:r>
        <w:rPr>
          <w:lang w:val="es-ES" w:eastAsia="es-ES"/>
        </w:rPr>
        <w:t xml:space="preserve">Esto porque si </w:t>
      </w:r>
      <w:r w:rsidR="008C1FBF">
        <w:rPr>
          <w:lang w:val="es-ES" w:eastAsia="es-ES"/>
        </w:rPr>
        <w:t xml:space="preserve">hay palabras o frases en otros idiomas, </w:t>
      </w:r>
      <w:r w:rsidR="00AE34AA">
        <w:rPr>
          <w:lang w:val="es-ES" w:eastAsia="es-ES"/>
        </w:rPr>
        <w:t>las mismas</w:t>
      </w:r>
      <w:r w:rsidR="00DA100F">
        <w:rPr>
          <w:lang w:val="es-ES" w:eastAsia="es-ES"/>
        </w:rPr>
        <w:t xml:space="preserve"> se pronunciará</w:t>
      </w:r>
      <w:r w:rsidR="008C1FBF">
        <w:rPr>
          <w:lang w:val="es-ES" w:eastAsia="es-ES"/>
        </w:rPr>
        <w:t>n en español</w:t>
      </w:r>
      <w:r>
        <w:rPr>
          <w:lang w:val="es-ES" w:eastAsia="es-ES"/>
        </w:rPr>
        <w:t>, lo cual será confuso y difícil de entender, incluso para personas que hablan esos lenguajes.</w:t>
      </w:r>
    </w:p>
    <w:p w14:paraId="1792AD4D" w14:textId="7987D018" w:rsidR="00B33795" w:rsidRDefault="00B33795" w:rsidP="001013B2">
      <w:r>
        <w:t>Por ejemplo, el término “</w:t>
      </w:r>
      <w:r w:rsidRPr="00D227C2">
        <w:rPr>
          <w:rStyle w:val="InglsCar0"/>
          <w:lang w:val="es-CR"/>
        </w:rPr>
        <w:t>in house</w:t>
      </w:r>
      <w:r>
        <w:t xml:space="preserve">” se utiliza para referirse a un servicio que se brinda </w:t>
      </w:r>
      <w:r w:rsidR="00CA5647">
        <w:t xml:space="preserve">mediante una oficina o departamento que se ubica </w:t>
      </w:r>
      <w:r>
        <w:t>en la planta física de</w:t>
      </w:r>
      <w:r w:rsidR="00DA100F">
        <w:t>l cliente o la instancia que</w:t>
      </w:r>
      <w:r>
        <w:t xml:space="preserve"> lo recibe. </w:t>
      </w:r>
      <w:r w:rsidR="00DA100F">
        <w:t>E</w:t>
      </w:r>
      <w:r>
        <w:t xml:space="preserve">n un documento en español, </w:t>
      </w:r>
      <w:r w:rsidR="00ED5D66">
        <w:t xml:space="preserve">si no se </w:t>
      </w:r>
      <w:r w:rsidR="00DA100F">
        <w:t>configura</w:t>
      </w:r>
      <w:r w:rsidR="00ED5D66">
        <w:t xml:space="preserve"> que </w:t>
      </w:r>
      <w:r w:rsidR="00DA100F">
        <w:t xml:space="preserve">ese término </w:t>
      </w:r>
      <w:r w:rsidR="00ED5D66">
        <w:t>está</w:t>
      </w:r>
      <w:r>
        <w:t xml:space="preserve"> en inglés, será pronunciad</w:t>
      </w:r>
      <w:r w:rsidR="004912D8">
        <w:t>o por el lector de pantalla como</w:t>
      </w:r>
      <w:r>
        <w:t xml:space="preserve"> “in ouse”, lo cual no tiene sentido en ninguno de los dos idiomas: español e inglés.</w:t>
      </w:r>
    </w:p>
    <w:p w14:paraId="2A636A37" w14:textId="289BA278" w:rsidR="001013B2" w:rsidRDefault="008F0506" w:rsidP="000C056B">
      <w:pPr>
        <w:rPr>
          <w:lang w:val="es-ES" w:eastAsia="es-ES"/>
        </w:rPr>
      </w:pPr>
      <w:r>
        <w:rPr>
          <w:lang w:val="es-ES" w:eastAsia="es-ES"/>
        </w:rPr>
        <w:t xml:space="preserve">Para implementar esta característica de accesibilidad, </w:t>
      </w:r>
      <w:r w:rsidR="00517085">
        <w:rPr>
          <w:lang w:val="es-ES" w:eastAsia="es-ES"/>
        </w:rPr>
        <w:t>en primera instancia se debe definir el idioma predominante en todo el documento. E</w:t>
      </w:r>
      <w:r w:rsidR="002E6A8B">
        <w:rPr>
          <w:lang w:val="es-ES" w:eastAsia="es-ES"/>
        </w:rPr>
        <w:t>ll</w:t>
      </w:r>
      <w:r w:rsidR="00517085">
        <w:rPr>
          <w:lang w:val="es-ES" w:eastAsia="es-ES"/>
        </w:rPr>
        <w:t>o logra desde la cinta de opciones, en el menú de “Archivo”, en el botón de “Opciones”.</w:t>
      </w:r>
    </w:p>
    <w:p w14:paraId="3696D3FF" w14:textId="5DB3BC92" w:rsidR="00773FA3" w:rsidRDefault="00517085" w:rsidP="000C056B">
      <w:pPr>
        <w:rPr>
          <w:lang w:val="es-ES" w:eastAsia="es-ES"/>
        </w:rPr>
      </w:pPr>
      <w:r>
        <w:rPr>
          <w:lang w:val="es-ES" w:eastAsia="es-ES"/>
        </w:rPr>
        <w:t>Este botón desplegará una ventana, en la cual es necesario seleccionar la pestaña “Idioma”. Se mostrarán opciones</w:t>
      </w:r>
      <w:r w:rsidR="00302072">
        <w:rPr>
          <w:lang w:val="es-ES" w:eastAsia="es-ES"/>
        </w:rPr>
        <w:t xml:space="preserve"> que permiten predeterminar</w:t>
      </w:r>
      <w:r w:rsidR="00773FA3">
        <w:rPr>
          <w:lang w:val="es-ES" w:eastAsia="es-ES"/>
        </w:rPr>
        <w:t xml:space="preserve"> el idioma de edición del documento, </w:t>
      </w:r>
      <w:r w:rsidR="004912D8">
        <w:rPr>
          <w:lang w:val="es-ES" w:eastAsia="es-ES"/>
        </w:rPr>
        <w:t xml:space="preserve">la ruta es: </w:t>
      </w:r>
      <w:r w:rsidR="00773FA3" w:rsidRPr="00773FA3">
        <w:rPr>
          <w:lang w:val="es-ES" w:eastAsia="es-ES"/>
        </w:rPr>
        <w:t xml:space="preserve">Archivo/Opciones/Idioma/Elegir idioma de edición. </w:t>
      </w:r>
    </w:p>
    <w:p w14:paraId="571304DF" w14:textId="3C839473" w:rsidR="00517085" w:rsidRDefault="002E6A8B" w:rsidP="000C056B">
      <w:pPr>
        <w:rPr>
          <w:lang w:val="es-ES" w:eastAsia="es-ES"/>
        </w:rPr>
      </w:pPr>
      <w:r w:rsidRPr="009A5FA6">
        <w:rPr>
          <w:i/>
          <w:noProof/>
          <w:lang w:eastAsia="es-CR"/>
        </w:rPr>
        <w:drawing>
          <wp:anchor distT="0" distB="0" distL="114300" distR="114300" simplePos="0" relativeHeight="251842048" behindDoc="0" locked="0" layoutInCell="1" allowOverlap="1" wp14:anchorId="59562DFC" wp14:editId="769C52A5">
            <wp:simplePos x="0" y="0"/>
            <wp:positionH relativeFrom="column">
              <wp:posOffset>-3810</wp:posOffset>
            </wp:positionH>
            <wp:positionV relativeFrom="paragraph">
              <wp:posOffset>357505</wp:posOffset>
            </wp:positionV>
            <wp:extent cx="5612130" cy="2863850"/>
            <wp:effectExtent l="0" t="0" r="7620" b="0"/>
            <wp:wrapTopAndBottom/>
            <wp:docPr id="268" name="Imagen 268" descr="Se muestran los botones y opciones para definir el idioma de edición de un document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612130" cy="2863850"/>
                    </a:xfrm>
                    <a:prstGeom prst="rect">
                      <a:avLst/>
                    </a:prstGeom>
                  </pic:spPr>
                </pic:pic>
              </a:graphicData>
            </a:graphic>
          </wp:anchor>
        </w:drawing>
      </w:r>
      <w:r w:rsidR="004912D8">
        <w:rPr>
          <w:lang w:val="es-ES" w:eastAsia="es-ES"/>
        </w:rPr>
        <w:t>Se muestra a continuación e</w:t>
      </w:r>
      <w:r w:rsidR="00773FA3">
        <w:rPr>
          <w:lang w:val="es-ES" w:eastAsia="es-ES"/>
        </w:rPr>
        <w:t xml:space="preserve">n pestañas, </w:t>
      </w:r>
      <w:r w:rsidR="004912D8">
        <w:rPr>
          <w:lang w:val="es-ES" w:eastAsia="es-ES"/>
        </w:rPr>
        <w:t xml:space="preserve">botones </w:t>
      </w:r>
      <w:r w:rsidR="00773FA3">
        <w:rPr>
          <w:lang w:val="es-ES" w:eastAsia="es-ES"/>
        </w:rPr>
        <w:t>y</w:t>
      </w:r>
      <w:r w:rsidR="004912D8" w:rsidRPr="004912D8">
        <w:rPr>
          <w:lang w:val="es-ES" w:eastAsia="es-ES"/>
        </w:rPr>
        <w:t xml:space="preserve"> </w:t>
      </w:r>
      <w:r w:rsidR="004912D8">
        <w:rPr>
          <w:lang w:val="es-ES" w:eastAsia="es-ES"/>
        </w:rPr>
        <w:t>ventanas</w:t>
      </w:r>
      <w:r w:rsidR="00773FA3">
        <w:rPr>
          <w:lang w:val="es-ES" w:eastAsia="es-ES"/>
        </w:rPr>
        <w:t>:</w:t>
      </w:r>
    </w:p>
    <w:p w14:paraId="5DBFF25C" w14:textId="4EC9A475" w:rsidR="00773FA3" w:rsidRPr="009A5FA6" w:rsidRDefault="00773FA3" w:rsidP="009A5FA6">
      <w:pPr>
        <w:keepNext/>
        <w:rPr>
          <w:i/>
          <w:color w:val="000000" w:themeColor="text1"/>
          <w:szCs w:val="24"/>
          <w:lang w:val="es-ES" w:eastAsia="es-ES"/>
        </w:rPr>
      </w:pPr>
      <w:r w:rsidRPr="009A5FA6">
        <w:rPr>
          <w:i/>
          <w:color w:val="000000" w:themeColor="text1"/>
          <w:szCs w:val="24"/>
        </w:rPr>
        <w:t xml:space="preserve">Ilustración </w:t>
      </w:r>
      <w:r w:rsidRPr="009A5FA6">
        <w:rPr>
          <w:i/>
          <w:color w:val="000000" w:themeColor="text1"/>
          <w:szCs w:val="24"/>
        </w:rPr>
        <w:fldChar w:fldCharType="begin"/>
      </w:r>
      <w:r w:rsidRPr="009A5FA6">
        <w:rPr>
          <w:i/>
          <w:color w:val="000000" w:themeColor="text1"/>
          <w:szCs w:val="24"/>
        </w:rPr>
        <w:instrText xml:space="preserve"> SEQ Ilustración \* ARABIC </w:instrText>
      </w:r>
      <w:r w:rsidRPr="009A5FA6">
        <w:rPr>
          <w:i/>
          <w:color w:val="000000" w:themeColor="text1"/>
          <w:szCs w:val="24"/>
        </w:rPr>
        <w:fldChar w:fldCharType="separate"/>
      </w:r>
      <w:r w:rsidR="00C24D69">
        <w:rPr>
          <w:i/>
          <w:noProof/>
          <w:color w:val="000000" w:themeColor="text1"/>
          <w:szCs w:val="24"/>
        </w:rPr>
        <w:t>1</w:t>
      </w:r>
      <w:r w:rsidRPr="009A5FA6">
        <w:rPr>
          <w:i/>
          <w:color w:val="000000" w:themeColor="text1"/>
          <w:szCs w:val="24"/>
        </w:rPr>
        <w:fldChar w:fldCharType="end"/>
      </w:r>
      <w:r w:rsidRPr="009A5FA6">
        <w:rPr>
          <w:i/>
          <w:color w:val="000000" w:themeColor="text1"/>
          <w:szCs w:val="24"/>
        </w:rPr>
        <w:t>: pasos para definir el idioma de edición de un documento.</w:t>
      </w:r>
    </w:p>
    <w:p w14:paraId="270ABDB0" w14:textId="77777777" w:rsidR="00020C2D" w:rsidRDefault="00967503" w:rsidP="00967503">
      <w:r>
        <w:t>Ahora bien, cuando se tiene un texto con un idioma de edición definido, como en este caso, el español, pero se incluyen palabras en otro idioma, por ejemplo, inglés, es necesario hacer la indicación de idioma para esa palabra en particular</w:t>
      </w:r>
      <w:r w:rsidR="00020C2D">
        <w:t>.</w:t>
      </w:r>
    </w:p>
    <w:p w14:paraId="5DB85E7C" w14:textId="58D4E38E" w:rsidR="00773FA3" w:rsidRDefault="00020C2D" w:rsidP="00967503">
      <w:r>
        <w:t>P</w:t>
      </w:r>
      <w:r w:rsidR="00967503">
        <w:t xml:space="preserve">ara ello hay dos formas, </w:t>
      </w:r>
      <w:r>
        <w:t xml:space="preserve">en </w:t>
      </w:r>
      <w:r w:rsidR="00967503">
        <w:t xml:space="preserve">ambas </w:t>
      </w:r>
      <w:r>
        <w:t>se selecciona la palabra o frase en otro idioma, y se parte</w:t>
      </w:r>
      <w:r w:rsidR="00967503">
        <w:t xml:space="preserve"> de la cinta de opciones.</w:t>
      </w:r>
    </w:p>
    <w:p w14:paraId="4A0BA501" w14:textId="10AFC0A0" w:rsidR="00967503" w:rsidRDefault="00967503" w:rsidP="00967503">
      <w:r>
        <w:t xml:space="preserve">La primera </w:t>
      </w:r>
      <w:r w:rsidR="00020C2D">
        <w:t xml:space="preserve">forma </w:t>
      </w:r>
      <w:r>
        <w:t xml:space="preserve">está en la pestaña </w:t>
      </w:r>
      <w:r w:rsidR="00020C2D">
        <w:t>“R</w:t>
      </w:r>
      <w:r>
        <w:t>evisar</w:t>
      </w:r>
      <w:r w:rsidR="00020C2D">
        <w:t xml:space="preserve">”, en el botón </w:t>
      </w:r>
      <w:r w:rsidR="00F97840">
        <w:t>“</w:t>
      </w:r>
      <w:r w:rsidR="00020C2D">
        <w:t>Idioma</w:t>
      </w:r>
      <w:r w:rsidR="00F97840">
        <w:t>”</w:t>
      </w:r>
      <w:r w:rsidR="00020C2D">
        <w:t>, al dar clic se debe seleccionar la opción “Establecer idioma de revisión”</w:t>
      </w:r>
      <w:r w:rsidR="00432949">
        <w:t>.</w:t>
      </w:r>
    </w:p>
    <w:p w14:paraId="74326DC9" w14:textId="6B5CC795" w:rsidR="00432949" w:rsidRDefault="00432949" w:rsidP="00967503">
      <w:r>
        <w:t xml:space="preserve">Esta opción abre la ventana de “Idioma”, en la </w:t>
      </w:r>
      <w:r w:rsidR="00986828">
        <w:t xml:space="preserve">que </w:t>
      </w:r>
      <w:r>
        <w:t xml:space="preserve">se debe seleccionar el </w:t>
      </w:r>
      <w:r w:rsidR="00986828">
        <w:t xml:space="preserve">idioma </w:t>
      </w:r>
      <w:r>
        <w:t>de la palabra o frase previamente seleccionada.</w:t>
      </w:r>
    </w:p>
    <w:p w14:paraId="38827BD9" w14:textId="68E7C60E" w:rsidR="009A5FA6" w:rsidRDefault="00F97840" w:rsidP="00967503">
      <w:r>
        <w:rPr>
          <w:noProof/>
          <w:lang w:eastAsia="es-CR"/>
        </w:rPr>
        <mc:AlternateContent>
          <mc:Choice Requires="wps">
            <w:drawing>
              <wp:anchor distT="0" distB="0" distL="114300" distR="114300" simplePos="0" relativeHeight="251844096" behindDoc="0" locked="0" layoutInCell="1" allowOverlap="1" wp14:anchorId="60F3F117" wp14:editId="29376D62">
                <wp:simplePos x="0" y="0"/>
                <wp:positionH relativeFrom="column">
                  <wp:posOffset>24765</wp:posOffset>
                </wp:positionH>
                <wp:positionV relativeFrom="paragraph">
                  <wp:posOffset>4363085</wp:posOffset>
                </wp:positionV>
                <wp:extent cx="5612130" cy="314325"/>
                <wp:effectExtent l="0" t="0" r="7620" b="9525"/>
                <wp:wrapTopAndBottom/>
                <wp:docPr id="270" name="Cuadro de texto 270"/>
                <wp:cNvGraphicFramePr/>
                <a:graphic xmlns:a="http://schemas.openxmlformats.org/drawingml/2006/main">
                  <a:graphicData uri="http://schemas.microsoft.com/office/word/2010/wordprocessingShape">
                    <wps:wsp>
                      <wps:cNvSpPr txBox="1"/>
                      <wps:spPr>
                        <a:xfrm>
                          <a:off x="0" y="0"/>
                          <a:ext cx="5612130" cy="314325"/>
                        </a:xfrm>
                        <a:prstGeom prst="rect">
                          <a:avLst/>
                        </a:prstGeom>
                        <a:solidFill>
                          <a:prstClr val="white"/>
                        </a:solidFill>
                        <a:ln>
                          <a:noFill/>
                        </a:ln>
                      </wps:spPr>
                      <wps:txbx>
                        <w:txbxContent>
                          <w:p w14:paraId="6FB8EC4A" w14:textId="445670D3" w:rsidR="00C24D69" w:rsidRPr="00846F75" w:rsidRDefault="00C24D69" w:rsidP="00D71314">
                            <w:pPr>
                              <w:pStyle w:val="Descripcin"/>
                              <w:spacing w:after="120"/>
                              <w:rPr>
                                <w:noProof/>
                                <w:color w:val="000000" w:themeColor="text1"/>
                                <w:sz w:val="24"/>
                                <w:szCs w:val="24"/>
                              </w:rPr>
                            </w:pPr>
                            <w:r w:rsidRPr="00846F75">
                              <w:rPr>
                                <w:color w:val="000000" w:themeColor="text1"/>
                                <w:sz w:val="24"/>
                                <w:szCs w:val="24"/>
                              </w:rPr>
                              <w:t xml:space="preserve">Ilustración </w:t>
                            </w:r>
                            <w:r w:rsidRPr="00846F75">
                              <w:rPr>
                                <w:color w:val="000000" w:themeColor="text1"/>
                                <w:sz w:val="24"/>
                                <w:szCs w:val="24"/>
                              </w:rPr>
                              <w:fldChar w:fldCharType="begin"/>
                            </w:r>
                            <w:r w:rsidRPr="00846F75">
                              <w:rPr>
                                <w:color w:val="000000" w:themeColor="text1"/>
                                <w:sz w:val="24"/>
                                <w:szCs w:val="24"/>
                              </w:rPr>
                              <w:instrText xml:space="preserve"> SEQ Ilustración \* ARABIC </w:instrText>
                            </w:r>
                            <w:r w:rsidRPr="00846F75">
                              <w:rPr>
                                <w:color w:val="000000" w:themeColor="text1"/>
                                <w:sz w:val="24"/>
                                <w:szCs w:val="24"/>
                              </w:rPr>
                              <w:fldChar w:fldCharType="separate"/>
                            </w:r>
                            <w:r>
                              <w:rPr>
                                <w:noProof/>
                                <w:color w:val="000000" w:themeColor="text1"/>
                                <w:sz w:val="24"/>
                                <w:szCs w:val="24"/>
                              </w:rPr>
                              <w:t>2</w:t>
                            </w:r>
                            <w:r w:rsidRPr="00846F75">
                              <w:rPr>
                                <w:color w:val="000000" w:themeColor="text1"/>
                                <w:sz w:val="24"/>
                                <w:szCs w:val="24"/>
                              </w:rPr>
                              <w:fldChar w:fldCharType="end"/>
                            </w:r>
                            <w:r w:rsidRPr="00846F75">
                              <w:rPr>
                                <w:color w:val="000000" w:themeColor="text1"/>
                                <w:sz w:val="24"/>
                                <w:szCs w:val="24"/>
                              </w:rPr>
                              <w:t>: primera forma de definir un cambio de idioma.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0F3F117" id="_x0000_t202" coordsize="21600,21600" o:spt="202" path="m,l,21600r21600,l21600,xe">
                <v:stroke joinstyle="miter"/>
                <v:path gradientshapeok="t" o:connecttype="rect"/>
              </v:shapetype>
              <v:shape id="Cuadro de texto 270" o:spid="_x0000_s1027" type="#_x0000_t202" style="position:absolute;margin-left:1.95pt;margin-top:343.55pt;width:441.9pt;height:24.75pt;z-index:2518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" stroked="f">
                <v:textbox inset="0,0,0,0">
                  <w:txbxContent>
                    <w:p w14:paraId="6FB8EC4A" w14:textId="445670D3" w:rsidR="00C24D69" w:rsidRPr="00846F75" w:rsidRDefault="00C24D69" w:rsidP="00D71314">
                      <w:pPr>
                        <w:pStyle w:val="Descripcin"/>
                        <w:spacing w:after="120"/>
                        <w:rPr>
                          <w:noProof/>
                          <w:color w:val="000000" w:themeColor="text1"/>
                          <w:sz w:val="24"/>
                          <w:szCs w:val="24"/>
                        </w:rPr>
                      </w:pPr>
                      <w:r w:rsidRPr="00846F75">
                        <w:rPr>
                          <w:color w:val="000000" w:themeColor="text1"/>
                          <w:sz w:val="24"/>
                          <w:szCs w:val="24"/>
                        </w:rPr>
                        <w:t xml:space="preserve">Ilustración </w:t>
                      </w:r>
                      <w:r w:rsidRPr="00846F75">
                        <w:rPr>
                          <w:color w:val="000000" w:themeColor="text1"/>
                          <w:sz w:val="24"/>
                          <w:szCs w:val="24"/>
                        </w:rPr>
                        <w:fldChar w:fldCharType="begin"/>
                      </w:r>
                      <w:r w:rsidRPr="00846F75">
                        <w:rPr>
                          <w:color w:val="000000" w:themeColor="text1"/>
                          <w:sz w:val="24"/>
                          <w:szCs w:val="24"/>
                        </w:rPr>
                        <w:instrText xml:space="preserve"> SEQ Ilustración \* ARABIC </w:instrText>
                      </w:r>
                      <w:r w:rsidRPr="00846F75">
                        <w:rPr>
                          <w:color w:val="000000" w:themeColor="text1"/>
                          <w:sz w:val="24"/>
                          <w:szCs w:val="24"/>
                        </w:rPr>
                        <w:fldChar w:fldCharType="separate"/>
                      </w:r>
                      <w:r>
                        <w:rPr>
                          <w:noProof/>
                          <w:color w:val="000000" w:themeColor="text1"/>
                          <w:sz w:val="24"/>
                          <w:szCs w:val="24"/>
                        </w:rPr>
                        <w:t>2</w:t>
                      </w:r>
                      <w:r w:rsidRPr="00846F75">
                        <w:rPr>
                          <w:color w:val="000000" w:themeColor="text1"/>
                          <w:sz w:val="24"/>
                          <w:szCs w:val="24"/>
                        </w:rPr>
                        <w:fldChar w:fldCharType="end"/>
                      </w:r>
                      <w:r w:rsidRPr="00846F75">
                        <w:rPr>
                          <w:color w:val="000000" w:themeColor="text1"/>
                          <w:sz w:val="24"/>
                          <w:szCs w:val="24"/>
                        </w:rPr>
                        <w:t>: primera forma de definir un cambio de idioma.</w:t>
                      </w:r>
                    </w:p>
                  </w:txbxContent>
                </v:textbox>
                <w10:wrap type="topAndBottom"/>
              </v:shape>
            </w:pict>
          </mc:Fallback>
        </mc:AlternateContent>
      </w:r>
      <w:r>
        <w:rPr>
          <w:noProof/>
          <w:lang w:eastAsia="es-CR"/>
        </w:rPr>
        <w:drawing>
          <wp:anchor distT="0" distB="0" distL="114300" distR="114300" simplePos="0" relativeHeight="251841024" behindDoc="0" locked="0" layoutInCell="1" allowOverlap="1" wp14:anchorId="0D14AEA0" wp14:editId="652A1E8F">
            <wp:simplePos x="0" y="0"/>
            <wp:positionH relativeFrom="column">
              <wp:posOffset>-51435</wp:posOffset>
            </wp:positionH>
            <wp:positionV relativeFrom="page">
              <wp:posOffset>1819275</wp:posOffset>
            </wp:positionV>
            <wp:extent cx="5612130" cy="3531235"/>
            <wp:effectExtent l="0" t="0" r="7620" b="0"/>
            <wp:wrapTopAndBottom/>
            <wp:docPr id="269" name="Imagen 269" descr="Se muestra como cambiar el idioma de palabras o frases específicas desde la pestaña de &quot;Revisar&quot;."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612130" cy="3531235"/>
                    </a:xfrm>
                    <a:prstGeom prst="rect">
                      <a:avLst/>
                    </a:prstGeom>
                  </pic:spPr>
                </pic:pic>
              </a:graphicData>
            </a:graphic>
          </wp:anchor>
        </w:drawing>
      </w:r>
      <w:r w:rsidR="009A5FA6">
        <w:t xml:space="preserve">Seguidamente </w:t>
      </w:r>
      <w:r w:rsidR="00432949">
        <w:t xml:space="preserve">se presenta </w:t>
      </w:r>
      <w:r w:rsidR="009A5FA6">
        <w:t>la gráfica de esta forma de finir un cambio de idioma en un texto:</w:t>
      </w:r>
    </w:p>
    <w:p w14:paraId="778425D1" w14:textId="03EF645D" w:rsidR="00483DE9" w:rsidRDefault="00D71314" w:rsidP="00483DE9">
      <w:r>
        <w:t>Vale aclarar que esta forma en ocasiones no se guarda con el documento</w:t>
      </w:r>
      <w:r w:rsidR="00846F75">
        <w:t xml:space="preserve"> </w:t>
      </w:r>
      <w:r w:rsidR="002E6A8B">
        <w:t>y podría implicar</w:t>
      </w:r>
      <w:r w:rsidR="00846F75">
        <w:t xml:space="preserve"> realizar todo el procedimiento en cada ocasión</w:t>
      </w:r>
      <w:r w:rsidR="00F97840">
        <w:t xml:space="preserve"> que se incluya una palabra o frase en otro idioma</w:t>
      </w:r>
      <w:r w:rsidR="00846F75">
        <w:t>.</w:t>
      </w:r>
    </w:p>
    <w:p w14:paraId="4721C0C2" w14:textId="027A5880" w:rsidR="00846F75" w:rsidRDefault="00F97840" w:rsidP="00F97840">
      <w:r w:rsidRPr="00F97840">
        <w:t>En ese sentido, l</w:t>
      </w:r>
      <w:r w:rsidR="00846F75" w:rsidRPr="00F97840">
        <w:t xml:space="preserve">a segunda forma </w:t>
      </w:r>
      <w:r w:rsidRPr="00F97840">
        <w:t xml:space="preserve">resulta más práctica, ya que </w:t>
      </w:r>
      <w:r w:rsidR="00846F75" w:rsidRPr="00F97840">
        <w:t>consiste en crear un estilo de texto</w:t>
      </w:r>
      <w:r w:rsidRPr="00F97840">
        <w:t xml:space="preserve"> en la barra de estilo, con lo cual solo se definen las características una vez y posteriormente solo se eligen los textos y se les agrega el estilo</w:t>
      </w:r>
      <w:r>
        <w:t xml:space="preserve"> con un solo clic</w:t>
      </w:r>
      <w:r w:rsidRPr="00F97840">
        <w:t>.</w:t>
      </w:r>
    </w:p>
    <w:p w14:paraId="2AA1DE53" w14:textId="1F392C6D" w:rsidR="00F97840" w:rsidRDefault="00F97840" w:rsidP="00F97840">
      <w:r>
        <w:t xml:space="preserve">Para hacer esto, </w:t>
      </w:r>
      <w:r w:rsidR="00AE34AA">
        <w:t xml:space="preserve">en la pestaña de “Inicio”, propiamente en la barra de estilos, </w:t>
      </w:r>
      <w:r>
        <w:t xml:space="preserve">se da clic en la flecha que está </w:t>
      </w:r>
      <w:r w:rsidR="00AE34AA">
        <w:t>junto con</w:t>
      </w:r>
      <w:r>
        <w:t xml:space="preserve"> </w:t>
      </w:r>
      <w:r w:rsidR="00AE34AA">
        <w:t>la barra de desplazamiento</w:t>
      </w:r>
      <w:r>
        <w:t xml:space="preserve"> y se desplegará una caja de opciones, como se </w:t>
      </w:r>
      <w:r w:rsidR="00AE34AA">
        <w:t>muestra</w:t>
      </w:r>
      <w:r>
        <w:t xml:space="preserve"> seguidamente: </w:t>
      </w:r>
    </w:p>
    <w:p w14:paraId="36ABEC59" w14:textId="5FB279D6" w:rsidR="00F97840" w:rsidRDefault="008462AA" w:rsidP="00F97840">
      <w:r>
        <w:rPr>
          <w:noProof/>
          <w:lang w:eastAsia="es-CR"/>
        </w:rPr>
        <mc:AlternateContent>
          <mc:Choice Requires="wps">
            <w:drawing>
              <wp:anchor distT="0" distB="0" distL="114300" distR="114300" simplePos="0" relativeHeight="251847168" behindDoc="0" locked="0" layoutInCell="1" allowOverlap="1" wp14:anchorId="7E6CBEC9" wp14:editId="65B33BE1">
                <wp:simplePos x="0" y="0"/>
                <wp:positionH relativeFrom="column">
                  <wp:posOffset>-3810</wp:posOffset>
                </wp:positionH>
                <wp:positionV relativeFrom="paragraph">
                  <wp:posOffset>1189355</wp:posOffset>
                </wp:positionV>
                <wp:extent cx="5612130" cy="635"/>
                <wp:effectExtent l="0" t="0" r="0" b="0"/>
                <wp:wrapTopAndBottom/>
                <wp:docPr id="272" name="Cuadro de texto 272"/>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1873AB41" w14:textId="42A273A6" w:rsidR="00C24D69" w:rsidRPr="008462AA" w:rsidRDefault="00C24D69" w:rsidP="008462AA">
                            <w:pPr>
                              <w:pStyle w:val="Descripcin"/>
                              <w:spacing w:before="120" w:after="240"/>
                              <w:rPr>
                                <w:noProof/>
                                <w:color w:val="000000" w:themeColor="text1"/>
                                <w:sz w:val="24"/>
                                <w:szCs w:val="24"/>
                              </w:rPr>
                            </w:pPr>
                            <w:r w:rsidRPr="008462AA">
                              <w:rPr>
                                <w:color w:val="000000" w:themeColor="text1"/>
                                <w:sz w:val="24"/>
                                <w:szCs w:val="24"/>
                              </w:rPr>
                              <w:t xml:space="preserve">Ilustración </w:t>
                            </w:r>
                            <w:r w:rsidRPr="008462AA">
                              <w:rPr>
                                <w:color w:val="000000" w:themeColor="text1"/>
                                <w:sz w:val="24"/>
                                <w:szCs w:val="24"/>
                              </w:rPr>
                              <w:fldChar w:fldCharType="begin"/>
                            </w:r>
                            <w:r w:rsidRPr="008462AA">
                              <w:rPr>
                                <w:color w:val="000000" w:themeColor="text1"/>
                                <w:sz w:val="24"/>
                                <w:szCs w:val="24"/>
                              </w:rPr>
                              <w:instrText xml:space="preserve"> SEQ Ilustración \* ARABIC </w:instrText>
                            </w:r>
                            <w:r w:rsidRPr="008462AA">
                              <w:rPr>
                                <w:color w:val="000000" w:themeColor="text1"/>
                                <w:sz w:val="24"/>
                                <w:szCs w:val="24"/>
                              </w:rPr>
                              <w:fldChar w:fldCharType="separate"/>
                            </w:r>
                            <w:r>
                              <w:rPr>
                                <w:noProof/>
                                <w:color w:val="000000" w:themeColor="text1"/>
                                <w:sz w:val="24"/>
                                <w:szCs w:val="24"/>
                              </w:rPr>
                              <w:t>3</w:t>
                            </w:r>
                            <w:r w:rsidRPr="008462AA">
                              <w:rPr>
                                <w:color w:val="000000" w:themeColor="text1"/>
                                <w:sz w:val="24"/>
                                <w:szCs w:val="24"/>
                              </w:rPr>
                              <w:fldChar w:fldCharType="end"/>
                            </w:r>
                            <w:r w:rsidRPr="008462AA">
                              <w:rPr>
                                <w:color w:val="000000" w:themeColor="text1"/>
                                <w:sz w:val="24"/>
                                <w:szCs w:val="24"/>
                              </w:rPr>
                              <w:t>: segunda forma de cambio de idioma de textos</w:t>
                            </w:r>
                            <w:r>
                              <w:rPr>
                                <w:color w:val="000000" w:themeColor="text1"/>
                                <w:sz w:val="24"/>
                                <w:szCs w:val="24"/>
                              </w:rPr>
                              <w:t xml:space="preserve"> especí</w:t>
                            </w:r>
                            <w:r w:rsidRPr="008462AA">
                              <w:rPr>
                                <w:color w:val="000000" w:themeColor="text1"/>
                                <w:sz w:val="24"/>
                                <w:szCs w:val="24"/>
                              </w:rPr>
                              <w:t>ficos</w:t>
                            </w:r>
                            <w:r w:rsidRPr="008462AA">
                              <w:rPr>
                                <w:noProof/>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6CBEC9" id="Cuadro de texto 272" o:spid="_x0000_s1028" type="#_x0000_t202" style="position:absolute;margin-left:-.3pt;margin-top:93.65pt;width:441.9pt;height:.05pt;z-index:25184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" stroked="f">
                <v:textbox style="mso-fit-shape-to-text:t" inset="0,0,0,0">
                  <w:txbxContent>
                    <w:p w14:paraId="1873AB41" w14:textId="42A273A6" w:rsidR="00C24D69" w:rsidRPr="008462AA" w:rsidRDefault="00C24D69" w:rsidP="008462AA">
                      <w:pPr>
                        <w:pStyle w:val="Descripcin"/>
                        <w:spacing w:before="120" w:after="240"/>
                        <w:rPr>
                          <w:noProof/>
                          <w:color w:val="000000" w:themeColor="text1"/>
                          <w:sz w:val="24"/>
                          <w:szCs w:val="24"/>
                        </w:rPr>
                      </w:pPr>
                      <w:r w:rsidRPr="008462AA">
                        <w:rPr>
                          <w:color w:val="000000" w:themeColor="text1"/>
                          <w:sz w:val="24"/>
                          <w:szCs w:val="24"/>
                        </w:rPr>
                        <w:t xml:space="preserve">Ilustración </w:t>
                      </w:r>
                      <w:r w:rsidRPr="008462AA">
                        <w:rPr>
                          <w:color w:val="000000" w:themeColor="text1"/>
                          <w:sz w:val="24"/>
                          <w:szCs w:val="24"/>
                        </w:rPr>
                        <w:fldChar w:fldCharType="begin"/>
                      </w:r>
                      <w:r w:rsidRPr="008462AA">
                        <w:rPr>
                          <w:color w:val="000000" w:themeColor="text1"/>
                          <w:sz w:val="24"/>
                          <w:szCs w:val="24"/>
                        </w:rPr>
                        <w:instrText xml:space="preserve"> SEQ Ilustración \* ARABIC </w:instrText>
                      </w:r>
                      <w:r w:rsidRPr="008462AA">
                        <w:rPr>
                          <w:color w:val="000000" w:themeColor="text1"/>
                          <w:sz w:val="24"/>
                          <w:szCs w:val="24"/>
                        </w:rPr>
                        <w:fldChar w:fldCharType="separate"/>
                      </w:r>
                      <w:r>
                        <w:rPr>
                          <w:noProof/>
                          <w:color w:val="000000" w:themeColor="text1"/>
                          <w:sz w:val="24"/>
                          <w:szCs w:val="24"/>
                        </w:rPr>
                        <w:t>3</w:t>
                      </w:r>
                      <w:r w:rsidRPr="008462AA">
                        <w:rPr>
                          <w:color w:val="000000" w:themeColor="text1"/>
                          <w:sz w:val="24"/>
                          <w:szCs w:val="24"/>
                        </w:rPr>
                        <w:fldChar w:fldCharType="end"/>
                      </w:r>
                      <w:r w:rsidRPr="008462AA">
                        <w:rPr>
                          <w:color w:val="000000" w:themeColor="text1"/>
                          <w:sz w:val="24"/>
                          <w:szCs w:val="24"/>
                        </w:rPr>
                        <w:t>: segunda forma de cambio de idioma de textos</w:t>
                      </w:r>
                      <w:r>
                        <w:rPr>
                          <w:color w:val="000000" w:themeColor="text1"/>
                          <w:sz w:val="24"/>
                          <w:szCs w:val="24"/>
                        </w:rPr>
                        <w:t xml:space="preserve"> especí</w:t>
                      </w:r>
                      <w:r w:rsidRPr="008462AA">
                        <w:rPr>
                          <w:color w:val="000000" w:themeColor="text1"/>
                          <w:sz w:val="24"/>
                          <w:szCs w:val="24"/>
                        </w:rPr>
                        <w:t>ficos</w:t>
                      </w:r>
                      <w:r w:rsidRPr="008462AA">
                        <w:rPr>
                          <w:noProof/>
                          <w:color w:val="000000" w:themeColor="text1"/>
                          <w:sz w:val="24"/>
                          <w:szCs w:val="24"/>
                        </w:rPr>
                        <w:t>.</w:t>
                      </w:r>
                    </w:p>
                  </w:txbxContent>
                </v:textbox>
                <w10:wrap type="topAndBottom"/>
              </v:shape>
            </w:pict>
          </mc:Fallback>
        </mc:AlternateContent>
      </w:r>
      <w:r w:rsidR="00F97840">
        <w:rPr>
          <w:noProof/>
          <w:lang w:eastAsia="es-CR"/>
        </w:rPr>
        <w:drawing>
          <wp:anchor distT="0" distB="0" distL="114300" distR="114300" simplePos="0" relativeHeight="251845120" behindDoc="0" locked="0" layoutInCell="1" allowOverlap="1" wp14:anchorId="3901816B" wp14:editId="2745ECA6">
            <wp:simplePos x="0" y="0"/>
            <wp:positionH relativeFrom="column">
              <wp:posOffset>-3810</wp:posOffset>
            </wp:positionH>
            <wp:positionV relativeFrom="paragraph">
              <wp:posOffset>74930</wp:posOffset>
            </wp:positionV>
            <wp:extent cx="5612130" cy="1057275"/>
            <wp:effectExtent l="0" t="0" r="7620" b="9525"/>
            <wp:wrapTopAndBottom/>
            <wp:docPr id="271" name="Imagen 271" descr="Se muestra como cambiar el idioma de palabras o frases específicas desde el estilo de texto." title="Captura de panta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612130" cy="1057275"/>
                    </a:xfrm>
                    <a:prstGeom prst="rect">
                      <a:avLst/>
                    </a:prstGeom>
                  </pic:spPr>
                </pic:pic>
              </a:graphicData>
            </a:graphic>
          </wp:anchor>
        </w:drawing>
      </w:r>
      <w:r w:rsidR="000270B7">
        <w:t xml:space="preserve">En la lista de opciones que se despliega, se debe seleccionar “Crear un estilo”, esto </w:t>
      </w:r>
      <w:r w:rsidR="002E6A8B">
        <w:t>mostrará</w:t>
      </w:r>
      <w:r w:rsidR="000270B7">
        <w:t xml:space="preserve"> una ventana llamada “Crear un estilo nuevo a partir del formato”, se escribe el nombre del nuevo estilo y se da clic en modificar:</w:t>
      </w:r>
    </w:p>
    <w:p w14:paraId="1036E6A6" w14:textId="2E932BB5" w:rsidR="00E67FB1" w:rsidRDefault="005D2C60" w:rsidP="00E67FB1">
      <w:r w:rsidRPr="00E67FB1">
        <w:rPr>
          <w:noProof/>
          <w:lang w:eastAsia="es-CR"/>
        </w:rPr>
        <mc:AlternateContent>
          <mc:Choice Requires="wps">
            <w:drawing>
              <wp:anchor distT="0" distB="0" distL="114300" distR="114300" simplePos="0" relativeHeight="251850240" behindDoc="0" locked="0" layoutInCell="1" allowOverlap="1" wp14:anchorId="2EB9D845" wp14:editId="411ADB99">
                <wp:simplePos x="0" y="0"/>
                <wp:positionH relativeFrom="column">
                  <wp:posOffset>-3810</wp:posOffset>
                </wp:positionH>
                <wp:positionV relativeFrom="paragraph">
                  <wp:posOffset>2397125</wp:posOffset>
                </wp:positionV>
                <wp:extent cx="4352925" cy="635"/>
                <wp:effectExtent l="0" t="0" r="0" b="0"/>
                <wp:wrapTopAndBottom/>
                <wp:docPr id="274" name="Cuadro de texto 274"/>
                <wp:cNvGraphicFramePr/>
                <a:graphic xmlns:a="http://schemas.openxmlformats.org/drawingml/2006/main">
                  <a:graphicData uri="http://schemas.microsoft.com/office/word/2010/wordprocessingShape">
                    <wps:wsp>
                      <wps:cNvSpPr txBox="1"/>
                      <wps:spPr>
                        <a:xfrm>
                          <a:off x="0" y="0"/>
                          <a:ext cx="4352925" cy="635"/>
                        </a:xfrm>
                        <a:prstGeom prst="rect">
                          <a:avLst/>
                        </a:prstGeom>
                        <a:solidFill>
                          <a:prstClr val="white"/>
                        </a:solidFill>
                        <a:ln>
                          <a:noFill/>
                        </a:ln>
                      </wps:spPr>
                      <wps:txbx>
                        <w:txbxContent>
                          <w:p w14:paraId="125702DE" w14:textId="38BE8376" w:rsidR="00C24D69" w:rsidRPr="005D2C60" w:rsidRDefault="00C24D69" w:rsidP="005D2C60">
                            <w:pPr>
                              <w:pStyle w:val="Descripcin"/>
                              <w:rPr>
                                <w:noProof/>
                                <w:color w:val="000000" w:themeColor="text1"/>
                                <w:sz w:val="24"/>
                                <w:szCs w:val="24"/>
                              </w:rPr>
                            </w:pPr>
                            <w:r w:rsidRPr="005D2C60">
                              <w:rPr>
                                <w:color w:val="000000" w:themeColor="text1"/>
                                <w:sz w:val="24"/>
                                <w:szCs w:val="24"/>
                              </w:rPr>
                              <w:t xml:space="preserve">Ilustración </w:t>
                            </w:r>
                            <w:r w:rsidRPr="005D2C60">
                              <w:rPr>
                                <w:color w:val="000000" w:themeColor="text1"/>
                                <w:sz w:val="24"/>
                                <w:szCs w:val="24"/>
                              </w:rPr>
                              <w:fldChar w:fldCharType="begin"/>
                            </w:r>
                            <w:r w:rsidRPr="005D2C60">
                              <w:rPr>
                                <w:color w:val="000000" w:themeColor="text1"/>
                                <w:sz w:val="24"/>
                                <w:szCs w:val="24"/>
                              </w:rPr>
                              <w:instrText xml:space="preserve"> SEQ Ilustración \* ARABIC </w:instrText>
                            </w:r>
                            <w:r w:rsidRPr="005D2C60">
                              <w:rPr>
                                <w:color w:val="000000" w:themeColor="text1"/>
                                <w:sz w:val="24"/>
                                <w:szCs w:val="24"/>
                              </w:rPr>
                              <w:fldChar w:fldCharType="separate"/>
                            </w:r>
                            <w:r>
                              <w:rPr>
                                <w:noProof/>
                                <w:color w:val="000000" w:themeColor="text1"/>
                                <w:sz w:val="24"/>
                                <w:szCs w:val="24"/>
                              </w:rPr>
                              <w:t>4</w:t>
                            </w:r>
                            <w:r w:rsidRPr="005D2C60">
                              <w:rPr>
                                <w:color w:val="000000" w:themeColor="text1"/>
                                <w:sz w:val="24"/>
                                <w:szCs w:val="24"/>
                              </w:rPr>
                              <w:fldChar w:fldCharType="end"/>
                            </w:r>
                            <w:r w:rsidRPr="005D2C60">
                              <w:rPr>
                                <w:color w:val="000000" w:themeColor="text1"/>
                                <w:sz w:val="24"/>
                                <w:szCs w:val="24"/>
                              </w:rPr>
                              <w:t>: nombre del nuevo estilo de texto.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B9D845" id="Cuadro de texto 274" o:spid="_x0000_s1029" type="#_x0000_t202" style="position:absolute;margin-left:-.3pt;margin-top:188.75pt;width:342.75pt;height:.05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" stroked="f">
                <v:textbox style="mso-fit-shape-to-text:t" inset="0,0,0,0">
                  <w:txbxContent>
                    <w:p w14:paraId="125702DE" w14:textId="38BE8376" w:rsidR="00C24D69" w:rsidRPr="005D2C60" w:rsidRDefault="00C24D69" w:rsidP="005D2C60">
                      <w:pPr>
                        <w:pStyle w:val="Descripcin"/>
                        <w:rPr>
                          <w:noProof/>
                          <w:color w:val="000000" w:themeColor="text1"/>
                          <w:sz w:val="24"/>
                          <w:szCs w:val="24"/>
                        </w:rPr>
                      </w:pPr>
                      <w:r w:rsidRPr="005D2C60">
                        <w:rPr>
                          <w:color w:val="000000" w:themeColor="text1"/>
                          <w:sz w:val="24"/>
                          <w:szCs w:val="24"/>
                        </w:rPr>
                        <w:t xml:space="preserve">Ilustración </w:t>
                      </w:r>
                      <w:r w:rsidRPr="005D2C60">
                        <w:rPr>
                          <w:color w:val="000000" w:themeColor="text1"/>
                          <w:sz w:val="24"/>
                          <w:szCs w:val="24"/>
                        </w:rPr>
                        <w:fldChar w:fldCharType="begin"/>
                      </w:r>
                      <w:r w:rsidRPr="005D2C60">
                        <w:rPr>
                          <w:color w:val="000000" w:themeColor="text1"/>
                          <w:sz w:val="24"/>
                          <w:szCs w:val="24"/>
                        </w:rPr>
                        <w:instrText xml:space="preserve"> SEQ Ilustración \* ARABIC </w:instrText>
                      </w:r>
                      <w:r w:rsidRPr="005D2C60">
                        <w:rPr>
                          <w:color w:val="000000" w:themeColor="text1"/>
                          <w:sz w:val="24"/>
                          <w:szCs w:val="24"/>
                        </w:rPr>
                        <w:fldChar w:fldCharType="separate"/>
                      </w:r>
                      <w:r>
                        <w:rPr>
                          <w:noProof/>
                          <w:color w:val="000000" w:themeColor="text1"/>
                          <w:sz w:val="24"/>
                          <w:szCs w:val="24"/>
                        </w:rPr>
                        <w:t>4</w:t>
                      </w:r>
                      <w:r w:rsidRPr="005D2C60">
                        <w:rPr>
                          <w:color w:val="000000" w:themeColor="text1"/>
                          <w:sz w:val="24"/>
                          <w:szCs w:val="24"/>
                        </w:rPr>
                        <w:fldChar w:fldCharType="end"/>
                      </w:r>
                      <w:r w:rsidRPr="005D2C60">
                        <w:rPr>
                          <w:color w:val="000000" w:themeColor="text1"/>
                          <w:sz w:val="24"/>
                          <w:szCs w:val="24"/>
                        </w:rPr>
                        <w:t>: nombre del nuevo estilo de texto.</w:t>
                      </w:r>
                    </w:p>
                  </w:txbxContent>
                </v:textbox>
                <w10:wrap type="topAndBottom"/>
              </v:shape>
            </w:pict>
          </mc:Fallback>
        </mc:AlternateContent>
      </w:r>
      <w:r w:rsidR="000270B7" w:rsidRPr="00E67FB1">
        <w:rPr>
          <w:noProof/>
          <w:lang w:eastAsia="es-CR"/>
        </w:rPr>
        <w:drawing>
          <wp:anchor distT="0" distB="0" distL="114300" distR="114300" simplePos="0" relativeHeight="251848192" behindDoc="0" locked="0" layoutInCell="1" allowOverlap="1" wp14:anchorId="1D62E6BB" wp14:editId="2BB54C39">
            <wp:simplePos x="0" y="0"/>
            <wp:positionH relativeFrom="column">
              <wp:posOffset>-3810</wp:posOffset>
            </wp:positionH>
            <wp:positionV relativeFrom="paragraph">
              <wp:posOffset>73025</wp:posOffset>
            </wp:positionV>
            <wp:extent cx="4352925" cy="2266950"/>
            <wp:effectExtent l="0" t="0" r="9525" b="0"/>
            <wp:wrapTopAndBottom/>
            <wp:docPr id="273" name="Imagen 273" descr="Ventana para nombrar y crear un nuevo estilo de text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352925" cy="2266950"/>
                    </a:xfrm>
                    <a:prstGeom prst="rect">
                      <a:avLst/>
                    </a:prstGeom>
                  </pic:spPr>
                </pic:pic>
              </a:graphicData>
            </a:graphic>
          </wp:anchor>
        </w:drawing>
      </w:r>
      <w:r w:rsidRPr="00E67FB1">
        <w:t xml:space="preserve">El botón de “Modificar” </w:t>
      </w:r>
      <w:r w:rsidR="00E67FB1">
        <w:t>abre</w:t>
      </w:r>
      <w:r w:rsidRPr="00E67FB1">
        <w:t xml:space="preserve"> una nueva ventana donde se definirán las características de este nuevo estilo. </w:t>
      </w:r>
      <w:r w:rsidR="00E67FB1">
        <w:t xml:space="preserve">En la esquina inferior izquierda, hay un botón de “Formato”, donde se desplegará una lista de opciones que </w:t>
      </w:r>
      <w:r w:rsidR="00D23324">
        <w:rPr>
          <w:noProof/>
          <w:lang w:eastAsia="es-CR"/>
        </w:rPr>
        <mc:AlternateContent>
          <mc:Choice Requires="wps">
            <w:drawing>
              <wp:anchor distT="0" distB="0" distL="114300" distR="114300" simplePos="0" relativeHeight="251853312" behindDoc="0" locked="0" layoutInCell="1" allowOverlap="1" wp14:anchorId="647C2D8E" wp14:editId="4C5A33C6">
                <wp:simplePos x="0" y="0"/>
                <wp:positionH relativeFrom="column">
                  <wp:posOffset>0</wp:posOffset>
                </wp:positionH>
                <wp:positionV relativeFrom="paragraph">
                  <wp:posOffset>6342587</wp:posOffset>
                </wp:positionV>
                <wp:extent cx="5612130" cy="741680"/>
                <wp:effectExtent l="0" t="0" r="7620" b="1270"/>
                <wp:wrapTopAndBottom/>
                <wp:docPr id="276" name="Cuadro de texto 276"/>
                <wp:cNvGraphicFramePr/>
                <a:graphic xmlns:a="http://schemas.openxmlformats.org/drawingml/2006/main">
                  <a:graphicData uri="http://schemas.microsoft.com/office/word/2010/wordprocessingShape">
                    <wps:wsp>
                      <wps:cNvSpPr txBox="1"/>
                      <wps:spPr>
                        <a:xfrm>
                          <a:off x="0" y="0"/>
                          <a:ext cx="5612130" cy="741680"/>
                        </a:xfrm>
                        <a:prstGeom prst="rect">
                          <a:avLst/>
                        </a:prstGeom>
                        <a:solidFill>
                          <a:prstClr val="white"/>
                        </a:solidFill>
                        <a:ln>
                          <a:noFill/>
                        </a:ln>
                      </wps:spPr>
                      <wps:txbx>
                        <w:txbxContent>
                          <w:p w14:paraId="78B149DB" w14:textId="415E328B" w:rsidR="00C24D69" w:rsidRPr="00A93A3B" w:rsidRDefault="00C24D69" w:rsidP="00A93A3B">
                            <w:pPr>
                              <w:pStyle w:val="Descripcin"/>
                              <w:spacing w:before="120" w:after="240" w:line="360" w:lineRule="auto"/>
                              <w:rPr>
                                <w:noProof/>
                                <w:color w:val="000000" w:themeColor="text1"/>
                                <w:sz w:val="24"/>
                                <w:szCs w:val="24"/>
                              </w:rPr>
                            </w:pPr>
                            <w:r w:rsidRPr="00A93A3B">
                              <w:rPr>
                                <w:color w:val="000000" w:themeColor="text1"/>
                                <w:sz w:val="24"/>
                                <w:szCs w:val="24"/>
                              </w:rPr>
                              <w:t xml:space="preserve">Ilustración </w:t>
                            </w:r>
                            <w:r w:rsidRPr="00A93A3B">
                              <w:rPr>
                                <w:color w:val="000000" w:themeColor="text1"/>
                                <w:sz w:val="24"/>
                                <w:szCs w:val="24"/>
                              </w:rPr>
                              <w:fldChar w:fldCharType="begin"/>
                            </w:r>
                            <w:r w:rsidRPr="00A93A3B">
                              <w:rPr>
                                <w:color w:val="000000" w:themeColor="text1"/>
                                <w:sz w:val="24"/>
                                <w:szCs w:val="24"/>
                              </w:rPr>
                              <w:instrText xml:space="preserve"> SEQ Ilustración \* ARABIC </w:instrText>
                            </w:r>
                            <w:r w:rsidRPr="00A93A3B">
                              <w:rPr>
                                <w:color w:val="000000" w:themeColor="text1"/>
                                <w:sz w:val="24"/>
                                <w:szCs w:val="24"/>
                              </w:rPr>
                              <w:fldChar w:fldCharType="separate"/>
                            </w:r>
                            <w:r>
                              <w:rPr>
                                <w:noProof/>
                                <w:color w:val="000000" w:themeColor="text1"/>
                                <w:sz w:val="24"/>
                                <w:szCs w:val="24"/>
                              </w:rPr>
                              <w:t>5</w:t>
                            </w:r>
                            <w:r w:rsidRPr="00A93A3B">
                              <w:rPr>
                                <w:color w:val="000000" w:themeColor="text1"/>
                                <w:sz w:val="24"/>
                                <w:szCs w:val="24"/>
                              </w:rPr>
                              <w:fldChar w:fldCharType="end"/>
                            </w:r>
                            <w:r w:rsidRPr="00A93A3B">
                              <w:rPr>
                                <w:color w:val="000000" w:themeColor="text1"/>
                                <w:sz w:val="24"/>
                                <w:szCs w:val="24"/>
                              </w:rPr>
                              <w:t>: ventana para definir las características de un nuevo estilo de texto, incluido el idioma.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7C2D8E" id="Cuadro de texto 276" o:spid="_x0000_s1030" type="#_x0000_t202" style="position:absolute;margin-left:0;margin-top:499.4pt;width:441.9pt;height:58.4pt;z-index:25185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" stroked="f">
                <v:textbox inset="0,0,0,0">
                  <w:txbxContent>
                    <w:p w14:paraId="78B149DB" w14:textId="415E328B" w:rsidR="00C24D69" w:rsidRPr="00A93A3B" w:rsidRDefault="00C24D69" w:rsidP="00A93A3B">
                      <w:pPr>
                        <w:pStyle w:val="Descripcin"/>
                        <w:spacing w:before="120" w:after="240" w:line="360" w:lineRule="auto"/>
                        <w:rPr>
                          <w:noProof/>
                          <w:color w:val="000000" w:themeColor="text1"/>
                          <w:sz w:val="24"/>
                          <w:szCs w:val="24"/>
                        </w:rPr>
                      </w:pPr>
                      <w:r w:rsidRPr="00A93A3B">
                        <w:rPr>
                          <w:color w:val="000000" w:themeColor="text1"/>
                          <w:sz w:val="24"/>
                          <w:szCs w:val="24"/>
                        </w:rPr>
                        <w:t xml:space="preserve">Ilustración </w:t>
                      </w:r>
                      <w:r w:rsidRPr="00A93A3B">
                        <w:rPr>
                          <w:color w:val="000000" w:themeColor="text1"/>
                          <w:sz w:val="24"/>
                          <w:szCs w:val="24"/>
                        </w:rPr>
                        <w:fldChar w:fldCharType="begin"/>
                      </w:r>
                      <w:r w:rsidRPr="00A93A3B">
                        <w:rPr>
                          <w:color w:val="000000" w:themeColor="text1"/>
                          <w:sz w:val="24"/>
                          <w:szCs w:val="24"/>
                        </w:rPr>
                        <w:instrText xml:space="preserve"> SEQ Ilustración \* ARABIC </w:instrText>
                      </w:r>
                      <w:r w:rsidRPr="00A93A3B">
                        <w:rPr>
                          <w:color w:val="000000" w:themeColor="text1"/>
                          <w:sz w:val="24"/>
                          <w:szCs w:val="24"/>
                        </w:rPr>
                        <w:fldChar w:fldCharType="separate"/>
                      </w:r>
                      <w:r>
                        <w:rPr>
                          <w:noProof/>
                          <w:color w:val="000000" w:themeColor="text1"/>
                          <w:sz w:val="24"/>
                          <w:szCs w:val="24"/>
                        </w:rPr>
                        <w:t>5</w:t>
                      </w:r>
                      <w:r w:rsidRPr="00A93A3B">
                        <w:rPr>
                          <w:color w:val="000000" w:themeColor="text1"/>
                          <w:sz w:val="24"/>
                          <w:szCs w:val="24"/>
                        </w:rPr>
                        <w:fldChar w:fldCharType="end"/>
                      </w:r>
                      <w:r w:rsidRPr="00A93A3B">
                        <w:rPr>
                          <w:color w:val="000000" w:themeColor="text1"/>
                          <w:sz w:val="24"/>
                          <w:szCs w:val="24"/>
                        </w:rPr>
                        <w:t>: ventana para definir las características de un nuevo estilo de texto, incluido el idioma.</w:t>
                      </w:r>
                    </w:p>
                  </w:txbxContent>
                </v:textbox>
                <w10:wrap type="topAndBottom"/>
              </v:shape>
            </w:pict>
          </mc:Fallback>
        </mc:AlternateContent>
      </w:r>
      <w:r w:rsidR="00A93A3B">
        <w:rPr>
          <w:noProof/>
          <w:lang w:eastAsia="es-CR"/>
        </w:rPr>
        <w:drawing>
          <wp:anchor distT="0" distB="0" distL="114300" distR="114300" simplePos="0" relativeHeight="251851264" behindDoc="0" locked="0" layoutInCell="1" allowOverlap="1" wp14:anchorId="26D9EC32" wp14:editId="2CAAD283">
            <wp:simplePos x="0" y="0"/>
            <wp:positionH relativeFrom="column">
              <wp:posOffset>-163195</wp:posOffset>
            </wp:positionH>
            <wp:positionV relativeFrom="paragraph">
              <wp:posOffset>545051</wp:posOffset>
            </wp:positionV>
            <wp:extent cx="5351780" cy="5629275"/>
            <wp:effectExtent l="0" t="0" r="1270" b="9525"/>
            <wp:wrapTopAndBottom/>
            <wp:docPr id="275" name="Imagen 275" descr="Se muestra la ventana que permite definir las características de un nuevo estilo de texto, entre ellas, el idiom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351780" cy="5629275"/>
                    </a:xfrm>
                    <a:prstGeom prst="rect">
                      <a:avLst/>
                    </a:prstGeom>
                  </pic:spPr>
                </pic:pic>
              </a:graphicData>
            </a:graphic>
            <wp14:sizeRelH relativeFrom="margin">
              <wp14:pctWidth>0</wp14:pctWidth>
            </wp14:sizeRelH>
            <wp14:sizeRelV relativeFrom="margin">
              <wp14:pctHeight>0</wp14:pctHeight>
            </wp14:sizeRelV>
          </wp:anchor>
        </w:drawing>
      </w:r>
      <w:r w:rsidR="00E67FB1">
        <w:t>abrirán ventanas para definir otros elementos, como el idioma.</w:t>
      </w:r>
      <w:r w:rsidR="00A93A3B">
        <w:t xml:space="preserve"> </w:t>
      </w:r>
    </w:p>
    <w:p w14:paraId="16DF0A7A" w14:textId="5C0660C6" w:rsidR="00D23324" w:rsidRDefault="00F9018F" w:rsidP="00D23324">
      <w:r>
        <w:rPr>
          <w:noProof/>
          <w:lang w:eastAsia="es-CR"/>
        </w:rPr>
        <mc:AlternateContent>
          <mc:Choice Requires="wps">
            <w:drawing>
              <wp:anchor distT="0" distB="0" distL="114300" distR="114300" simplePos="0" relativeHeight="251856384" behindDoc="0" locked="0" layoutInCell="1" allowOverlap="1" wp14:anchorId="774B14EB" wp14:editId="52F5C852">
                <wp:simplePos x="0" y="0"/>
                <wp:positionH relativeFrom="column">
                  <wp:posOffset>635</wp:posOffset>
                </wp:positionH>
                <wp:positionV relativeFrom="paragraph">
                  <wp:posOffset>2765425</wp:posOffset>
                </wp:positionV>
                <wp:extent cx="5612130" cy="389255"/>
                <wp:effectExtent l="0" t="0" r="7620" b="0"/>
                <wp:wrapTopAndBottom/>
                <wp:docPr id="278" name="Cuadro de texto 278"/>
                <wp:cNvGraphicFramePr/>
                <a:graphic xmlns:a="http://schemas.openxmlformats.org/drawingml/2006/main">
                  <a:graphicData uri="http://schemas.microsoft.com/office/word/2010/wordprocessingShape">
                    <wps:wsp>
                      <wps:cNvSpPr txBox="1"/>
                      <wps:spPr>
                        <a:xfrm>
                          <a:off x="0" y="0"/>
                          <a:ext cx="5612130" cy="389255"/>
                        </a:xfrm>
                        <a:prstGeom prst="rect">
                          <a:avLst/>
                        </a:prstGeom>
                        <a:solidFill>
                          <a:prstClr val="white"/>
                        </a:solidFill>
                        <a:ln>
                          <a:noFill/>
                        </a:ln>
                      </wps:spPr>
                      <wps:txbx>
                        <w:txbxContent>
                          <w:p w14:paraId="022610A5" w14:textId="1F3FA948" w:rsidR="00C24D69" w:rsidRPr="00D96DC2" w:rsidRDefault="00C24D69" w:rsidP="00D96DC2">
                            <w:pPr>
                              <w:pStyle w:val="Descripcin"/>
                              <w:rPr>
                                <w:noProof/>
                                <w:color w:val="000000" w:themeColor="text1"/>
                                <w:sz w:val="24"/>
                                <w:szCs w:val="24"/>
                              </w:rPr>
                            </w:pPr>
                            <w:r w:rsidRPr="00D96DC2">
                              <w:rPr>
                                <w:color w:val="000000" w:themeColor="text1"/>
                                <w:sz w:val="24"/>
                                <w:szCs w:val="24"/>
                              </w:rPr>
                              <w:t xml:space="preserve">Ilustración </w:t>
                            </w:r>
                            <w:r w:rsidRPr="00D96DC2">
                              <w:rPr>
                                <w:color w:val="000000" w:themeColor="text1"/>
                                <w:sz w:val="24"/>
                                <w:szCs w:val="24"/>
                              </w:rPr>
                              <w:fldChar w:fldCharType="begin"/>
                            </w:r>
                            <w:r w:rsidRPr="00D96DC2">
                              <w:rPr>
                                <w:color w:val="000000" w:themeColor="text1"/>
                                <w:sz w:val="24"/>
                                <w:szCs w:val="24"/>
                              </w:rPr>
                              <w:instrText xml:space="preserve"> SEQ Ilustración \* ARABIC </w:instrText>
                            </w:r>
                            <w:r w:rsidRPr="00D96DC2">
                              <w:rPr>
                                <w:color w:val="000000" w:themeColor="text1"/>
                                <w:sz w:val="24"/>
                                <w:szCs w:val="24"/>
                              </w:rPr>
                              <w:fldChar w:fldCharType="separate"/>
                            </w:r>
                            <w:r>
                              <w:rPr>
                                <w:noProof/>
                                <w:color w:val="000000" w:themeColor="text1"/>
                                <w:sz w:val="24"/>
                                <w:szCs w:val="24"/>
                              </w:rPr>
                              <w:t>6</w:t>
                            </w:r>
                            <w:r w:rsidRPr="00D96DC2">
                              <w:rPr>
                                <w:color w:val="000000" w:themeColor="text1"/>
                                <w:sz w:val="24"/>
                                <w:szCs w:val="24"/>
                              </w:rPr>
                              <w:fldChar w:fldCharType="end"/>
                            </w:r>
                            <w:r w:rsidRPr="00D96DC2">
                              <w:rPr>
                                <w:color w:val="000000" w:themeColor="text1"/>
                                <w:sz w:val="24"/>
                                <w:szCs w:val="24"/>
                              </w:rPr>
                              <w:t>: nuevo estilo creado en la barra de estilos.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4B14EB" id="Cuadro de texto 278" o:spid="_x0000_s1031" type="#_x0000_t202" style="position:absolute;margin-left:.05pt;margin-top:217.75pt;width:441.9pt;height:30.65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" stroked="f">
                <v:textbox inset="0,0,0,0">
                  <w:txbxContent>
                    <w:p w14:paraId="022610A5" w14:textId="1F3FA948" w:rsidR="00C24D69" w:rsidRPr="00D96DC2" w:rsidRDefault="00C24D69" w:rsidP="00D96DC2">
                      <w:pPr>
                        <w:pStyle w:val="Descripcin"/>
                        <w:rPr>
                          <w:noProof/>
                          <w:color w:val="000000" w:themeColor="text1"/>
                          <w:sz w:val="24"/>
                          <w:szCs w:val="24"/>
                        </w:rPr>
                      </w:pPr>
                      <w:r w:rsidRPr="00D96DC2">
                        <w:rPr>
                          <w:color w:val="000000" w:themeColor="text1"/>
                          <w:sz w:val="24"/>
                          <w:szCs w:val="24"/>
                        </w:rPr>
                        <w:t xml:space="preserve">Ilustración </w:t>
                      </w:r>
                      <w:r w:rsidRPr="00D96DC2">
                        <w:rPr>
                          <w:color w:val="000000" w:themeColor="text1"/>
                          <w:sz w:val="24"/>
                          <w:szCs w:val="24"/>
                        </w:rPr>
                        <w:fldChar w:fldCharType="begin"/>
                      </w:r>
                      <w:r w:rsidRPr="00D96DC2">
                        <w:rPr>
                          <w:color w:val="000000" w:themeColor="text1"/>
                          <w:sz w:val="24"/>
                          <w:szCs w:val="24"/>
                        </w:rPr>
                        <w:instrText xml:space="preserve"> SEQ Ilustración \* ARABIC </w:instrText>
                      </w:r>
                      <w:r w:rsidRPr="00D96DC2">
                        <w:rPr>
                          <w:color w:val="000000" w:themeColor="text1"/>
                          <w:sz w:val="24"/>
                          <w:szCs w:val="24"/>
                        </w:rPr>
                        <w:fldChar w:fldCharType="separate"/>
                      </w:r>
                      <w:r>
                        <w:rPr>
                          <w:noProof/>
                          <w:color w:val="000000" w:themeColor="text1"/>
                          <w:sz w:val="24"/>
                          <w:szCs w:val="24"/>
                        </w:rPr>
                        <w:t>6</w:t>
                      </w:r>
                      <w:r w:rsidRPr="00D96DC2">
                        <w:rPr>
                          <w:color w:val="000000" w:themeColor="text1"/>
                          <w:sz w:val="24"/>
                          <w:szCs w:val="24"/>
                        </w:rPr>
                        <w:fldChar w:fldCharType="end"/>
                      </w:r>
                      <w:r w:rsidRPr="00D96DC2">
                        <w:rPr>
                          <w:color w:val="000000" w:themeColor="text1"/>
                          <w:sz w:val="24"/>
                          <w:szCs w:val="24"/>
                        </w:rPr>
                        <w:t>: nuevo estilo creado en la barra de estilos.</w:t>
                      </w:r>
                    </w:p>
                  </w:txbxContent>
                </v:textbox>
                <w10:wrap type="topAndBottom"/>
              </v:shape>
            </w:pict>
          </mc:Fallback>
        </mc:AlternateContent>
      </w:r>
      <w:r>
        <w:rPr>
          <w:noProof/>
          <w:lang w:eastAsia="es-CR"/>
        </w:rPr>
        <w:drawing>
          <wp:anchor distT="0" distB="0" distL="114300" distR="114300" simplePos="0" relativeHeight="251854336" behindDoc="0" locked="0" layoutInCell="1" allowOverlap="1" wp14:anchorId="2484A5EE" wp14:editId="54836C5F">
            <wp:simplePos x="0" y="0"/>
            <wp:positionH relativeFrom="column">
              <wp:posOffset>-29210</wp:posOffset>
            </wp:positionH>
            <wp:positionV relativeFrom="paragraph">
              <wp:posOffset>1131570</wp:posOffset>
            </wp:positionV>
            <wp:extent cx="5612130" cy="1433830"/>
            <wp:effectExtent l="0" t="0" r="7620" b="0"/>
            <wp:wrapTopAndBottom/>
            <wp:docPr id="277" name="Imagen 277" descr="Imagen que muestra el nuevo estilo creado para marcar palabras en inglé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612130" cy="1433830"/>
                    </a:xfrm>
                    <a:prstGeom prst="rect">
                      <a:avLst/>
                    </a:prstGeom>
                  </pic:spPr>
                </pic:pic>
              </a:graphicData>
            </a:graphic>
          </wp:anchor>
        </w:drawing>
      </w:r>
      <w:r w:rsidR="00D23324">
        <w:t>Una vez realizado este proceso, en la barra de estilos aparecerá el nuevo estilo y para apl</w:t>
      </w:r>
      <w:r w:rsidR="002E6A8B">
        <w:t>icarlo bastará con dar clic en é</w:t>
      </w:r>
      <w:r w:rsidR="00D23324">
        <w:t>l</w:t>
      </w:r>
      <w:r w:rsidR="002E6A8B">
        <w:t>,</w:t>
      </w:r>
      <w:r w:rsidR="00D23324">
        <w:t xml:space="preserve"> con el texto previamente seleccionado.</w:t>
      </w:r>
      <w:r w:rsidR="00D96DC2">
        <w:t xml:space="preserve"> Este proceso se puede aplicar para cualquier idioma.</w:t>
      </w:r>
    </w:p>
    <w:p w14:paraId="416A398D" w14:textId="16DCD2FD" w:rsidR="00BF73E8" w:rsidRPr="0005029A" w:rsidRDefault="00FB141A" w:rsidP="00C16044">
      <w:pPr>
        <w:pStyle w:val="Tit2num"/>
      </w:pPr>
      <w:bookmarkStart w:id="19" w:name="_Toc96117009"/>
      <w:r w:rsidRPr="00562D2A">
        <w:t>Los t</w:t>
      </w:r>
      <w:r w:rsidR="00987F6D" w:rsidRPr="00562D2A">
        <w:t>ipos de letra</w:t>
      </w:r>
      <w:bookmarkEnd w:id="19"/>
      <w:r w:rsidR="00346C1E" w:rsidRPr="0005029A">
        <w:t xml:space="preserve"> </w:t>
      </w:r>
    </w:p>
    <w:p w14:paraId="6AA018E9" w14:textId="59B8D18B" w:rsidR="008B1865" w:rsidRPr="00562D2A" w:rsidRDefault="008B1865" w:rsidP="00773FA3">
      <w:r w:rsidRPr="00562D2A">
        <w:t>Los tipos de letra también son llamados tipografías o fuentes.</w:t>
      </w:r>
      <w:r w:rsidR="00B501B8" w:rsidRPr="00562D2A">
        <w:t xml:space="preserve"> Para mejorar la legibilidad, su</w:t>
      </w:r>
      <w:r w:rsidRPr="00562D2A">
        <w:t xml:space="preserve"> apariencia debe ser lo más simple posible. Esto se logra evitando que tengan </w:t>
      </w:r>
      <w:r w:rsidR="002E6A8B">
        <w:t xml:space="preserve">adornos </w:t>
      </w:r>
      <w:r w:rsidRPr="00562D2A">
        <w:t>o “serifas”.</w:t>
      </w:r>
    </w:p>
    <w:p w14:paraId="27C008B8" w14:textId="56904C19" w:rsidR="008B1865" w:rsidRPr="00562D2A" w:rsidRDefault="008B1865" w:rsidP="008B1865">
      <w:pPr>
        <w:rPr>
          <w:lang w:val="es-ES"/>
        </w:rPr>
      </w:pPr>
      <w:r w:rsidRPr="00562D2A">
        <w:rPr>
          <w:lang w:val="es-ES"/>
        </w:rPr>
        <w:t xml:space="preserve">Las serifas son todos aquellos ganchos, líneas o trazos que tienen únicamente un fin estético, pero no aportan información visual indispensable </w:t>
      </w:r>
      <w:r w:rsidR="00B501B8" w:rsidRPr="00562D2A">
        <w:rPr>
          <w:lang w:val="es-ES"/>
        </w:rPr>
        <w:t>para percibir o comprender</w:t>
      </w:r>
      <w:r w:rsidRPr="00562D2A">
        <w:rPr>
          <w:lang w:val="es-ES"/>
        </w:rPr>
        <w:t xml:space="preserve"> las letras.</w:t>
      </w:r>
    </w:p>
    <w:p w14:paraId="50EB866E" w14:textId="5026F612" w:rsidR="00325FB9" w:rsidRPr="00562D2A" w:rsidRDefault="00624DBF" w:rsidP="000505F5">
      <w:pPr>
        <w:rPr>
          <w:lang w:val="es-ES"/>
        </w:rPr>
        <w:sectPr w:rsidR="00325FB9" w:rsidRPr="00562D2A" w:rsidSect="004465F4">
          <w:type w:val="continuous"/>
          <w:pgSz w:w="12240" w:h="15840"/>
          <w:pgMar w:top="1843" w:right="1701" w:bottom="2127" w:left="1701" w:header="708" w:footer="708" w:gutter="0"/>
          <w:cols w:space="708"/>
          <w:docGrid w:linePitch="360"/>
        </w:sectPr>
      </w:pPr>
      <w:r>
        <w:rPr>
          <w:noProof/>
          <w:lang w:eastAsia="es-CR"/>
        </w:rPr>
        <mc:AlternateContent>
          <mc:Choice Requires="wpg">
            <w:drawing>
              <wp:anchor distT="0" distB="0" distL="114300" distR="114300" simplePos="0" relativeHeight="251670016" behindDoc="0" locked="0" layoutInCell="1" allowOverlap="1" wp14:anchorId="778768EC" wp14:editId="6FC9A5A8">
                <wp:simplePos x="0" y="0"/>
                <wp:positionH relativeFrom="column">
                  <wp:posOffset>2931148</wp:posOffset>
                </wp:positionH>
                <wp:positionV relativeFrom="paragraph">
                  <wp:posOffset>686926</wp:posOffset>
                </wp:positionV>
                <wp:extent cx="2559685" cy="1130061"/>
                <wp:effectExtent l="19050" t="19050" r="0" b="13335"/>
                <wp:wrapNone/>
                <wp:docPr id="265" name="Grupo 265" descr="Captura de la tipografìa Curlz MT donde se evidencia el exceso de rizos que dificultan la lectura." title="Tipografía Crulz MT "/>
                <wp:cNvGraphicFramePr/>
                <a:graphic xmlns:a="http://schemas.openxmlformats.org/drawingml/2006/main">
                  <a:graphicData uri="http://schemas.microsoft.com/office/word/2010/wordprocessingGroup">
                    <wpg:wgp>
                      <wpg:cNvGrpSpPr/>
                      <wpg:grpSpPr>
                        <a:xfrm>
                          <a:off x="0" y="0"/>
                          <a:ext cx="2559685" cy="1130061"/>
                          <a:chOff x="0" y="0"/>
                          <a:chExt cx="2559685" cy="1130061"/>
                        </a:xfrm>
                      </wpg:grpSpPr>
                      <wpg:grpSp>
                        <wpg:cNvPr id="4" name="Grupo 4" descr="El nombre de la letra curlz m t, escrito en esa misma tipografía, que tiene encima un cículo atravesado por una barra, para indicar que no es accesible." title="Ejemplo de letra no accesible"/>
                        <wpg:cNvGrpSpPr/>
                        <wpg:grpSpPr>
                          <a:xfrm>
                            <a:off x="0" y="0"/>
                            <a:ext cx="1171575" cy="1130061"/>
                            <a:chOff x="0" y="0"/>
                            <a:chExt cx="1641584" cy="1555816"/>
                          </a:xfrm>
                        </wpg:grpSpPr>
                        <pic:pic xmlns:pic="http://schemas.openxmlformats.org/drawingml/2006/picture">
                          <pic:nvPicPr>
                            <pic:cNvPr id="2" name="Imagen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9050" y="466725"/>
                              <a:ext cx="1447800" cy="552450"/>
                            </a:xfrm>
                            <a:prstGeom prst="rect">
                              <a:avLst/>
                            </a:prstGeom>
                          </pic:spPr>
                        </pic:pic>
                        <wps:wsp>
                          <wps:cNvPr id="3" name="Señal de prohibido 3"/>
                          <wps:cNvSpPr/>
                          <wps:spPr>
                            <a:xfrm rot="1298603">
                              <a:off x="0" y="0"/>
                              <a:ext cx="1641584" cy="1555816"/>
                            </a:xfrm>
                            <a:prstGeom prst="noSmoking">
                              <a:avLst>
                                <a:gd name="adj" fmla="val 500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 name="Cuadro de texto 6"/>
                        <wps:cNvSpPr txBox="1"/>
                        <wps:spPr>
                          <a:xfrm>
                            <a:off x="1257300" y="218921"/>
                            <a:ext cx="1302385" cy="790370"/>
                          </a:xfrm>
                          <a:prstGeom prst="rect">
                            <a:avLst/>
                          </a:prstGeom>
                          <a:solidFill>
                            <a:prstClr val="white"/>
                          </a:solidFill>
                          <a:ln>
                            <a:noFill/>
                          </a:ln>
                        </wps:spPr>
                        <wps:txbx>
                          <w:txbxContent>
                            <w:p w14:paraId="7C3B5652" w14:textId="41A3E226" w:rsidR="00C24D69" w:rsidRPr="00325FB9" w:rsidRDefault="00C24D69" w:rsidP="008B2EC1">
                              <w:pPr>
                                <w:pStyle w:val="Descripcin"/>
                                <w:spacing w:line="360" w:lineRule="auto"/>
                                <w:rPr>
                                  <w:noProof/>
                                  <w:color w:val="auto"/>
                                  <w:sz w:val="36"/>
                                </w:rPr>
                              </w:pPr>
                              <w:r w:rsidRPr="00325FB9">
                                <w:rPr>
                                  <w:color w:val="auto"/>
                                  <w:sz w:val="24"/>
                                </w:rPr>
                                <w:t xml:space="preserve">Ilustración </w:t>
                              </w:r>
                              <w:r w:rsidRPr="00325FB9">
                                <w:rPr>
                                  <w:color w:val="auto"/>
                                  <w:sz w:val="24"/>
                                </w:rPr>
                                <w:fldChar w:fldCharType="begin"/>
                              </w:r>
                              <w:r w:rsidRPr="00325FB9">
                                <w:rPr>
                                  <w:color w:val="auto"/>
                                  <w:sz w:val="24"/>
                                </w:rPr>
                                <w:instrText xml:space="preserve"> SEQ Ilustración \* ARABIC </w:instrText>
                              </w:r>
                              <w:r w:rsidRPr="00325FB9">
                                <w:rPr>
                                  <w:color w:val="auto"/>
                                  <w:sz w:val="24"/>
                                </w:rPr>
                                <w:fldChar w:fldCharType="separate"/>
                              </w:r>
                              <w:r>
                                <w:rPr>
                                  <w:noProof/>
                                  <w:color w:val="auto"/>
                                  <w:sz w:val="24"/>
                                </w:rPr>
                                <w:t>7</w:t>
                              </w:r>
                              <w:r w:rsidRPr="00325FB9">
                                <w:rPr>
                                  <w:color w:val="auto"/>
                                  <w:sz w:val="24"/>
                                </w:rPr>
                                <w:fldChar w:fldCharType="end"/>
                              </w:r>
                              <w:r w:rsidRPr="00325FB9">
                                <w:rPr>
                                  <w:color w:val="auto"/>
                                  <w:sz w:val="24"/>
                                </w:rPr>
                                <w:t>: ejemplo de letra no accesible.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8768EC" id="Grupo 265" o:spid="_x0000_s1032" alt="Título: Tipografía Crulz MT  - Descripción: Captura de la tipografìa Curlz MT donde se evidencia el exceso de rizos que dificultan la lectura." style="position:absolute;margin-left:230.8pt;margin-top:54.1pt;width:201.55pt;height:89pt;z-index:251670016" coordsize="25596,1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">
                <v:group id="Grupo 4" o:spid="_x0000_s1033" alt="El nombre de la letra curlz m t, escrito en esa misma tipografía, que tiene encima un cículo atravesado por una barra, para indicar que no es accesible." style="position:absolute;width:11715;height:11300" coordsize="16415,15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Imagen 1" o:spid="_x0000_s1034" type="#_x0000_t75" style="position:absolute;left:190;top:4667;width:14478;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gKS7CAAAA2gAAAA8AAABkcnMvZG93bnJldi54bWxEj0GLwjAUhO8L/ofwBC9FU3uQtWuUVRGV&#10;Pdm690fzbMs2L6WJWv+9EYQ9DjPzDbNY9aYRN+pcbVnBdBKDIC6srrlUcM53408QziNrbCyTggc5&#10;WC0HHwtMtb3ziW6ZL0WAsEtRQeV9m0rpiooMuoltiYN3sZ1BH2RXSt3hPcBNI5M4nkmDNYeFClva&#10;VFT8ZVej4BCZn32+1UmE8/4YXfLpOv/dKTUa9t9fIDz1/j/8bh+0ggReV8IN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ICkuwgAAANoAAAAPAAAAAAAAAAAAAAAAAJ8C&#10;AABkcnMvZG93bnJldi54bWxQSwUGAAAAAAQABAD3AAAAjgMAAAAA&#10;">
                    <v:imagedata r:id="rId22" o:title=""/>
                    <v:path arrowok="t"/>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Señal de prohibido 3" o:spid="_x0000_s1035" type="#_x0000_t57" style="position:absolute;width:16415;height:15558;rotation:14184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gKe8EA&#10;AADaAAAADwAAAGRycy9kb3ducmV2LnhtbESPS4sCMRCE78L+h9DC3jTjA5FZo4i4rFcfF2/NpJ3M&#10;zqSTnWR1/PdGEDwWVfUVtVh1thFXakPlWMFomIEgLpyuuFRwOn4P5iBCRNbYOCYFdwqwWn70Fphr&#10;d+M9XQ+xFAnCIUcFJkafSxkKQxbD0Hni5F1cazEm2ZZSt3hLcNvIcZbNpMWK04JBTxtDRX34twpq&#10;N5luY/Z7+auN/PF2ND/7TaHUZ79bf4GI1MV3+NXeaQUTeF5JN0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YCnvBAAAA2gAAAA8AAAAAAAAAAAAAAAAAmAIAAGRycy9kb3du&#10;cmV2LnhtbFBLBQYAAAAABAAEAPUAAACGAwAAAAA=&#10;" adj="1025" fillcolor="red" strokecolor="#1f4d78 [1604]" strokeweight="1pt"/>
                </v:group>
                <v:shape id="Cuadro de texto 6" o:spid="_x0000_s1036" type="#_x0000_t202" style="position:absolute;left:12573;top:2189;width:13023;height:7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7C3B5652" w14:textId="41A3E226" w:rsidR="00C24D69" w:rsidRPr="00325FB9" w:rsidRDefault="00C24D69" w:rsidP="008B2EC1">
                        <w:pPr>
                          <w:pStyle w:val="Descripcin"/>
                          <w:spacing w:line="360" w:lineRule="auto"/>
                          <w:rPr>
                            <w:noProof/>
                            <w:color w:val="auto"/>
                            <w:sz w:val="36"/>
                          </w:rPr>
                        </w:pPr>
                        <w:r w:rsidRPr="00325FB9">
                          <w:rPr>
                            <w:color w:val="auto"/>
                            <w:sz w:val="24"/>
                          </w:rPr>
                          <w:t xml:space="preserve">Ilustración </w:t>
                        </w:r>
                        <w:r w:rsidRPr="00325FB9">
                          <w:rPr>
                            <w:color w:val="auto"/>
                            <w:sz w:val="24"/>
                          </w:rPr>
                          <w:fldChar w:fldCharType="begin"/>
                        </w:r>
                        <w:r w:rsidRPr="00325FB9">
                          <w:rPr>
                            <w:color w:val="auto"/>
                            <w:sz w:val="24"/>
                          </w:rPr>
                          <w:instrText xml:space="preserve"> SEQ Ilustración \* ARABIC </w:instrText>
                        </w:r>
                        <w:r w:rsidRPr="00325FB9">
                          <w:rPr>
                            <w:color w:val="auto"/>
                            <w:sz w:val="24"/>
                          </w:rPr>
                          <w:fldChar w:fldCharType="separate"/>
                        </w:r>
                        <w:r>
                          <w:rPr>
                            <w:noProof/>
                            <w:color w:val="auto"/>
                            <w:sz w:val="24"/>
                          </w:rPr>
                          <w:t>7</w:t>
                        </w:r>
                        <w:r w:rsidRPr="00325FB9">
                          <w:rPr>
                            <w:color w:val="auto"/>
                            <w:sz w:val="24"/>
                          </w:rPr>
                          <w:fldChar w:fldCharType="end"/>
                        </w:r>
                        <w:r w:rsidRPr="00325FB9">
                          <w:rPr>
                            <w:color w:val="auto"/>
                            <w:sz w:val="24"/>
                          </w:rPr>
                          <w:t>: ejemplo de letra no accesible.</w:t>
                        </w:r>
                      </w:p>
                    </w:txbxContent>
                  </v:textbox>
                </v:shape>
              </v:group>
            </w:pict>
          </mc:Fallback>
        </mc:AlternateContent>
      </w:r>
      <w:r w:rsidR="008B1865" w:rsidRPr="00562D2A">
        <w:rPr>
          <w:lang w:val="es-ES"/>
        </w:rPr>
        <w:t>También hay otras características que dificultan la lectura o provocan que se confundan letras diferentes entre sí, como los bordes difusos, indefinidos o muy finos.</w:t>
      </w:r>
    </w:p>
    <w:p w14:paraId="7AA4F64B" w14:textId="69710B34" w:rsidR="00325FB9" w:rsidRPr="00562D2A" w:rsidRDefault="00F5123A" w:rsidP="000505F5">
      <w:pPr>
        <w:rPr>
          <w:lang w:val="es-ES"/>
        </w:rPr>
        <w:sectPr w:rsidR="00325FB9" w:rsidRPr="00562D2A" w:rsidSect="00325FB9">
          <w:type w:val="continuous"/>
          <w:pgSz w:w="12240" w:h="15840"/>
          <w:pgMar w:top="2694" w:right="1701" w:bottom="1417" w:left="1701" w:header="708" w:footer="708" w:gutter="0"/>
          <w:cols w:num="2" w:space="708"/>
          <w:docGrid w:linePitch="360"/>
        </w:sectPr>
      </w:pPr>
      <w:r w:rsidRPr="00562D2A">
        <w:rPr>
          <w:lang w:val="es-ES"/>
        </w:rPr>
        <w:t>Un ejemplo de letra con muchas florituras que dificultan la lectura</w:t>
      </w:r>
      <w:r w:rsidR="00380240" w:rsidRPr="00562D2A">
        <w:rPr>
          <w:lang w:val="es-ES"/>
        </w:rPr>
        <w:t>,</w:t>
      </w:r>
      <w:r w:rsidRPr="00562D2A">
        <w:rPr>
          <w:lang w:val="es-ES"/>
        </w:rPr>
        <w:t xml:space="preserve"> es </w:t>
      </w:r>
      <w:r w:rsidR="00380240" w:rsidRPr="00562D2A">
        <w:rPr>
          <w:lang w:val="es-ES"/>
        </w:rPr>
        <w:t xml:space="preserve">la </w:t>
      </w:r>
      <w:r w:rsidRPr="00562D2A">
        <w:rPr>
          <w:lang w:val="es-ES"/>
        </w:rPr>
        <w:t xml:space="preserve">fuente Curlz MT. </w:t>
      </w:r>
    </w:p>
    <w:p w14:paraId="5181A77A" w14:textId="374EE15F" w:rsidR="00D42D43" w:rsidRPr="00562D2A" w:rsidRDefault="00BE3F3D" w:rsidP="00A31A50">
      <w:pPr>
        <w:rPr>
          <w:lang w:val="es-ES"/>
        </w:rPr>
      </w:pPr>
      <w:r w:rsidRPr="00562D2A">
        <w:rPr>
          <w:lang w:val="es-ES"/>
        </w:rPr>
        <w:t>L</w:t>
      </w:r>
      <w:r w:rsidR="00DA269B" w:rsidRPr="00562D2A">
        <w:rPr>
          <w:lang w:val="es-ES"/>
        </w:rPr>
        <w:t xml:space="preserve">as tipografías sin serifas </w:t>
      </w:r>
      <w:r w:rsidR="00A31A50" w:rsidRPr="00562D2A">
        <w:rPr>
          <w:lang w:val="es-ES"/>
        </w:rPr>
        <w:t>son</w:t>
      </w:r>
      <w:r w:rsidR="00AF6688" w:rsidRPr="00562D2A">
        <w:rPr>
          <w:lang w:val="es-ES"/>
        </w:rPr>
        <w:t xml:space="preserve"> también</w:t>
      </w:r>
      <w:r w:rsidR="00A31A50" w:rsidRPr="00562D2A">
        <w:rPr>
          <w:lang w:val="es-ES"/>
        </w:rPr>
        <w:t xml:space="preserve"> </w:t>
      </w:r>
      <w:r w:rsidR="00DA269B" w:rsidRPr="00562D2A">
        <w:rPr>
          <w:lang w:val="es-ES"/>
        </w:rPr>
        <w:t xml:space="preserve">llamadas </w:t>
      </w:r>
      <w:r w:rsidR="00DA269B" w:rsidRPr="00D227C2">
        <w:rPr>
          <w:rStyle w:val="InglsCar0"/>
          <w:lang w:val="es-CR"/>
        </w:rPr>
        <w:t>sans serif</w:t>
      </w:r>
      <w:r w:rsidR="00DA269B" w:rsidRPr="00562D2A">
        <w:rPr>
          <w:lang w:val="es-ES"/>
        </w:rPr>
        <w:t xml:space="preserve"> o “palo seco”</w:t>
      </w:r>
      <w:r w:rsidR="00A31A50" w:rsidRPr="00562D2A">
        <w:rPr>
          <w:lang w:val="es-ES"/>
        </w:rPr>
        <w:t xml:space="preserve">. </w:t>
      </w:r>
      <w:r w:rsidRPr="00562D2A">
        <w:rPr>
          <w:lang w:val="es-ES"/>
        </w:rPr>
        <w:t xml:space="preserve">Algunas </w:t>
      </w:r>
      <w:r w:rsidR="00CC555F" w:rsidRPr="00562D2A">
        <w:rPr>
          <w:lang w:val="es-ES"/>
        </w:rPr>
        <w:t>se incluyen por defecto</w:t>
      </w:r>
      <w:r w:rsidR="00DA269B" w:rsidRPr="00562D2A">
        <w:rPr>
          <w:lang w:val="es-ES"/>
        </w:rPr>
        <w:t xml:space="preserve"> en los programas de procesamiento de texto como Word, Open Office o Libre Office</w:t>
      </w:r>
      <w:r w:rsidR="00D42D43" w:rsidRPr="00562D2A">
        <w:rPr>
          <w:lang w:val="es-ES"/>
        </w:rPr>
        <w:t>.</w:t>
      </w:r>
    </w:p>
    <w:p w14:paraId="1EBE5E9B" w14:textId="602C3565" w:rsidR="006F32B7" w:rsidRPr="00562D2A" w:rsidRDefault="006F32B7" w:rsidP="000505F5">
      <w:pPr>
        <w:rPr>
          <w:lang w:val="es-ES"/>
        </w:rPr>
      </w:pPr>
      <w:r w:rsidRPr="00562D2A">
        <w:rPr>
          <w:lang w:val="es-ES"/>
        </w:rPr>
        <w:t>También se pueden buscar y descargar de Internet,</w:t>
      </w:r>
      <w:r w:rsidR="00FA4602" w:rsidRPr="00562D2A">
        <w:rPr>
          <w:lang w:val="es-ES"/>
        </w:rPr>
        <w:t xml:space="preserve"> en colecciones como </w:t>
      </w:r>
      <w:r w:rsidR="00FA4602" w:rsidRPr="00D227C2">
        <w:rPr>
          <w:rStyle w:val="InglsCar0"/>
          <w:lang w:val="es-CR"/>
        </w:rPr>
        <w:t>Google Fonts</w:t>
      </w:r>
      <w:r w:rsidR="00FA4602" w:rsidRPr="00562D2A">
        <w:rPr>
          <w:lang w:val="es-ES"/>
        </w:rPr>
        <w:t>,</w:t>
      </w:r>
      <w:r w:rsidRPr="00562D2A">
        <w:rPr>
          <w:lang w:val="es-ES"/>
        </w:rPr>
        <w:t xml:space="preserve"> ya sea con el nombre de la fuente o utilizando los criterios “fuentes sin serifas”, “</w:t>
      </w:r>
      <w:r w:rsidRPr="00D227C2">
        <w:rPr>
          <w:rStyle w:val="InglsCar0"/>
          <w:lang w:val="es-CR"/>
        </w:rPr>
        <w:t>fonts sans serif</w:t>
      </w:r>
      <w:r w:rsidRPr="00562D2A">
        <w:rPr>
          <w:lang w:val="es-ES"/>
        </w:rPr>
        <w:t>”</w:t>
      </w:r>
      <w:r w:rsidR="00571A0D" w:rsidRPr="00562D2A">
        <w:rPr>
          <w:lang w:val="es-ES"/>
        </w:rPr>
        <w:t xml:space="preserve"> o tipografía palo seco</w:t>
      </w:r>
      <w:r w:rsidRPr="00562D2A">
        <w:rPr>
          <w:lang w:val="es-ES"/>
        </w:rPr>
        <w:t>.</w:t>
      </w:r>
      <w:r w:rsidR="00F5123A" w:rsidRPr="00562D2A">
        <w:rPr>
          <w:lang w:val="es-ES"/>
        </w:rPr>
        <w:t xml:space="preserve"> </w:t>
      </w:r>
    </w:p>
    <w:p w14:paraId="2D3E5602" w14:textId="1A246155" w:rsidR="00571A0D" w:rsidRPr="00562D2A" w:rsidRDefault="00575417" w:rsidP="001808EC">
      <w:pPr>
        <w:rPr>
          <w:lang w:val="es-ES"/>
        </w:rPr>
      </w:pPr>
      <w:r w:rsidRPr="00562D2A">
        <w:rPr>
          <w:lang w:val="es-ES"/>
        </w:rPr>
        <w:t xml:space="preserve">Otros aspectos </w:t>
      </w:r>
      <w:r w:rsidR="00CC555F" w:rsidRPr="00562D2A">
        <w:rPr>
          <w:lang w:val="es-ES"/>
        </w:rPr>
        <w:t xml:space="preserve">que se deben tomar en cuenta </w:t>
      </w:r>
      <w:r w:rsidRPr="00562D2A">
        <w:rPr>
          <w:lang w:val="es-ES"/>
        </w:rPr>
        <w:t>de las letras son el grosor</w:t>
      </w:r>
      <w:r w:rsidR="00CC555F" w:rsidRPr="00562D2A">
        <w:rPr>
          <w:lang w:val="es-ES"/>
        </w:rPr>
        <w:t xml:space="preserve"> </w:t>
      </w:r>
      <w:r w:rsidRPr="00562D2A">
        <w:rPr>
          <w:lang w:val="es-ES"/>
        </w:rPr>
        <w:t xml:space="preserve">y el espaciado entre caracteres. </w:t>
      </w:r>
    </w:p>
    <w:p w14:paraId="00B6C317" w14:textId="7CC902EA" w:rsidR="00CC555F" w:rsidRPr="00562D2A" w:rsidRDefault="00CC555F" w:rsidP="00CC555F">
      <w:pPr>
        <w:rPr>
          <w:lang w:val="es-ES"/>
        </w:rPr>
      </w:pPr>
      <w:r w:rsidRPr="00562D2A">
        <w:rPr>
          <w:lang w:val="es-ES"/>
        </w:rPr>
        <w:t>El grosor se refiere a que las líneas o trazos de las letras no sean demasiado gruesos o delgados.</w:t>
      </w:r>
    </w:p>
    <w:p w14:paraId="47AF2D93" w14:textId="14E917A1" w:rsidR="008B1865" w:rsidRPr="00562D2A" w:rsidRDefault="001808EC" w:rsidP="001808EC">
      <w:pPr>
        <w:rPr>
          <w:rFonts w:cs="Tahoma"/>
        </w:rPr>
      </w:pPr>
      <w:r w:rsidRPr="00562D2A">
        <w:rPr>
          <w:rFonts w:cs="Tahoma"/>
        </w:rPr>
        <w:t xml:space="preserve">En cuanto al </w:t>
      </w:r>
      <w:r w:rsidR="00CC555F" w:rsidRPr="00562D2A">
        <w:rPr>
          <w:rFonts w:cs="Tahoma"/>
        </w:rPr>
        <w:t>estilo de fuente</w:t>
      </w:r>
      <w:r w:rsidR="00562D2A">
        <w:rPr>
          <w:rFonts w:cs="Tahoma"/>
        </w:rPr>
        <w:t>, el</w:t>
      </w:r>
      <w:r w:rsidRPr="00562D2A">
        <w:rPr>
          <w:rFonts w:cs="Tahoma"/>
        </w:rPr>
        <w:t xml:space="preserve"> normal </w:t>
      </w:r>
      <w:r w:rsidR="0087689E" w:rsidRPr="00562D2A">
        <w:rPr>
          <w:rFonts w:cs="Tahoma"/>
        </w:rPr>
        <w:t>es más adecuado que la negrita.</w:t>
      </w:r>
      <w:r w:rsidRPr="00562D2A">
        <w:rPr>
          <w:rFonts w:cs="Tahoma"/>
        </w:rPr>
        <w:t xml:space="preserve"> Por otra parte, no conviene </w:t>
      </w:r>
      <w:r w:rsidR="009357DD" w:rsidRPr="00562D2A">
        <w:rPr>
          <w:rFonts w:cs="Tahoma"/>
        </w:rPr>
        <w:t>el uso excesivo de la</w:t>
      </w:r>
      <w:r w:rsidRPr="00562D2A">
        <w:rPr>
          <w:rFonts w:cs="Tahoma"/>
        </w:rPr>
        <w:t xml:space="preserve"> cursiva y </w:t>
      </w:r>
      <w:r w:rsidR="009357DD" w:rsidRPr="00562D2A">
        <w:rPr>
          <w:rFonts w:cs="Tahoma"/>
        </w:rPr>
        <w:t xml:space="preserve">el </w:t>
      </w:r>
      <w:r w:rsidRPr="00562D2A">
        <w:rPr>
          <w:rFonts w:cs="Tahoma"/>
        </w:rPr>
        <w:t>subrayado,</w:t>
      </w:r>
      <w:r w:rsidR="002E6A8B">
        <w:rPr>
          <w:rFonts w:cs="Tahoma"/>
        </w:rPr>
        <w:t xml:space="preserve"> estos estilos de letra</w:t>
      </w:r>
      <w:r w:rsidR="00562D2A">
        <w:rPr>
          <w:rFonts w:cs="Tahoma"/>
        </w:rPr>
        <w:t xml:space="preserve"> </w:t>
      </w:r>
      <w:r w:rsidRPr="00562D2A">
        <w:rPr>
          <w:rFonts w:cs="Tahoma"/>
        </w:rPr>
        <w:t>se deben utilizar solo lo indispensable</w:t>
      </w:r>
      <w:r w:rsidR="008B1865" w:rsidRPr="00562D2A">
        <w:rPr>
          <w:rFonts w:cs="Tahoma"/>
        </w:rPr>
        <w:t xml:space="preserve">. </w:t>
      </w:r>
    </w:p>
    <w:p w14:paraId="5029ECAD" w14:textId="783F5A0D" w:rsidR="001808EC" w:rsidRPr="00562D2A" w:rsidRDefault="008B1865" w:rsidP="001808EC">
      <w:pPr>
        <w:rPr>
          <w:rFonts w:ascii="Tahoma" w:hAnsi="Tahoma" w:cs="Tahoma"/>
        </w:rPr>
      </w:pPr>
      <w:r w:rsidRPr="00562D2A">
        <w:rPr>
          <w:rFonts w:cs="Tahoma"/>
        </w:rPr>
        <w:t>Lo anterior se debe a que</w:t>
      </w:r>
      <w:r w:rsidR="001808EC" w:rsidRPr="00562D2A">
        <w:rPr>
          <w:rFonts w:cs="Tahoma"/>
        </w:rPr>
        <w:t xml:space="preserve"> </w:t>
      </w:r>
      <w:r w:rsidRPr="00562D2A">
        <w:rPr>
          <w:rFonts w:cs="Tahoma"/>
        </w:rPr>
        <w:t>esas características podrían interferir con</w:t>
      </w:r>
      <w:r w:rsidR="001808EC" w:rsidRPr="00562D2A">
        <w:rPr>
          <w:rFonts w:cs="Tahoma"/>
        </w:rPr>
        <w:t xml:space="preserve"> </w:t>
      </w:r>
      <w:r w:rsidR="00A448F1">
        <w:rPr>
          <w:rFonts w:cs="Tahoma"/>
        </w:rPr>
        <w:t>la fluidez de la</w:t>
      </w:r>
      <w:r w:rsidR="001808EC" w:rsidRPr="00562D2A">
        <w:rPr>
          <w:rFonts w:cs="Tahoma"/>
        </w:rPr>
        <w:t xml:space="preserve"> lectura</w:t>
      </w:r>
      <w:r w:rsidR="00A448F1">
        <w:rPr>
          <w:rFonts w:cs="Tahoma"/>
        </w:rPr>
        <w:t>,</w:t>
      </w:r>
      <w:r w:rsidR="001808EC" w:rsidRPr="00562D2A">
        <w:rPr>
          <w:rFonts w:cs="Tahoma"/>
        </w:rPr>
        <w:t xml:space="preserve"> </w:t>
      </w:r>
      <w:r w:rsidR="00571A0D" w:rsidRPr="00562D2A">
        <w:rPr>
          <w:rFonts w:cs="Tahoma"/>
        </w:rPr>
        <w:t>y</w:t>
      </w:r>
      <w:r w:rsidR="00A448F1">
        <w:rPr>
          <w:rFonts w:cs="Tahoma"/>
        </w:rPr>
        <w:t>a que</w:t>
      </w:r>
      <w:r w:rsidR="000C056B">
        <w:rPr>
          <w:rFonts w:cs="Tahoma"/>
        </w:rPr>
        <w:t>,</w:t>
      </w:r>
      <w:r w:rsidR="00571A0D" w:rsidRPr="00562D2A">
        <w:rPr>
          <w:rFonts w:cs="Tahoma"/>
        </w:rPr>
        <w:t xml:space="preserve"> en algunos casos</w:t>
      </w:r>
      <w:r w:rsidR="002A2280">
        <w:rPr>
          <w:rFonts w:cs="Tahoma"/>
        </w:rPr>
        <w:t xml:space="preserve"> y dependiendo de la configuración</w:t>
      </w:r>
      <w:r w:rsidRPr="00562D2A">
        <w:rPr>
          <w:rFonts w:cs="Tahoma"/>
        </w:rPr>
        <w:t>,</w:t>
      </w:r>
      <w:r w:rsidR="00571A0D" w:rsidRPr="00562D2A">
        <w:rPr>
          <w:rFonts w:cs="Tahoma"/>
        </w:rPr>
        <w:t xml:space="preserve"> los lectores de pantalla los </w:t>
      </w:r>
      <w:r w:rsidRPr="00562D2A">
        <w:rPr>
          <w:rFonts w:cs="Tahoma"/>
        </w:rPr>
        <w:t>mencionan</w:t>
      </w:r>
      <w:r w:rsidR="001808EC" w:rsidRPr="00562D2A">
        <w:rPr>
          <w:rFonts w:cs="Tahoma"/>
        </w:rPr>
        <w:t>.</w:t>
      </w:r>
    </w:p>
    <w:p w14:paraId="0F4E0C8C" w14:textId="4C73B62B" w:rsidR="0087689E" w:rsidRPr="00562D2A" w:rsidRDefault="202BB5B3" w:rsidP="000505F5">
      <w:pPr>
        <w:rPr>
          <w:rFonts w:cs="Tahoma"/>
        </w:rPr>
      </w:pPr>
      <w:r w:rsidRPr="00562D2A">
        <w:rPr>
          <w:rFonts w:cs="Tahoma"/>
        </w:rPr>
        <w:t xml:space="preserve">Sobre el tamaño de fuente, para el texto normal o el cuerpo del texto, se deben utilizar </w:t>
      </w:r>
      <w:r w:rsidR="00A448F1">
        <w:rPr>
          <w:rFonts w:cs="Tahoma"/>
        </w:rPr>
        <w:t>entre</w:t>
      </w:r>
      <w:r w:rsidRPr="00562D2A">
        <w:rPr>
          <w:rFonts w:cs="Tahoma"/>
        </w:rPr>
        <w:t xml:space="preserve"> 12</w:t>
      </w:r>
      <w:r w:rsidR="000A6C8A" w:rsidRPr="00562D2A">
        <w:rPr>
          <w:rFonts w:cs="Tahoma"/>
        </w:rPr>
        <w:t xml:space="preserve"> </w:t>
      </w:r>
      <w:r w:rsidRPr="00562D2A">
        <w:rPr>
          <w:rFonts w:cs="Tahoma"/>
        </w:rPr>
        <w:t>y 1</w:t>
      </w:r>
      <w:r w:rsidR="000A6C8A" w:rsidRPr="00562D2A">
        <w:rPr>
          <w:rFonts w:cs="Tahoma"/>
        </w:rPr>
        <w:t>4</w:t>
      </w:r>
      <w:r w:rsidRPr="00562D2A">
        <w:rPr>
          <w:rFonts w:cs="Tahoma"/>
        </w:rPr>
        <w:t xml:space="preserve"> puntos</w:t>
      </w:r>
      <w:r w:rsidR="00A448F1">
        <w:rPr>
          <w:rFonts w:cs="Tahoma"/>
        </w:rPr>
        <w:t>, y</w:t>
      </w:r>
      <w:r w:rsidR="000A6C8A" w:rsidRPr="00562D2A">
        <w:rPr>
          <w:rFonts w:cs="Tahoma"/>
        </w:rPr>
        <w:t xml:space="preserve"> al menos </w:t>
      </w:r>
      <w:r w:rsidR="00A448F1">
        <w:rPr>
          <w:rFonts w:cs="Tahoma"/>
        </w:rPr>
        <w:t xml:space="preserve">18 puntos </w:t>
      </w:r>
      <w:r w:rsidR="000A6C8A" w:rsidRPr="00562D2A">
        <w:t>para títulos y subtítulos</w:t>
      </w:r>
      <w:r w:rsidRPr="00562D2A">
        <w:rPr>
          <w:rFonts w:cs="Tahoma"/>
        </w:rPr>
        <w:t>.</w:t>
      </w:r>
    </w:p>
    <w:p w14:paraId="726A46BA" w14:textId="77777777" w:rsidR="0060347E" w:rsidRPr="00562D2A" w:rsidRDefault="0060347E" w:rsidP="00F9018F">
      <w:pPr>
        <w:pStyle w:val="Ttulo3"/>
      </w:pPr>
      <w:bookmarkStart w:id="20" w:name="_Toc96117010"/>
      <w:r w:rsidRPr="00562D2A">
        <w:t>Algunas tipografías recomendadas</w:t>
      </w:r>
      <w:bookmarkEnd w:id="20"/>
    </w:p>
    <w:p w14:paraId="722834F8" w14:textId="77777777" w:rsidR="0060347E" w:rsidRPr="00562D2A" w:rsidRDefault="0060347E" w:rsidP="0060347E">
      <w:pPr>
        <w:rPr>
          <w:lang w:val="es-ES"/>
        </w:rPr>
      </w:pPr>
      <w:r w:rsidRPr="00562D2A">
        <w:rPr>
          <w:lang w:val="es-ES"/>
        </w:rPr>
        <w:t xml:space="preserve">Se recomiendan ciertas tipografías, ya que cumplen completamente con las características mencionadas, entre ellas están: </w:t>
      </w:r>
    </w:p>
    <w:p w14:paraId="0B850169" w14:textId="77777777" w:rsidR="0060347E" w:rsidRPr="00562D2A" w:rsidRDefault="0060347E" w:rsidP="0060347E">
      <w:pPr>
        <w:pStyle w:val="Prrafodelista"/>
        <w:numPr>
          <w:ilvl w:val="0"/>
          <w:numId w:val="5"/>
        </w:numPr>
        <w:spacing w:before="120"/>
        <w:ind w:left="714" w:hanging="357"/>
        <w:contextualSpacing w:val="0"/>
        <w:sectPr w:rsidR="0060347E" w:rsidRPr="00562D2A" w:rsidSect="00EE76AE">
          <w:type w:val="continuous"/>
          <w:pgSz w:w="12240" w:h="15840"/>
          <w:pgMar w:top="1843" w:right="1701" w:bottom="1843" w:left="1701" w:header="708" w:footer="708" w:gutter="0"/>
          <w:cols w:space="708"/>
          <w:docGrid w:linePitch="360"/>
        </w:sectPr>
      </w:pPr>
    </w:p>
    <w:p w14:paraId="0893E19B" w14:textId="22040F44" w:rsidR="0060347E" w:rsidRPr="00562D2A" w:rsidRDefault="0060347E" w:rsidP="0060347E">
      <w:pPr>
        <w:pStyle w:val="Prrafodelista"/>
        <w:numPr>
          <w:ilvl w:val="0"/>
          <w:numId w:val="5"/>
        </w:numPr>
        <w:spacing w:before="120"/>
        <w:ind w:left="714" w:hanging="357"/>
        <w:contextualSpacing w:val="0"/>
        <w:rPr>
          <w:lang w:val="en-US"/>
        </w:rPr>
      </w:pPr>
      <w:r w:rsidRPr="00562D2A">
        <w:rPr>
          <w:lang w:val="en-US"/>
        </w:rPr>
        <w:t xml:space="preserve">Century Gothic </w:t>
      </w:r>
    </w:p>
    <w:p w14:paraId="2C429D39" w14:textId="40EDB5ED" w:rsidR="0060347E" w:rsidRPr="00562D2A" w:rsidRDefault="0060347E" w:rsidP="0060347E">
      <w:pPr>
        <w:pStyle w:val="Prrafodelista"/>
        <w:numPr>
          <w:ilvl w:val="0"/>
          <w:numId w:val="5"/>
        </w:numPr>
        <w:spacing w:before="120"/>
        <w:ind w:left="714" w:hanging="357"/>
        <w:contextualSpacing w:val="0"/>
        <w:rPr>
          <w:rFonts w:cs="Aharoni"/>
          <w:lang w:val="en-US"/>
        </w:rPr>
      </w:pPr>
      <w:r w:rsidRPr="002E6A8B">
        <w:rPr>
          <w:rStyle w:val="InglsCar0"/>
        </w:rPr>
        <w:t>Aharon</w:t>
      </w:r>
      <w:r w:rsidRPr="00EE76AE">
        <w:rPr>
          <w:rStyle w:val="InglsCar0"/>
        </w:rPr>
        <w:t>i</w:t>
      </w:r>
    </w:p>
    <w:p w14:paraId="12DCA42B" w14:textId="511B352C" w:rsidR="0060347E" w:rsidRPr="00562D2A" w:rsidRDefault="0060347E" w:rsidP="0060347E">
      <w:pPr>
        <w:rPr>
          <w:lang w:val="es-ES"/>
        </w:rPr>
      </w:pPr>
      <w:r w:rsidRPr="00562D2A">
        <w:rPr>
          <w:lang w:val="es-ES"/>
        </w:rPr>
        <w:t>Hay tipografías que tienen solamente una o dos letras con serifas. Estas también podrían utilizarse. Por ejemplo, en algunos casos la letra “t” minúscula tiene un gancho que podría hacer que algunas personas la confundan con la letra “J” mayúscula, pero se siguen considerando como accesibles</w:t>
      </w:r>
      <w:r w:rsidR="00820CD2">
        <w:rPr>
          <w:lang w:val="es-ES"/>
        </w:rPr>
        <w:t>. Entre ellas están</w:t>
      </w:r>
      <w:r w:rsidRPr="00562D2A">
        <w:rPr>
          <w:lang w:val="es-ES"/>
        </w:rPr>
        <w:t xml:space="preserve">: </w:t>
      </w:r>
    </w:p>
    <w:p w14:paraId="7B605601" w14:textId="3EE7198D" w:rsidR="0060347E" w:rsidRPr="00562D2A" w:rsidRDefault="0060347E" w:rsidP="0060347E">
      <w:pPr>
        <w:rPr>
          <w:rFonts w:ascii="Calibri" w:hAnsi="Calibri" w:cs="Calibri"/>
        </w:rPr>
        <w:sectPr w:rsidR="0060347E" w:rsidRPr="00562D2A" w:rsidSect="00EE76AE">
          <w:type w:val="continuous"/>
          <w:pgSz w:w="12240" w:h="15840"/>
          <w:pgMar w:top="1843" w:right="1701" w:bottom="1417" w:left="1701" w:header="708" w:footer="708" w:gutter="0"/>
          <w:cols w:space="708"/>
          <w:docGrid w:linePitch="360"/>
        </w:sectPr>
      </w:pPr>
    </w:p>
    <w:p w14:paraId="39D05F06" w14:textId="7CA6171B" w:rsidR="0060347E" w:rsidRPr="00562D2A" w:rsidRDefault="0060347E" w:rsidP="0060347E">
      <w:pPr>
        <w:pStyle w:val="Prrafodelista"/>
        <w:numPr>
          <w:ilvl w:val="0"/>
          <w:numId w:val="5"/>
        </w:numPr>
        <w:spacing w:before="120"/>
        <w:ind w:left="714" w:hanging="357"/>
        <w:contextualSpacing w:val="0"/>
        <w:rPr>
          <w:rFonts w:ascii="Calibri" w:hAnsi="Calibri" w:cs="Calibri"/>
          <w:lang w:val="en-US"/>
        </w:rPr>
      </w:pPr>
      <w:r w:rsidRPr="00562D2A">
        <w:rPr>
          <w:rFonts w:ascii="Calibri" w:hAnsi="Calibri" w:cs="Calibri"/>
          <w:lang w:val="en-US"/>
        </w:rPr>
        <w:t xml:space="preserve">Calibri </w:t>
      </w:r>
    </w:p>
    <w:p w14:paraId="09DA29FF" w14:textId="537BDC1B" w:rsidR="0060347E" w:rsidRPr="00562D2A" w:rsidRDefault="0060347E" w:rsidP="0060347E">
      <w:pPr>
        <w:pStyle w:val="Prrafodelista"/>
        <w:numPr>
          <w:ilvl w:val="0"/>
          <w:numId w:val="5"/>
        </w:numPr>
        <w:spacing w:before="120"/>
        <w:ind w:left="714" w:hanging="357"/>
        <w:contextualSpacing w:val="0"/>
        <w:rPr>
          <w:rFonts w:ascii="Candara" w:hAnsi="Candara"/>
          <w:lang w:val="en-US"/>
        </w:rPr>
      </w:pPr>
      <w:r w:rsidRPr="00562D2A">
        <w:rPr>
          <w:rFonts w:ascii="Candara" w:hAnsi="Candara"/>
          <w:lang w:val="en-US"/>
        </w:rPr>
        <w:t xml:space="preserve">Candara </w:t>
      </w:r>
    </w:p>
    <w:p w14:paraId="1189D3B0" w14:textId="2BA642CC" w:rsidR="0060347E" w:rsidRPr="00562D2A" w:rsidRDefault="0060347E" w:rsidP="0060347E">
      <w:pPr>
        <w:pStyle w:val="Prrafodelista"/>
        <w:numPr>
          <w:ilvl w:val="0"/>
          <w:numId w:val="5"/>
        </w:numPr>
        <w:spacing w:before="120"/>
        <w:ind w:left="714" w:hanging="357"/>
        <w:contextualSpacing w:val="0"/>
        <w:rPr>
          <w:rFonts w:ascii="Consolas" w:hAnsi="Consolas"/>
          <w:lang w:val="en-US"/>
        </w:rPr>
      </w:pPr>
      <w:r w:rsidRPr="00562D2A">
        <w:rPr>
          <w:rFonts w:ascii="Consolas" w:hAnsi="Consolas"/>
          <w:lang w:val="en-US"/>
        </w:rPr>
        <w:t xml:space="preserve">Consolas </w:t>
      </w:r>
    </w:p>
    <w:p w14:paraId="6F8AB551" w14:textId="327B3146" w:rsidR="0060347E" w:rsidRPr="00562D2A" w:rsidRDefault="0060347E" w:rsidP="0060347E">
      <w:pPr>
        <w:pStyle w:val="Prrafodelista"/>
        <w:numPr>
          <w:ilvl w:val="0"/>
          <w:numId w:val="5"/>
        </w:numPr>
        <w:spacing w:before="120"/>
        <w:ind w:left="714" w:hanging="357"/>
        <w:contextualSpacing w:val="0"/>
        <w:rPr>
          <w:rFonts w:ascii="Corbel" w:hAnsi="Corbel"/>
          <w:lang w:val="en-US"/>
        </w:rPr>
      </w:pPr>
      <w:r w:rsidRPr="00562D2A">
        <w:rPr>
          <w:rFonts w:ascii="Corbel" w:hAnsi="Corbel"/>
          <w:lang w:val="en-US"/>
        </w:rPr>
        <w:t>Corbel</w:t>
      </w:r>
      <w:r w:rsidRPr="00562D2A">
        <w:rPr>
          <w:rFonts w:ascii="AvantGarde Bk BT" w:hAnsi="AvantGarde Bk BT"/>
          <w:lang w:val="en-US"/>
        </w:rPr>
        <w:t xml:space="preserve"> </w:t>
      </w:r>
    </w:p>
    <w:p w14:paraId="375ACEFA" w14:textId="71AF5E15" w:rsidR="0060347E" w:rsidRPr="00562D2A" w:rsidRDefault="0060347E" w:rsidP="0060347E">
      <w:pPr>
        <w:pStyle w:val="Prrafodelista"/>
        <w:numPr>
          <w:ilvl w:val="0"/>
          <w:numId w:val="5"/>
        </w:numPr>
        <w:spacing w:before="120"/>
        <w:ind w:left="714" w:hanging="357"/>
        <w:contextualSpacing w:val="0"/>
        <w:rPr>
          <w:rFonts w:ascii="Ebrima" w:hAnsi="Ebrima"/>
          <w:lang w:val="en-US"/>
        </w:rPr>
      </w:pPr>
      <w:r w:rsidRPr="00562D2A">
        <w:rPr>
          <w:rFonts w:ascii="Ebrima" w:hAnsi="Ebrima"/>
          <w:lang w:val="en-US"/>
        </w:rPr>
        <w:t>Ebrima</w:t>
      </w:r>
      <w:r w:rsidRPr="00562D2A">
        <w:rPr>
          <w:rFonts w:ascii="AvantGarde Bk BT" w:hAnsi="AvantGarde Bk BT"/>
          <w:lang w:val="en-US"/>
        </w:rPr>
        <w:t xml:space="preserve"> </w:t>
      </w:r>
    </w:p>
    <w:p w14:paraId="31C30BB0" w14:textId="0DA33A76" w:rsidR="0060347E" w:rsidRPr="00562D2A" w:rsidRDefault="0060347E" w:rsidP="0060347E">
      <w:pPr>
        <w:pStyle w:val="Prrafodelista"/>
        <w:numPr>
          <w:ilvl w:val="0"/>
          <w:numId w:val="5"/>
        </w:numPr>
        <w:spacing w:before="120"/>
        <w:ind w:left="714" w:hanging="357"/>
        <w:contextualSpacing w:val="0"/>
        <w:rPr>
          <w:rFonts w:ascii="Gadugi" w:hAnsi="Gadugi"/>
          <w:lang w:val="en-US"/>
        </w:rPr>
      </w:pPr>
      <w:r w:rsidRPr="00562D2A">
        <w:rPr>
          <w:rFonts w:ascii="Gadugi" w:hAnsi="Gadugi"/>
          <w:lang w:val="en-US"/>
        </w:rPr>
        <w:t>Gadugi</w:t>
      </w:r>
      <w:r w:rsidRPr="00562D2A">
        <w:rPr>
          <w:rFonts w:ascii="AvantGarde Bk BT" w:hAnsi="AvantGarde Bk BT"/>
          <w:lang w:val="en-US"/>
        </w:rPr>
        <w:t xml:space="preserve"> </w:t>
      </w:r>
    </w:p>
    <w:p w14:paraId="22A421A0" w14:textId="024FE449" w:rsidR="0060347E" w:rsidRPr="00562D2A" w:rsidRDefault="0060347E" w:rsidP="0060347E">
      <w:pPr>
        <w:pStyle w:val="Prrafodelista"/>
        <w:numPr>
          <w:ilvl w:val="0"/>
          <w:numId w:val="5"/>
        </w:numPr>
        <w:spacing w:before="120"/>
        <w:ind w:left="714" w:hanging="357"/>
        <w:contextualSpacing w:val="0"/>
        <w:rPr>
          <w:rFonts w:ascii="Malgun Gothic" w:eastAsia="Malgun Gothic" w:hAnsi="Malgun Gothic"/>
          <w:lang w:val="en-US"/>
        </w:rPr>
      </w:pPr>
      <w:r w:rsidRPr="00562D2A">
        <w:rPr>
          <w:rFonts w:ascii="Malgun Gothic" w:eastAsia="Malgun Gothic" w:hAnsi="Malgun Gothic"/>
          <w:lang w:val="en-US"/>
        </w:rPr>
        <w:t>Malgun Gothic</w:t>
      </w:r>
      <w:r w:rsidRPr="00562D2A">
        <w:rPr>
          <w:rFonts w:ascii="AvantGarde Bk BT" w:hAnsi="AvantGarde Bk BT"/>
          <w:lang w:val="en-US"/>
        </w:rPr>
        <w:t xml:space="preserve"> </w:t>
      </w:r>
    </w:p>
    <w:p w14:paraId="0DAAC3EE" w14:textId="479DFDA2" w:rsidR="0060347E" w:rsidRPr="00562D2A" w:rsidRDefault="0060347E" w:rsidP="0060347E">
      <w:pPr>
        <w:pStyle w:val="Prrafodelista"/>
        <w:numPr>
          <w:ilvl w:val="0"/>
          <w:numId w:val="5"/>
        </w:numPr>
        <w:spacing w:before="120"/>
        <w:ind w:left="714" w:hanging="357"/>
        <w:contextualSpacing w:val="0"/>
        <w:rPr>
          <w:rFonts w:ascii="Leelawadee UI Semilight" w:hAnsi="Leelawadee UI Semilight" w:cs="Leelawadee"/>
          <w:lang w:val="en-US"/>
        </w:rPr>
      </w:pPr>
      <w:r w:rsidRPr="000277CF">
        <w:rPr>
          <w:rStyle w:val="InglsCar0"/>
        </w:rPr>
        <w:t>Leelawadee UI Semilight</w:t>
      </w:r>
      <w:r w:rsidRPr="00562D2A">
        <w:rPr>
          <w:rFonts w:ascii="AvantGarde Bk BT" w:hAnsi="AvantGarde Bk BT"/>
          <w:lang w:val="en-US"/>
        </w:rPr>
        <w:t xml:space="preserve"> </w:t>
      </w:r>
    </w:p>
    <w:p w14:paraId="6B2B3BE7" w14:textId="13B19EB9" w:rsidR="0060347E" w:rsidRPr="00562D2A" w:rsidRDefault="0060347E" w:rsidP="0060347E">
      <w:pPr>
        <w:pStyle w:val="Prrafodelista"/>
        <w:numPr>
          <w:ilvl w:val="0"/>
          <w:numId w:val="5"/>
        </w:numPr>
        <w:spacing w:before="120"/>
        <w:ind w:left="714" w:hanging="357"/>
        <w:contextualSpacing w:val="0"/>
        <w:rPr>
          <w:rFonts w:ascii="Arial" w:hAnsi="Arial" w:cs="Arial"/>
          <w:lang w:val="en-US"/>
        </w:rPr>
      </w:pPr>
      <w:r w:rsidRPr="00562D2A">
        <w:rPr>
          <w:rFonts w:ascii="Arial" w:hAnsi="Arial" w:cs="Arial"/>
          <w:lang w:val="en-US"/>
        </w:rPr>
        <w:t xml:space="preserve">Arial </w:t>
      </w:r>
    </w:p>
    <w:p w14:paraId="74A600D4" w14:textId="10C6E521" w:rsidR="0060347E" w:rsidRPr="00562D2A" w:rsidRDefault="0060347E" w:rsidP="0060347E">
      <w:pPr>
        <w:pStyle w:val="Prrafodelista"/>
        <w:numPr>
          <w:ilvl w:val="0"/>
          <w:numId w:val="5"/>
        </w:numPr>
        <w:spacing w:before="120"/>
        <w:ind w:left="714" w:hanging="357"/>
        <w:contextualSpacing w:val="0"/>
        <w:rPr>
          <w:rFonts w:ascii="Helv" w:hAnsi="Helv"/>
          <w:lang w:val="en-US"/>
        </w:rPr>
      </w:pPr>
      <w:r w:rsidRPr="00562D2A">
        <w:rPr>
          <w:rFonts w:ascii="Helvetica World" w:hAnsi="Helvetica World" w:cs="Helvetica World"/>
          <w:lang w:val="en-US"/>
        </w:rPr>
        <w:t>Helvetica</w:t>
      </w:r>
      <w:r w:rsidRPr="00562D2A">
        <w:rPr>
          <w:rFonts w:ascii="AvantGarde Bk BT" w:hAnsi="AvantGarde Bk BT"/>
          <w:lang w:val="en-US"/>
        </w:rPr>
        <w:t xml:space="preserve"> </w:t>
      </w:r>
    </w:p>
    <w:p w14:paraId="1F7AC538" w14:textId="1702D0D6" w:rsidR="0060347E" w:rsidRPr="00562D2A" w:rsidRDefault="0060347E" w:rsidP="0060347E">
      <w:pPr>
        <w:pStyle w:val="Prrafodelista"/>
        <w:numPr>
          <w:ilvl w:val="0"/>
          <w:numId w:val="5"/>
        </w:numPr>
        <w:spacing w:before="120"/>
        <w:ind w:left="714" w:hanging="357"/>
        <w:contextualSpacing w:val="0"/>
        <w:rPr>
          <w:rFonts w:ascii="Verdana" w:hAnsi="Verdana"/>
          <w:lang w:val="en-US"/>
        </w:rPr>
      </w:pPr>
      <w:r w:rsidRPr="00562D2A">
        <w:rPr>
          <w:rFonts w:ascii="Verdana" w:hAnsi="Verdana"/>
          <w:lang w:val="en-US"/>
        </w:rPr>
        <w:t xml:space="preserve">Verdana </w:t>
      </w:r>
    </w:p>
    <w:p w14:paraId="43ECC717" w14:textId="7AE26282" w:rsidR="0060347E" w:rsidRPr="00562D2A" w:rsidRDefault="0060347E" w:rsidP="0060347E">
      <w:pPr>
        <w:pStyle w:val="Prrafodelista"/>
        <w:numPr>
          <w:ilvl w:val="0"/>
          <w:numId w:val="5"/>
        </w:numPr>
        <w:spacing w:before="120"/>
        <w:ind w:left="714" w:hanging="357"/>
        <w:contextualSpacing w:val="0"/>
        <w:rPr>
          <w:rFonts w:ascii="Tahoma" w:hAnsi="Tahoma" w:cs="Tahoma"/>
          <w:lang w:val="en-US"/>
        </w:rPr>
      </w:pPr>
      <w:r w:rsidRPr="00562D2A">
        <w:rPr>
          <w:rFonts w:ascii="Tahoma" w:hAnsi="Tahoma" w:cs="Tahoma"/>
          <w:lang w:val="en-US"/>
        </w:rPr>
        <w:t xml:space="preserve">Tahoma </w:t>
      </w:r>
    </w:p>
    <w:p w14:paraId="6D9E9DB6" w14:textId="2B2D1E0A" w:rsidR="0060347E" w:rsidRPr="00562D2A" w:rsidRDefault="0060347E" w:rsidP="0060347E">
      <w:pPr>
        <w:pStyle w:val="Prrafodelista"/>
        <w:numPr>
          <w:ilvl w:val="0"/>
          <w:numId w:val="5"/>
        </w:numPr>
        <w:spacing w:before="120"/>
        <w:ind w:left="714" w:hanging="357"/>
        <w:contextualSpacing w:val="0"/>
        <w:rPr>
          <w:rFonts w:ascii="Leelawadee" w:hAnsi="Leelawadee" w:cs="Leelawadee"/>
          <w:lang w:val="en-US"/>
        </w:rPr>
      </w:pPr>
      <w:r w:rsidRPr="00EE76AE">
        <w:rPr>
          <w:rStyle w:val="InglsCar0"/>
        </w:rPr>
        <w:t>Leelawadee</w:t>
      </w:r>
      <w:r w:rsidRPr="00562D2A">
        <w:rPr>
          <w:rFonts w:ascii="Leelawadee" w:hAnsi="Leelawadee" w:cs="Leelawadee"/>
          <w:lang w:val="en-US"/>
        </w:rPr>
        <w:t xml:space="preserve"> </w:t>
      </w:r>
    </w:p>
    <w:p w14:paraId="79153F95" w14:textId="77777777" w:rsidR="0060347E" w:rsidRPr="00562D2A" w:rsidRDefault="0060347E" w:rsidP="0060347E">
      <w:pPr>
        <w:pStyle w:val="Prrafodelista"/>
        <w:numPr>
          <w:ilvl w:val="0"/>
          <w:numId w:val="5"/>
        </w:numPr>
        <w:spacing w:before="120"/>
        <w:ind w:left="714" w:hanging="357"/>
      </w:pPr>
      <w:r w:rsidRPr="00562D2A">
        <w:t>Entre otras</w:t>
      </w:r>
    </w:p>
    <w:p w14:paraId="3F3529B2" w14:textId="77777777" w:rsidR="0060347E" w:rsidRPr="00562D2A" w:rsidRDefault="0060347E" w:rsidP="0060347E">
      <w:pPr>
        <w:sectPr w:rsidR="0060347E" w:rsidRPr="00562D2A" w:rsidSect="00624DBF">
          <w:type w:val="continuous"/>
          <w:pgSz w:w="12240" w:h="15840"/>
          <w:pgMar w:top="1560" w:right="1701" w:bottom="1417" w:left="1701" w:header="708" w:footer="708" w:gutter="0"/>
          <w:cols w:num="2" w:space="708"/>
          <w:docGrid w:linePitch="360"/>
        </w:sectPr>
      </w:pPr>
    </w:p>
    <w:p w14:paraId="758D6129" w14:textId="0AA0AB95" w:rsidR="0060347E" w:rsidRPr="00562D2A" w:rsidRDefault="0060347E" w:rsidP="0060347E">
      <w:r w:rsidRPr="00562D2A">
        <w:t xml:space="preserve">Para un mismo documento, es importante elegir una tipografía o máximo dos, ya que se recomienda no utilizar muchas diferentes en un </w:t>
      </w:r>
      <w:r w:rsidR="000877E5">
        <w:t>solo</w:t>
      </w:r>
      <w:r w:rsidRPr="00562D2A">
        <w:t xml:space="preserve"> texto.</w:t>
      </w:r>
    </w:p>
    <w:p w14:paraId="4BD55762" w14:textId="77777777" w:rsidR="0060347E" w:rsidRPr="00562D2A" w:rsidRDefault="0060347E" w:rsidP="0060347E">
      <w:r w:rsidRPr="00562D2A">
        <w:t>Si la tipografía no es 100% sin serifas, se podría utilizar para textos cortos, como los títulos.</w:t>
      </w:r>
    </w:p>
    <w:p w14:paraId="52861D3F" w14:textId="77777777" w:rsidR="0060347E" w:rsidRPr="00562D2A" w:rsidRDefault="0060347E" w:rsidP="0060347E">
      <w:pPr>
        <w:rPr>
          <w:lang w:val="es-ES"/>
        </w:rPr>
      </w:pPr>
      <w:r w:rsidRPr="00562D2A">
        <w:rPr>
          <w:lang w:val="es-ES"/>
        </w:rPr>
        <w:t>Cuando se incluyan números, éstos deben tener las mismas características especificadas anteriormente para las letras.</w:t>
      </w:r>
    </w:p>
    <w:p w14:paraId="5186EDB8" w14:textId="451AAB9A" w:rsidR="00624DBF" w:rsidRDefault="00DE61CD" w:rsidP="000505F5">
      <w:pPr>
        <w:rPr>
          <w:lang w:val="es-ES"/>
        </w:rPr>
      </w:pPr>
      <w:r w:rsidRPr="00562D2A">
        <w:rPr>
          <w:lang w:val="es-ES"/>
        </w:rPr>
        <w:t xml:space="preserve">Estos son algunos ejemplos de tipografías </w:t>
      </w:r>
      <w:r w:rsidR="00A60C54" w:rsidRPr="00562D2A">
        <w:rPr>
          <w:lang w:val="es-ES"/>
        </w:rPr>
        <w:t>que dificultan la lectura por el grosor o el espaciado entre caracteres, todas están a12 puntos, sin itálica ni negrita</w:t>
      </w:r>
      <w:r w:rsidRPr="00562D2A">
        <w:rPr>
          <w:lang w:val="es-ES"/>
        </w:rPr>
        <w:t>:</w:t>
      </w:r>
    </w:p>
    <w:p w14:paraId="718122C4" w14:textId="77777777" w:rsidR="00A60C54" w:rsidRPr="00562D2A" w:rsidRDefault="202BB5B3" w:rsidP="00B20CB7">
      <w:pPr>
        <w:pStyle w:val="Prrafodelista"/>
        <w:numPr>
          <w:ilvl w:val="0"/>
          <w:numId w:val="9"/>
        </w:numPr>
        <w:spacing w:before="120"/>
        <w:rPr>
          <w:rFonts w:ascii="Juice ITC" w:hAnsi="Juice ITC"/>
          <w:lang w:val="en-US"/>
        </w:rPr>
      </w:pPr>
      <w:r w:rsidRPr="00562D2A">
        <w:rPr>
          <w:lang w:val="en-US"/>
        </w:rPr>
        <w:t xml:space="preserve">Juice ITC: </w:t>
      </w:r>
      <w:r w:rsidR="00A60C54" w:rsidRPr="00562D2A">
        <w:rPr>
          <w:noProof/>
          <w:lang w:eastAsia="es-CR"/>
        </w:rPr>
        <w:drawing>
          <wp:inline distT="0" distB="0" distL="0" distR="0" wp14:anchorId="724D87BC" wp14:editId="453C24E5">
            <wp:extent cx="1173708" cy="187550"/>
            <wp:effectExtent l="0" t="0" r="7620" b="3175"/>
            <wp:docPr id="194" name="Imagen 194" descr="Frase &quot;Me trajo los zapatos rojos&quot; con la fuente yus i t c, seguida de una x roja que indica que la tipografía es incorrecta." title="Muestra de fuente yus i 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pic:nvPicPr>
                  <pic:blipFill>
                    <a:blip r:embed="rId23">
                      <a:extLst>
                        <a:ext uri="{28A0092B-C50C-407E-A947-70E740481C1C}">
                          <a14:useLocalDpi xmlns:a14="http://schemas.microsoft.com/office/drawing/2010/main" val="0"/>
                        </a:ext>
                      </a:extLst>
                    </a:blip>
                    <a:stretch>
                      <a:fillRect/>
                    </a:stretch>
                  </pic:blipFill>
                  <pic:spPr>
                    <a:xfrm>
                      <a:off x="0" y="0"/>
                      <a:ext cx="1173708" cy="187550"/>
                    </a:xfrm>
                    <a:prstGeom prst="rect">
                      <a:avLst/>
                    </a:prstGeom>
                  </pic:spPr>
                </pic:pic>
              </a:graphicData>
            </a:graphic>
          </wp:inline>
        </w:drawing>
      </w:r>
    </w:p>
    <w:p w14:paraId="7209B11F" w14:textId="77777777" w:rsidR="00D82596" w:rsidRPr="00562D2A" w:rsidRDefault="00D82596" w:rsidP="00B20CB7">
      <w:pPr>
        <w:pStyle w:val="Prrafodelista"/>
        <w:numPr>
          <w:ilvl w:val="0"/>
          <w:numId w:val="9"/>
        </w:numPr>
        <w:spacing w:before="120"/>
        <w:rPr>
          <w:rFonts w:ascii="Juice ITC" w:hAnsi="Juice ITC"/>
          <w:lang w:val="en-US"/>
        </w:rPr>
      </w:pPr>
      <w:r w:rsidRPr="00562D2A">
        <w:rPr>
          <w:lang w:val="en-US"/>
        </w:rPr>
        <w:t xml:space="preserve">Bernard MT Condensed: </w:t>
      </w:r>
      <w:r w:rsidR="00701B6F" w:rsidRPr="00562D2A">
        <w:rPr>
          <w:noProof/>
          <w:lang w:eastAsia="es-CR"/>
        </w:rPr>
        <w:drawing>
          <wp:inline distT="0" distB="0" distL="0" distR="0" wp14:anchorId="2F269DD4" wp14:editId="2E574F76">
            <wp:extent cx="1692323" cy="171985"/>
            <wp:effectExtent l="0" t="0" r="3175" b="0"/>
            <wp:docPr id="195" name="Imagen 195" descr="Frase &quot;Me trajo los zapatos rojos&quot; con la fuente Bernard m t Condensd, seguida de una x roja que indica que la tipografía es incorrecta." title="Muestra de fuente Bernard m t Conde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13851" cy="174173"/>
                    </a:xfrm>
                    <a:prstGeom prst="rect">
                      <a:avLst/>
                    </a:prstGeom>
                  </pic:spPr>
                </pic:pic>
              </a:graphicData>
            </a:graphic>
          </wp:inline>
        </w:drawing>
      </w:r>
    </w:p>
    <w:p w14:paraId="55FDEDF0" w14:textId="77777777" w:rsidR="00D82596" w:rsidRPr="00562D2A" w:rsidRDefault="00D82596" w:rsidP="00B20CB7">
      <w:pPr>
        <w:pStyle w:val="Prrafodelista"/>
        <w:numPr>
          <w:ilvl w:val="0"/>
          <w:numId w:val="9"/>
        </w:numPr>
        <w:spacing w:before="120"/>
        <w:rPr>
          <w:rFonts w:ascii="Juice ITC" w:hAnsi="Juice ITC"/>
          <w:lang w:val="en-US"/>
        </w:rPr>
      </w:pPr>
      <w:r w:rsidRPr="00562D2A">
        <w:rPr>
          <w:lang w:val="en-US"/>
        </w:rPr>
        <w:t xml:space="preserve">Bodoni MT Poster Compressed: </w:t>
      </w:r>
      <w:r w:rsidR="00383616" w:rsidRPr="00562D2A">
        <w:rPr>
          <w:noProof/>
          <w:lang w:eastAsia="es-CR"/>
        </w:rPr>
        <w:drawing>
          <wp:inline distT="0" distB="0" distL="0" distR="0" wp14:anchorId="3EA9BE5A" wp14:editId="0F63995B">
            <wp:extent cx="1119116" cy="185375"/>
            <wp:effectExtent l="0" t="0" r="5080" b="5715"/>
            <wp:docPr id="196" name="Imagen 196" descr="Frase &quot;Me trajo los zapatos rojos&quot; con la fuente  Bodoni m t Compresd, seguida de una x roja que indica que la tipografía es incorrecta." title="Muestra de fuente Bodoni m t Compre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148491" cy="190241"/>
                    </a:xfrm>
                    <a:prstGeom prst="rect">
                      <a:avLst/>
                    </a:prstGeom>
                  </pic:spPr>
                </pic:pic>
              </a:graphicData>
            </a:graphic>
          </wp:inline>
        </w:drawing>
      </w:r>
    </w:p>
    <w:p w14:paraId="56ED5295" w14:textId="77777777" w:rsidR="00D82596" w:rsidRPr="00562D2A" w:rsidRDefault="00D82596" w:rsidP="00B20CB7">
      <w:pPr>
        <w:pStyle w:val="Prrafodelista"/>
        <w:numPr>
          <w:ilvl w:val="0"/>
          <w:numId w:val="9"/>
        </w:numPr>
        <w:spacing w:before="120"/>
        <w:rPr>
          <w:rFonts w:ascii="Juice ITC" w:hAnsi="Juice ITC"/>
          <w:lang w:val="es-ES"/>
        </w:rPr>
      </w:pPr>
      <w:r w:rsidRPr="00562D2A">
        <w:rPr>
          <w:lang w:val="es-ES"/>
        </w:rPr>
        <w:t xml:space="preserve">Edwardian Script ITC: </w:t>
      </w:r>
      <w:r w:rsidR="001D3996" w:rsidRPr="00562D2A">
        <w:rPr>
          <w:noProof/>
          <w:lang w:eastAsia="es-CR"/>
        </w:rPr>
        <w:drawing>
          <wp:inline distT="0" distB="0" distL="0" distR="0" wp14:anchorId="669869B0" wp14:editId="1AF4A2ED">
            <wp:extent cx="1289714" cy="191069"/>
            <wp:effectExtent l="0" t="0" r="5715" b="0"/>
            <wp:docPr id="197" name="Imagen 197" descr="Frase &quot;Me trajo los zapatos rojos&quot;, con la fuente Eduardian script I T C, seguida de una x roja que indica que la tipografía es incorrecta." title="Muestra de fuente Eduardian script I 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292471" cy="191477"/>
                    </a:xfrm>
                    <a:prstGeom prst="rect">
                      <a:avLst/>
                    </a:prstGeom>
                  </pic:spPr>
                </pic:pic>
              </a:graphicData>
            </a:graphic>
          </wp:inline>
        </w:drawing>
      </w:r>
    </w:p>
    <w:p w14:paraId="3B0DF8E9" w14:textId="219DED16" w:rsidR="0092757B" w:rsidRPr="00562D2A" w:rsidRDefault="0092757B" w:rsidP="00F108BA">
      <w:pPr>
        <w:spacing w:after="0"/>
        <w:rPr>
          <w:lang w:val="es-ES"/>
        </w:rPr>
      </w:pPr>
      <w:r w:rsidRPr="00562D2A">
        <w:rPr>
          <w:lang w:val="es-ES"/>
        </w:rPr>
        <w:t>La siguiente imagen es un ejemplo de cómo una persona con cataratas podría ver esos tipos de letra. Para obtenerla se utilizó un simulador de discapacidades visuales. En todos los casos se escribe la misma frase</w:t>
      </w:r>
      <w:r w:rsidR="008900FB" w:rsidRPr="00562D2A">
        <w:rPr>
          <w:lang w:val="es-ES"/>
        </w:rPr>
        <w:t>: “Me trajo los zapatos rojos”</w:t>
      </w:r>
      <w:r w:rsidRPr="00562D2A">
        <w:rPr>
          <w:lang w:val="es-ES"/>
        </w:rPr>
        <w:t xml:space="preserve">, </w:t>
      </w:r>
      <w:r w:rsidR="008900FB" w:rsidRPr="00562D2A">
        <w:rPr>
          <w:lang w:val="es-ES"/>
        </w:rPr>
        <w:t xml:space="preserve">pero </w:t>
      </w:r>
      <w:r w:rsidRPr="00562D2A">
        <w:rPr>
          <w:lang w:val="es-ES"/>
        </w:rPr>
        <w:t>solo el primer tipo de letra es accesible</w:t>
      </w:r>
      <w:r w:rsidR="002526E3" w:rsidRPr="00562D2A">
        <w:rPr>
          <w:lang w:val="es-ES"/>
        </w:rPr>
        <w:t xml:space="preserve">, </w:t>
      </w:r>
      <w:r w:rsidRPr="00562D2A">
        <w:rPr>
          <w:lang w:val="es-ES"/>
        </w:rPr>
        <w:t xml:space="preserve">de modo que </w:t>
      </w:r>
      <w:r w:rsidR="000877E5">
        <w:rPr>
          <w:lang w:val="es-ES"/>
        </w:rPr>
        <w:t xml:space="preserve">aunque se ve borroso, </w:t>
      </w:r>
      <w:r w:rsidR="008900FB" w:rsidRPr="00562D2A">
        <w:rPr>
          <w:lang w:val="es-ES"/>
        </w:rPr>
        <w:t>es más posible que se pueda percibir</w:t>
      </w:r>
      <w:r w:rsidRPr="00562D2A">
        <w:rPr>
          <w:lang w:val="es-ES"/>
        </w:rPr>
        <w:t xml:space="preserve">. Los demás </w:t>
      </w:r>
      <w:r w:rsidR="00422AAE">
        <w:rPr>
          <w:lang w:val="es-ES"/>
        </w:rPr>
        <w:t xml:space="preserve">no </w:t>
      </w:r>
      <w:r w:rsidR="008900FB" w:rsidRPr="00562D2A">
        <w:rPr>
          <w:lang w:val="es-ES"/>
        </w:rPr>
        <w:t>están escritos con fuentes</w:t>
      </w:r>
      <w:r w:rsidR="002526E3" w:rsidRPr="00562D2A">
        <w:rPr>
          <w:lang w:val="es-ES"/>
        </w:rPr>
        <w:t xml:space="preserve"> </w:t>
      </w:r>
      <w:r w:rsidRPr="00562D2A">
        <w:rPr>
          <w:lang w:val="es-ES"/>
        </w:rPr>
        <w:t>accesibles, así que no son legibles del todo.</w:t>
      </w:r>
    </w:p>
    <w:p w14:paraId="5DAB6C7B" w14:textId="77777777" w:rsidR="003B09A8" w:rsidRPr="00562D2A" w:rsidRDefault="0092757B" w:rsidP="00F108BA">
      <w:pPr>
        <w:keepNext/>
        <w:spacing w:before="0"/>
        <w:jc w:val="center"/>
      </w:pPr>
      <w:r w:rsidRPr="00562D2A">
        <w:rPr>
          <w:noProof/>
          <w:lang w:eastAsia="es-CR"/>
        </w:rPr>
        <w:drawing>
          <wp:inline distT="0" distB="0" distL="0" distR="0" wp14:anchorId="366D9081" wp14:editId="16DA88F0">
            <wp:extent cx="2847975" cy="2433893"/>
            <wp:effectExtent l="76200" t="76200" r="66675" b="81280"/>
            <wp:docPr id="7" name="Imagen 7" descr="Simulador de baja visión que muestra cuan ilegible es para una persona con baja visión, el texto &quot;Me trajo los zapatos rojos&quot; en las tipografías no accesibles antes mencionada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0602_13580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29002" cy="2503139"/>
                    </a:xfrm>
                    <a:prstGeom prst="rect">
                      <a:avLst/>
                    </a:prstGeom>
                    <a:ln w="76200">
                      <a:solidFill>
                        <a:srgbClr val="13BCD3"/>
                      </a:solidFill>
                    </a:ln>
                  </pic:spPr>
                </pic:pic>
              </a:graphicData>
            </a:graphic>
          </wp:inline>
        </w:drawing>
      </w:r>
    </w:p>
    <w:p w14:paraId="2E2953B6" w14:textId="74A2E61A" w:rsidR="0092757B" w:rsidRPr="00562D2A" w:rsidRDefault="003B09A8" w:rsidP="003B09A8">
      <w:pPr>
        <w:pStyle w:val="Descripcin"/>
        <w:jc w:val="center"/>
        <w:rPr>
          <w:color w:val="auto"/>
          <w:sz w:val="24"/>
          <w:lang w:val="es-ES"/>
        </w:rPr>
      </w:pPr>
      <w:r w:rsidRPr="00562D2A">
        <w:rPr>
          <w:color w:val="auto"/>
          <w:sz w:val="24"/>
        </w:rPr>
        <w:t xml:space="preserve">Ilustración </w:t>
      </w:r>
      <w:r w:rsidRPr="00562D2A">
        <w:rPr>
          <w:color w:val="auto"/>
          <w:sz w:val="24"/>
        </w:rPr>
        <w:fldChar w:fldCharType="begin"/>
      </w:r>
      <w:r w:rsidRPr="00562D2A">
        <w:rPr>
          <w:color w:val="auto"/>
          <w:sz w:val="24"/>
        </w:rPr>
        <w:instrText xml:space="preserve"> SEQ Ilustración \* ARABIC </w:instrText>
      </w:r>
      <w:r w:rsidRPr="00562D2A">
        <w:rPr>
          <w:color w:val="auto"/>
          <w:sz w:val="24"/>
        </w:rPr>
        <w:fldChar w:fldCharType="separate"/>
      </w:r>
      <w:r w:rsidR="00C24D69">
        <w:rPr>
          <w:noProof/>
          <w:color w:val="auto"/>
          <w:sz w:val="24"/>
        </w:rPr>
        <w:t>8</w:t>
      </w:r>
      <w:r w:rsidRPr="00562D2A">
        <w:rPr>
          <w:color w:val="auto"/>
          <w:sz w:val="24"/>
        </w:rPr>
        <w:fldChar w:fldCharType="end"/>
      </w:r>
      <w:r w:rsidRPr="00562D2A">
        <w:rPr>
          <w:color w:val="auto"/>
          <w:sz w:val="24"/>
        </w:rPr>
        <w:t xml:space="preserve">: </w:t>
      </w:r>
      <w:r w:rsidR="00666888">
        <w:rPr>
          <w:color w:val="auto"/>
          <w:sz w:val="24"/>
        </w:rPr>
        <w:t>c</w:t>
      </w:r>
      <w:r w:rsidRPr="00562D2A">
        <w:rPr>
          <w:color w:val="auto"/>
          <w:sz w:val="24"/>
        </w:rPr>
        <w:t xml:space="preserve">aptura de pantalla de un simulador de baja visión. </w:t>
      </w:r>
    </w:p>
    <w:p w14:paraId="2F8A8396" w14:textId="77777777" w:rsidR="009C259C" w:rsidRPr="00562D2A" w:rsidRDefault="00BF73E8" w:rsidP="00C16044">
      <w:pPr>
        <w:pStyle w:val="Tit2num"/>
      </w:pPr>
      <w:bookmarkStart w:id="21" w:name="_Toc96117011"/>
      <w:r w:rsidRPr="0005029A">
        <w:t>El estilo de escritura y el p</w:t>
      </w:r>
      <w:r w:rsidR="00F1735F" w:rsidRPr="0005029A">
        <w:t>árrafo</w:t>
      </w:r>
      <w:bookmarkEnd w:id="21"/>
    </w:p>
    <w:p w14:paraId="3A46F070" w14:textId="606DBA73" w:rsidR="00112305" w:rsidRPr="00562D2A" w:rsidRDefault="00547685" w:rsidP="000505F5">
      <w:pPr>
        <w:rPr>
          <w:lang w:val="es-ES"/>
        </w:rPr>
      </w:pPr>
      <w:r w:rsidRPr="00562D2A">
        <w:rPr>
          <w:lang w:val="es-ES"/>
        </w:rPr>
        <w:t>Una vez seleccionado el tipo de letra, se deben procurar ciertos element</w:t>
      </w:r>
      <w:r w:rsidR="00D96D22" w:rsidRPr="00562D2A">
        <w:rPr>
          <w:lang w:val="es-ES"/>
        </w:rPr>
        <w:t xml:space="preserve">os del estilo de escritura y </w:t>
      </w:r>
      <w:r w:rsidRPr="00562D2A">
        <w:rPr>
          <w:lang w:val="es-ES"/>
        </w:rPr>
        <w:t>el formato del párrafo</w:t>
      </w:r>
      <w:r w:rsidR="00E728EC" w:rsidRPr="00562D2A">
        <w:rPr>
          <w:lang w:val="es-ES"/>
        </w:rPr>
        <w:t xml:space="preserve"> que también afectan la accesibilidad del documento</w:t>
      </w:r>
      <w:r w:rsidRPr="00562D2A">
        <w:rPr>
          <w:lang w:val="es-ES"/>
        </w:rPr>
        <w:t>.</w:t>
      </w:r>
      <w:r w:rsidR="00666888">
        <w:rPr>
          <w:lang w:val="es-ES"/>
        </w:rPr>
        <w:t xml:space="preserve"> </w:t>
      </w:r>
      <w:r w:rsidR="00112305" w:rsidRPr="00562D2A">
        <w:rPr>
          <w:lang w:val="es-ES"/>
        </w:rPr>
        <w:t>A continuación</w:t>
      </w:r>
      <w:r w:rsidR="00E66CC5" w:rsidRPr="00562D2A">
        <w:rPr>
          <w:lang w:val="es-ES"/>
        </w:rPr>
        <w:t>,</w:t>
      </w:r>
      <w:r w:rsidR="00112305" w:rsidRPr="00562D2A">
        <w:rPr>
          <w:lang w:val="es-ES"/>
        </w:rPr>
        <w:t xml:space="preserve"> se detallan los aspectos más relevantes.</w:t>
      </w:r>
    </w:p>
    <w:p w14:paraId="7003308D" w14:textId="77777777" w:rsidR="0034697C" w:rsidRPr="00562D2A" w:rsidRDefault="0034697C" w:rsidP="00F9018F">
      <w:pPr>
        <w:pStyle w:val="Ttulo3"/>
      </w:pPr>
      <w:bookmarkStart w:id="22" w:name="_Toc96117012"/>
      <w:r w:rsidRPr="00562D2A">
        <w:t>La redacción</w:t>
      </w:r>
      <w:bookmarkEnd w:id="22"/>
    </w:p>
    <w:p w14:paraId="1C8EF285" w14:textId="1866C78B" w:rsidR="0034697C" w:rsidRPr="00562D2A" w:rsidRDefault="000877E5" w:rsidP="0034697C">
      <w:pPr>
        <w:rPr>
          <w:lang w:val="es-ES"/>
        </w:rPr>
      </w:pPr>
      <w:r>
        <w:rPr>
          <w:lang w:val="es-ES"/>
        </w:rPr>
        <w:t>En primera instancia,</w:t>
      </w:r>
      <w:r w:rsidR="0034697C" w:rsidRPr="00562D2A">
        <w:rPr>
          <w:lang w:val="es-ES"/>
        </w:rPr>
        <w:t xml:space="preserve"> debe </w:t>
      </w:r>
      <w:r w:rsidR="00112305" w:rsidRPr="00562D2A">
        <w:rPr>
          <w:lang w:val="es-ES"/>
        </w:rPr>
        <w:t>ser clara y concisa</w:t>
      </w:r>
      <w:r w:rsidR="0034697C" w:rsidRPr="00562D2A">
        <w:rPr>
          <w:lang w:val="es-ES"/>
        </w:rPr>
        <w:t xml:space="preserve">, evitando </w:t>
      </w:r>
      <w:r w:rsidR="00112305" w:rsidRPr="00562D2A">
        <w:rPr>
          <w:lang w:val="es-ES"/>
        </w:rPr>
        <w:t xml:space="preserve">en la medida de lo posible, términos </w:t>
      </w:r>
      <w:r w:rsidR="0034697C" w:rsidRPr="00562D2A">
        <w:rPr>
          <w:lang w:val="es-ES"/>
        </w:rPr>
        <w:t xml:space="preserve">y oraciones </w:t>
      </w:r>
      <w:r w:rsidR="00112305" w:rsidRPr="00562D2A">
        <w:rPr>
          <w:lang w:val="es-ES"/>
        </w:rPr>
        <w:t>excesivamente complejas</w:t>
      </w:r>
      <w:r w:rsidR="0034697C" w:rsidRPr="00562D2A">
        <w:rPr>
          <w:lang w:val="es-ES"/>
        </w:rPr>
        <w:t xml:space="preserve">. </w:t>
      </w:r>
    </w:p>
    <w:p w14:paraId="3BEE7958" w14:textId="545E995B" w:rsidR="0034697C" w:rsidRPr="00562D2A" w:rsidRDefault="000877E5" w:rsidP="0034697C">
      <w:pPr>
        <w:rPr>
          <w:lang w:val="es-ES" w:eastAsia="es-ES"/>
        </w:rPr>
      </w:pPr>
      <w:r>
        <w:rPr>
          <w:lang w:val="es-ES" w:eastAsia="es-ES"/>
        </w:rPr>
        <w:t>R</w:t>
      </w:r>
      <w:r w:rsidR="0034697C" w:rsidRPr="00562D2A">
        <w:rPr>
          <w:lang w:val="es-ES" w:eastAsia="es-ES"/>
        </w:rPr>
        <w:t>edactar utilizando fr</w:t>
      </w:r>
      <w:r>
        <w:rPr>
          <w:lang w:val="es-ES" w:eastAsia="es-ES"/>
        </w:rPr>
        <w:t>agmentos de información claros,</w:t>
      </w:r>
      <w:r w:rsidR="0034697C" w:rsidRPr="00562D2A">
        <w:rPr>
          <w:lang w:val="es-ES" w:eastAsia="es-ES"/>
        </w:rPr>
        <w:t xml:space="preserve"> concretos y dosificados, puede ayudar mucho.</w:t>
      </w:r>
    </w:p>
    <w:p w14:paraId="189C4BBF" w14:textId="77777777" w:rsidR="0034697C" w:rsidRPr="00562D2A" w:rsidRDefault="0034697C" w:rsidP="0034697C">
      <w:pPr>
        <w:rPr>
          <w:lang w:val="es-ES" w:eastAsia="es-ES"/>
        </w:rPr>
      </w:pPr>
      <w:r w:rsidRPr="00562D2A">
        <w:rPr>
          <w:lang w:val="es-ES" w:eastAsia="es-ES"/>
        </w:rPr>
        <w:t>Por ejemplo:</w:t>
      </w:r>
    </w:p>
    <w:p w14:paraId="73EC6F51" w14:textId="3BB028AC" w:rsidR="0034697C" w:rsidRPr="00562D2A" w:rsidRDefault="00EE76AE" w:rsidP="0034697C">
      <w:pPr>
        <w:ind w:left="567" w:right="900"/>
        <w:rPr>
          <w:lang w:val="es-ES"/>
        </w:rPr>
      </w:pPr>
      <w:r>
        <w:rPr>
          <w:lang w:val="es-ES"/>
        </w:rPr>
        <w:t>“</w:t>
      </w:r>
      <w:r w:rsidR="0034697C" w:rsidRPr="00562D2A">
        <w:rPr>
          <w:lang w:val="es-ES"/>
        </w:rPr>
        <w:t>Los tipos de letra, también llamados tipografías o fuentes, deben ser lo más simples posible, ya que los “adornos” o “serifas”, que son todos aquellos ganchos, líneas o trazos que tienen únicamente un fin estético, pero no aportan información visual indispensable a las letras, dificultan la lectura o provocan que se confundan letras diferentes entre sí, tanto como los bordes, difusos, indefinidos o muy finos, porque son difíciles de percibir.</w:t>
      </w:r>
      <w:r>
        <w:rPr>
          <w:lang w:val="es-ES"/>
        </w:rPr>
        <w:t>”</w:t>
      </w:r>
      <w:r w:rsidR="0034697C" w:rsidRPr="00562D2A">
        <w:rPr>
          <w:lang w:val="es-ES"/>
        </w:rPr>
        <w:t xml:space="preserve"> </w:t>
      </w:r>
    </w:p>
    <w:p w14:paraId="365290DA" w14:textId="7F001839" w:rsidR="0034697C" w:rsidRPr="00562D2A" w:rsidRDefault="0034697C" w:rsidP="0034697C">
      <w:pPr>
        <w:rPr>
          <w:lang w:val="es-ES"/>
        </w:rPr>
      </w:pPr>
      <w:r w:rsidRPr="00562D2A">
        <w:rPr>
          <w:lang w:val="es-ES"/>
        </w:rPr>
        <w:t xml:space="preserve">El texto anterior no está incorrecto, pero se puede transmitir la misma información de forma más entendible de la siguiente </w:t>
      </w:r>
      <w:r w:rsidR="000877E5">
        <w:rPr>
          <w:lang w:val="es-ES"/>
        </w:rPr>
        <w:t>manera</w:t>
      </w:r>
      <w:r w:rsidRPr="00562D2A">
        <w:rPr>
          <w:lang w:val="es-ES"/>
        </w:rPr>
        <w:t>:</w:t>
      </w:r>
    </w:p>
    <w:p w14:paraId="376BE78C" w14:textId="08499ED1" w:rsidR="0034697C" w:rsidRPr="00562D2A" w:rsidRDefault="00EE76AE" w:rsidP="00E16ABD">
      <w:pPr>
        <w:spacing w:before="200"/>
        <w:ind w:left="567" w:right="616"/>
        <w:rPr>
          <w:lang w:val="es-ES"/>
        </w:rPr>
      </w:pPr>
      <w:r>
        <w:rPr>
          <w:lang w:val="es-ES"/>
        </w:rPr>
        <w:t>“</w:t>
      </w:r>
      <w:r w:rsidR="0034697C" w:rsidRPr="00562D2A">
        <w:rPr>
          <w:lang w:val="es-ES"/>
        </w:rPr>
        <w:t>Los tipos de letra también son llamados tipografías o fuentes. Su apariencia debe ser lo más simple posible. Esto se logra evitando que tengan “adornos” o “serifas”.</w:t>
      </w:r>
    </w:p>
    <w:p w14:paraId="2C28419B" w14:textId="7B6656F7" w:rsidR="0034697C" w:rsidRPr="00562D2A" w:rsidRDefault="0034697C" w:rsidP="00E16ABD">
      <w:pPr>
        <w:spacing w:before="200"/>
        <w:ind w:left="567" w:right="616"/>
        <w:rPr>
          <w:lang w:val="es-ES"/>
        </w:rPr>
      </w:pPr>
      <w:r w:rsidRPr="00562D2A">
        <w:rPr>
          <w:lang w:val="es-ES"/>
        </w:rPr>
        <w:t>Las serifas son todos aquellos ganchos, líneas o trazos que tienen únicamente un fin estético, pero no aportan información visual indispensable a las letras.</w:t>
      </w:r>
    </w:p>
    <w:p w14:paraId="568826EC" w14:textId="77777777" w:rsidR="0034697C" w:rsidRPr="00562D2A" w:rsidRDefault="0034697C" w:rsidP="00E16ABD">
      <w:pPr>
        <w:spacing w:before="200"/>
        <w:ind w:left="567" w:right="616"/>
        <w:rPr>
          <w:lang w:val="es-ES"/>
        </w:rPr>
      </w:pPr>
      <w:r w:rsidRPr="00562D2A">
        <w:rPr>
          <w:lang w:val="es-ES"/>
        </w:rPr>
        <w:t>También hay otras características que dificultan la lectura o provocan que se confundan letras diferentes entre sí, como los bordes, difusos, indefinidos o muy finos.</w:t>
      </w:r>
    </w:p>
    <w:p w14:paraId="403A65CE" w14:textId="28739212" w:rsidR="0034697C" w:rsidRPr="00562D2A" w:rsidRDefault="0034697C" w:rsidP="00E16ABD">
      <w:pPr>
        <w:spacing w:before="200"/>
        <w:ind w:left="567" w:right="616"/>
        <w:rPr>
          <w:lang w:val="es-ES"/>
        </w:rPr>
      </w:pPr>
      <w:r w:rsidRPr="00562D2A">
        <w:rPr>
          <w:lang w:val="es-ES"/>
        </w:rPr>
        <w:t xml:space="preserve">Todos los elementos anteriores </w:t>
      </w:r>
      <w:r w:rsidR="00E66CC5" w:rsidRPr="00562D2A">
        <w:rPr>
          <w:lang w:val="es-ES"/>
        </w:rPr>
        <w:t>hacen las letras más</w:t>
      </w:r>
      <w:r w:rsidRPr="00562D2A">
        <w:rPr>
          <w:lang w:val="es-ES"/>
        </w:rPr>
        <w:t xml:space="preserve"> di</w:t>
      </w:r>
      <w:r w:rsidR="00E66CC5" w:rsidRPr="00562D2A">
        <w:rPr>
          <w:lang w:val="es-ES"/>
        </w:rPr>
        <w:t>fíciles de percibir</w:t>
      </w:r>
      <w:r w:rsidRPr="00562D2A">
        <w:rPr>
          <w:lang w:val="es-ES"/>
        </w:rPr>
        <w:t>.</w:t>
      </w:r>
      <w:r w:rsidR="00EE76AE">
        <w:rPr>
          <w:lang w:val="es-ES"/>
        </w:rPr>
        <w:t>”</w:t>
      </w:r>
    </w:p>
    <w:p w14:paraId="482BC1D5" w14:textId="77777777" w:rsidR="00272270" w:rsidRPr="00562D2A" w:rsidRDefault="00272270" w:rsidP="00E16ABD">
      <w:pPr>
        <w:spacing w:before="200"/>
        <w:rPr>
          <w:lang w:val="es-ES"/>
        </w:rPr>
        <w:sectPr w:rsidR="00272270" w:rsidRPr="00562D2A" w:rsidSect="00EE76AE">
          <w:type w:val="continuous"/>
          <w:pgSz w:w="12240" w:h="15840"/>
          <w:pgMar w:top="1843" w:right="1701" w:bottom="1701" w:left="1701" w:header="708" w:footer="708" w:gutter="0"/>
          <w:cols w:space="708"/>
          <w:docGrid w:linePitch="360"/>
        </w:sectPr>
      </w:pPr>
    </w:p>
    <w:p w14:paraId="1693AE56" w14:textId="74B77D20" w:rsidR="00272270" w:rsidRDefault="00E16ABD" w:rsidP="0034697C">
      <w:pPr>
        <w:rPr>
          <w:lang w:val="es-ES"/>
        </w:rPr>
      </w:pPr>
      <w:r w:rsidRPr="00562D2A">
        <w:rPr>
          <w:noProof/>
          <w:lang w:eastAsia="es-CR"/>
        </w:rPr>
        <mc:AlternateContent>
          <mc:Choice Requires="wps">
            <w:drawing>
              <wp:anchor distT="45720" distB="45720" distL="114300" distR="114300" simplePos="0" relativeHeight="251871744" behindDoc="0" locked="0" layoutInCell="1" allowOverlap="1" wp14:anchorId="0B166F66" wp14:editId="4A0F83DD">
                <wp:simplePos x="0" y="0"/>
                <wp:positionH relativeFrom="column">
                  <wp:posOffset>3051810</wp:posOffset>
                </wp:positionH>
                <wp:positionV relativeFrom="paragraph">
                  <wp:posOffset>57150</wp:posOffset>
                </wp:positionV>
                <wp:extent cx="2725420" cy="1449070"/>
                <wp:effectExtent l="57150" t="57150" r="113030" b="113030"/>
                <wp:wrapTopAndBottom/>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1449070"/>
                        </a:xfrm>
                        <a:prstGeom prst="rect">
                          <a:avLst/>
                        </a:prstGeom>
                        <a:solidFill>
                          <a:srgbClr val="FFFFFF"/>
                        </a:solidFill>
                        <a:ln w="38100">
                          <a:solidFill>
                            <a:srgbClr val="13BCD3"/>
                          </a:solidFill>
                          <a:miter lim="800000"/>
                          <a:headEnd/>
                          <a:tailEnd/>
                        </a:ln>
                        <a:effectLst>
                          <a:outerShdw blurRad="50800" dist="38100" dir="2700000" algn="tl" rotWithShape="0">
                            <a:prstClr val="black">
                              <a:alpha val="40000"/>
                            </a:prstClr>
                          </a:outerShdw>
                        </a:effectLst>
                      </wps:spPr>
                      <wps:txbx>
                        <w:txbxContent>
                          <w:p w14:paraId="7477C430" w14:textId="77777777" w:rsidR="00C24D69" w:rsidRPr="00E16ABD" w:rsidRDefault="00C24D69" w:rsidP="00E16ABD">
                            <w:pPr>
                              <w:spacing w:before="0"/>
                              <w:jc w:val="center"/>
                              <w:rPr>
                                <w:b/>
                                <w:sz w:val="28"/>
                                <w:szCs w:val="28"/>
                              </w:rPr>
                            </w:pPr>
                            <w:r w:rsidRPr="00E16ABD">
                              <w:rPr>
                                <w:b/>
                                <w:sz w:val="28"/>
                                <w:szCs w:val="28"/>
                                <w:lang w:val="es-ES"/>
                              </w:rPr>
                              <w:t>Lo que es accesible para quienes tienen alguna discapacidad, es accesible para todas las personas.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66F66" id="Cuadro de texto 2" o:spid="_x0000_s1037" type="#_x0000_t202" style="position:absolute;margin-left:240.3pt;margin-top:4.5pt;width:214.6pt;height:114.1pt;z-index:25187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" strokecolor="#13bcd3" strokeweight="3pt">
                <v:shadow on="t" color="black" opacity="26214f" origin="-.5,-.5" offset=".74836mm,.74836mm"/>
                <v:textbox>
                  <w:txbxContent>
                    <w:p w14:paraId="7477C430" w14:textId="77777777" w:rsidR="00C24D69" w:rsidRPr="00E16ABD" w:rsidRDefault="00C24D69" w:rsidP="00E16ABD">
                      <w:pPr>
                        <w:spacing w:before="0"/>
                        <w:jc w:val="center"/>
                        <w:rPr>
                          <w:b/>
                          <w:sz w:val="28"/>
                          <w:szCs w:val="28"/>
                        </w:rPr>
                      </w:pPr>
                      <w:r w:rsidRPr="00E16ABD">
                        <w:rPr>
                          <w:b/>
                          <w:sz w:val="28"/>
                          <w:szCs w:val="28"/>
                          <w:lang w:val="es-ES"/>
                        </w:rPr>
                        <w:t>Lo que es accesible para quienes tienen alguna discapacidad, es accesible para todas las personas.</w:t>
                      </w:r>
                    </w:p>
                  </w:txbxContent>
                </v:textbox>
                <w10:wrap type="topAndBottom"/>
              </v:shape>
            </w:pict>
          </mc:Fallback>
        </mc:AlternateContent>
      </w:r>
      <w:r w:rsidR="0034697C" w:rsidRPr="00562D2A">
        <w:rPr>
          <w:lang w:val="es-ES"/>
        </w:rPr>
        <w:t>Cabe señalar que esta forma de redacción es más fácil de entender para personas con algún tipo de discapacidad cognitiva leve, pero también para las que no tiene</w:t>
      </w:r>
      <w:r w:rsidR="00533464" w:rsidRPr="00562D2A">
        <w:rPr>
          <w:lang w:val="es-ES"/>
        </w:rPr>
        <w:t>n</w:t>
      </w:r>
      <w:r w:rsidR="0034697C" w:rsidRPr="00562D2A">
        <w:rPr>
          <w:lang w:val="es-ES"/>
        </w:rPr>
        <w:t xml:space="preserve"> discapacidad. </w:t>
      </w:r>
    </w:p>
    <w:p w14:paraId="1F40DA29" w14:textId="1EC8F8C8" w:rsidR="00E16ABD" w:rsidRPr="00562D2A" w:rsidRDefault="00E16ABD" w:rsidP="0034697C">
      <w:pPr>
        <w:rPr>
          <w:lang w:val="es-ES"/>
        </w:rPr>
        <w:sectPr w:rsidR="00E16ABD" w:rsidRPr="00562D2A" w:rsidSect="00E16ABD">
          <w:type w:val="continuous"/>
          <w:pgSz w:w="12240" w:h="15840"/>
          <w:pgMar w:top="2694" w:right="1701" w:bottom="1417" w:left="1701" w:header="708" w:footer="708" w:gutter="0"/>
          <w:cols w:num="2" w:space="336" w:equalWidth="0">
            <w:col w:w="4536" w:space="336"/>
            <w:col w:w="3966"/>
          </w:cols>
          <w:docGrid w:linePitch="360"/>
        </w:sectPr>
      </w:pPr>
    </w:p>
    <w:p w14:paraId="221B09CA" w14:textId="746A969F" w:rsidR="0034697C" w:rsidRPr="00562D2A" w:rsidRDefault="0034697C" w:rsidP="0034697C">
      <w:pPr>
        <w:rPr>
          <w:lang w:val="es-ES"/>
        </w:rPr>
      </w:pPr>
      <w:r w:rsidRPr="00562D2A">
        <w:rPr>
          <w:lang w:val="es-ES"/>
        </w:rPr>
        <w:t xml:space="preserve">Otro criterio </w:t>
      </w:r>
      <w:r w:rsidR="00272270" w:rsidRPr="00562D2A">
        <w:rPr>
          <w:lang w:val="es-ES"/>
        </w:rPr>
        <w:t>relevante</w:t>
      </w:r>
      <w:r w:rsidRPr="00562D2A">
        <w:rPr>
          <w:lang w:val="es-ES"/>
        </w:rPr>
        <w:t xml:space="preserve"> es brindar toda la información necesaria para</w:t>
      </w:r>
      <w:r w:rsidR="00063466" w:rsidRPr="00562D2A">
        <w:rPr>
          <w:lang w:val="es-ES"/>
        </w:rPr>
        <w:t xml:space="preserve"> que</w:t>
      </w:r>
      <w:r w:rsidRPr="00562D2A">
        <w:rPr>
          <w:lang w:val="es-ES"/>
        </w:rPr>
        <w:t xml:space="preserve"> se comprenda la idea. Esto </w:t>
      </w:r>
      <w:r w:rsidR="00063466" w:rsidRPr="00562D2A">
        <w:rPr>
          <w:lang w:val="es-ES"/>
        </w:rPr>
        <w:t xml:space="preserve">también </w:t>
      </w:r>
      <w:r w:rsidRPr="00562D2A">
        <w:rPr>
          <w:lang w:val="es-ES"/>
        </w:rPr>
        <w:t>es muy importante en el caso de boletas, formularios o información de trámites administrativos.</w:t>
      </w:r>
    </w:p>
    <w:p w14:paraId="6EDCE5DC" w14:textId="214DB06D" w:rsidR="00D85821" w:rsidRDefault="527C58E8" w:rsidP="0034697C">
      <w:pPr>
        <w:rPr>
          <w:lang w:val="es-ES"/>
        </w:rPr>
      </w:pPr>
      <w:r w:rsidRPr="00562D2A">
        <w:rPr>
          <w:lang w:val="es-ES"/>
        </w:rPr>
        <w:t xml:space="preserve">Por ejemplo, </w:t>
      </w:r>
      <w:r w:rsidR="00D85821">
        <w:rPr>
          <w:lang w:val="es-ES"/>
        </w:rPr>
        <w:t>existen programas lectores de pantalla, que convierten el texto digital en narración audible. P</w:t>
      </w:r>
      <w:r w:rsidRPr="00562D2A">
        <w:rPr>
          <w:lang w:val="es-ES"/>
        </w:rPr>
        <w:t xml:space="preserve">ara una persona que </w:t>
      </w:r>
      <w:r w:rsidR="00D85821">
        <w:rPr>
          <w:lang w:val="es-ES"/>
        </w:rPr>
        <w:t xml:space="preserve">no ve el texto y </w:t>
      </w:r>
      <w:r w:rsidRPr="00562D2A">
        <w:rPr>
          <w:lang w:val="es-ES"/>
        </w:rPr>
        <w:t xml:space="preserve">utiliza un </w:t>
      </w:r>
      <w:r w:rsidR="00D85821">
        <w:rPr>
          <w:lang w:val="es-ES"/>
        </w:rPr>
        <w:t xml:space="preserve">programa </w:t>
      </w:r>
      <w:r w:rsidRPr="00562D2A">
        <w:rPr>
          <w:lang w:val="es-ES"/>
        </w:rPr>
        <w:t>lector de pantalla</w:t>
      </w:r>
      <w:r w:rsidR="00F50987" w:rsidRPr="00562D2A">
        <w:rPr>
          <w:lang w:val="es-ES"/>
        </w:rPr>
        <w:t xml:space="preserve"> para acceder a la información</w:t>
      </w:r>
      <w:r w:rsidR="00D85821">
        <w:rPr>
          <w:lang w:val="es-ES"/>
        </w:rPr>
        <w:t xml:space="preserve"> en su dispositivo</w:t>
      </w:r>
      <w:r w:rsidRPr="00562D2A">
        <w:rPr>
          <w:lang w:val="es-ES"/>
        </w:rPr>
        <w:t>, no es lo mis</w:t>
      </w:r>
      <w:r w:rsidR="452D6C09" w:rsidRPr="00562D2A">
        <w:rPr>
          <w:lang w:val="es-ES"/>
        </w:rPr>
        <w:t>m</w:t>
      </w:r>
      <w:r w:rsidRPr="00562D2A">
        <w:rPr>
          <w:lang w:val="es-ES"/>
        </w:rPr>
        <w:t>o escuchar</w:t>
      </w:r>
      <w:r w:rsidR="00F50987" w:rsidRPr="00562D2A">
        <w:rPr>
          <w:lang w:val="es-ES"/>
        </w:rPr>
        <w:t xml:space="preserve"> la palabra</w:t>
      </w:r>
      <w:r w:rsidRPr="00562D2A">
        <w:rPr>
          <w:lang w:val="es-ES"/>
        </w:rPr>
        <w:t xml:space="preserve"> “Nombre”, que escuchar </w:t>
      </w:r>
      <w:r w:rsidR="00F50987" w:rsidRPr="00562D2A">
        <w:rPr>
          <w:lang w:val="es-ES"/>
        </w:rPr>
        <w:t xml:space="preserve">la indicación completa: </w:t>
      </w:r>
      <w:r w:rsidRPr="00562D2A">
        <w:rPr>
          <w:lang w:val="es-ES"/>
        </w:rPr>
        <w:t>“Escriba su nombre”.</w:t>
      </w:r>
      <w:r w:rsidR="00D85821">
        <w:rPr>
          <w:lang w:val="es-ES"/>
        </w:rPr>
        <w:t xml:space="preserve"> </w:t>
      </w:r>
    </w:p>
    <w:p w14:paraId="1F4DFEF3" w14:textId="23253F63" w:rsidR="0034697C" w:rsidRPr="00562D2A" w:rsidRDefault="00D85821" w:rsidP="0034697C">
      <w:pPr>
        <w:rPr>
          <w:lang w:val="es-ES"/>
        </w:rPr>
      </w:pPr>
      <w:r>
        <w:rPr>
          <w:lang w:val="es-ES"/>
        </w:rPr>
        <w:t>E</w:t>
      </w:r>
      <w:r w:rsidRPr="00D85821">
        <w:rPr>
          <w:lang w:val="es-ES"/>
        </w:rPr>
        <w:t>sta simple modificación beneficiaría al usuario final</w:t>
      </w:r>
      <w:r w:rsidR="009A70FF">
        <w:rPr>
          <w:lang w:val="es-ES"/>
        </w:rPr>
        <w:t xml:space="preserve">, ya que podría pasar de escuchar una palabra </w:t>
      </w:r>
      <w:r w:rsidR="00F2296A">
        <w:rPr>
          <w:lang w:val="es-ES"/>
        </w:rPr>
        <w:t xml:space="preserve">confusa o </w:t>
      </w:r>
      <w:r w:rsidR="009A70FF">
        <w:rPr>
          <w:lang w:val="es-ES"/>
        </w:rPr>
        <w:t>sin sentido</w:t>
      </w:r>
      <w:r w:rsidR="00F2296A">
        <w:rPr>
          <w:lang w:val="es-ES"/>
        </w:rPr>
        <w:t>,</w:t>
      </w:r>
      <w:r w:rsidR="009A70FF">
        <w:rPr>
          <w:lang w:val="es-ES"/>
        </w:rPr>
        <w:t xml:space="preserve"> a comprender que se trata de una indicación en un formulario</w:t>
      </w:r>
      <w:r w:rsidRPr="00D85821">
        <w:rPr>
          <w:lang w:val="es-ES"/>
        </w:rPr>
        <w:t>.</w:t>
      </w:r>
    </w:p>
    <w:p w14:paraId="4706E692" w14:textId="4289BBAC" w:rsidR="00F50987" w:rsidRPr="00562D2A" w:rsidRDefault="00F50987" w:rsidP="00F9018F">
      <w:pPr>
        <w:pStyle w:val="Ttulo3"/>
      </w:pPr>
      <w:bookmarkStart w:id="23" w:name="_Toc96117013"/>
      <w:r w:rsidRPr="00562D2A">
        <w:t>U</w:t>
      </w:r>
      <w:r w:rsidR="00BF73E8" w:rsidRPr="00562D2A">
        <w:t>so de mayúsculas</w:t>
      </w:r>
      <w:bookmarkEnd w:id="23"/>
      <w:r w:rsidR="00BF73E8" w:rsidRPr="00562D2A">
        <w:t xml:space="preserve"> </w:t>
      </w:r>
    </w:p>
    <w:p w14:paraId="3FCFB737" w14:textId="78B0DE67" w:rsidR="00A2690B" w:rsidRPr="00562D2A" w:rsidRDefault="004B5DBF" w:rsidP="000505F5">
      <w:pPr>
        <w:rPr>
          <w:lang w:val="es-ES"/>
        </w:rPr>
      </w:pPr>
      <w:r w:rsidRPr="00562D2A">
        <w:rPr>
          <w:lang w:val="es-ES"/>
        </w:rPr>
        <w:t>E</w:t>
      </w:r>
      <w:r w:rsidR="00A2690B" w:rsidRPr="00562D2A">
        <w:rPr>
          <w:lang w:val="es-ES"/>
        </w:rPr>
        <w:t xml:space="preserve">l texto se lee con mayor facilidad cuando está escrito en tipo oración, o sea, solamente </w:t>
      </w:r>
      <w:r w:rsidR="00063466" w:rsidRPr="00562D2A">
        <w:rPr>
          <w:lang w:val="es-ES"/>
        </w:rPr>
        <w:t>poniendo</w:t>
      </w:r>
      <w:r w:rsidR="00A2690B" w:rsidRPr="00562D2A">
        <w:rPr>
          <w:lang w:val="es-ES"/>
        </w:rPr>
        <w:t xml:space="preserve"> la mayúscula inicial y </w:t>
      </w:r>
      <w:r w:rsidRPr="00562D2A">
        <w:rPr>
          <w:lang w:val="es-ES"/>
        </w:rPr>
        <w:t>en las ocasiones establecidas en</w:t>
      </w:r>
      <w:r w:rsidR="00A2690B" w:rsidRPr="00562D2A">
        <w:rPr>
          <w:lang w:val="es-ES"/>
        </w:rPr>
        <w:t xml:space="preserve"> las normas gramaticales al respecto</w:t>
      </w:r>
      <w:r w:rsidR="00A26041" w:rsidRPr="00562D2A">
        <w:rPr>
          <w:lang w:val="es-ES"/>
        </w:rPr>
        <w:t xml:space="preserve">, ya que la diferencia en el tamaño </w:t>
      </w:r>
      <w:r w:rsidR="008912AE" w:rsidRPr="00562D2A">
        <w:rPr>
          <w:lang w:val="es-ES"/>
        </w:rPr>
        <w:t xml:space="preserve">y </w:t>
      </w:r>
      <w:r w:rsidR="00D45634">
        <w:rPr>
          <w:lang w:val="es-ES"/>
        </w:rPr>
        <w:t>posición</w:t>
      </w:r>
      <w:r w:rsidR="008912AE" w:rsidRPr="00562D2A">
        <w:rPr>
          <w:lang w:val="es-ES"/>
        </w:rPr>
        <w:t xml:space="preserve"> </w:t>
      </w:r>
      <w:r w:rsidR="00A26041" w:rsidRPr="00562D2A">
        <w:rPr>
          <w:lang w:val="es-ES"/>
        </w:rPr>
        <w:t xml:space="preserve">de las letras </w:t>
      </w:r>
      <w:r w:rsidRPr="00562D2A">
        <w:rPr>
          <w:lang w:val="es-ES"/>
        </w:rPr>
        <w:t>fa</w:t>
      </w:r>
      <w:r w:rsidR="0076182F" w:rsidRPr="00562D2A">
        <w:rPr>
          <w:lang w:val="es-ES"/>
        </w:rPr>
        <w:t>cilit</w:t>
      </w:r>
      <w:r w:rsidRPr="00562D2A">
        <w:rPr>
          <w:lang w:val="es-ES"/>
        </w:rPr>
        <w:t>a la lectura y la ubicación visual en el texto</w:t>
      </w:r>
      <w:r w:rsidR="00A2690B" w:rsidRPr="00562D2A">
        <w:rPr>
          <w:lang w:val="es-ES"/>
        </w:rPr>
        <w:t>.</w:t>
      </w:r>
    </w:p>
    <w:p w14:paraId="02B9CD8C" w14:textId="0D6B2D53" w:rsidR="00987F6D" w:rsidRPr="00562D2A" w:rsidRDefault="527C58E8" w:rsidP="527C58E8">
      <w:pPr>
        <w:rPr>
          <w:lang w:val="es-ES"/>
        </w:rPr>
      </w:pPr>
      <w:r w:rsidRPr="00562D2A">
        <w:rPr>
          <w:lang w:val="es-ES"/>
        </w:rPr>
        <w:t xml:space="preserve">De ser necesario o muy importante, </w:t>
      </w:r>
      <w:r w:rsidRPr="00562D2A">
        <w:rPr>
          <w:rFonts w:eastAsiaTheme="minorEastAsia"/>
          <w:szCs w:val="24"/>
          <w:lang w:val="es-ES"/>
        </w:rPr>
        <w:t>sólo se utiliza</w:t>
      </w:r>
      <w:r w:rsidR="00962FC6">
        <w:rPr>
          <w:rFonts w:eastAsiaTheme="minorEastAsia"/>
          <w:szCs w:val="24"/>
          <w:lang w:val="es-ES"/>
        </w:rPr>
        <w:t xml:space="preserve"> todo en</w:t>
      </w:r>
      <w:r w:rsidRPr="00562D2A">
        <w:rPr>
          <w:rFonts w:eastAsiaTheme="minorEastAsia"/>
          <w:szCs w:val="24"/>
          <w:lang w:val="es-ES"/>
        </w:rPr>
        <w:t xml:space="preserve"> mayúsculas en palabras cortas y preferiblemente para títulos muy cortos</w:t>
      </w:r>
      <w:r w:rsidR="0076182F" w:rsidRPr="00562D2A">
        <w:rPr>
          <w:rFonts w:eastAsiaTheme="minorEastAsia"/>
          <w:szCs w:val="24"/>
          <w:lang w:val="es-ES"/>
        </w:rPr>
        <w:t xml:space="preserve"> (tres o cuatro palabras)</w:t>
      </w:r>
      <w:r w:rsidRPr="00562D2A">
        <w:rPr>
          <w:rFonts w:eastAsiaTheme="minorEastAsia"/>
          <w:szCs w:val="24"/>
          <w:lang w:val="es-ES"/>
        </w:rPr>
        <w:t xml:space="preserve">, </w:t>
      </w:r>
      <w:r w:rsidR="00962FC6">
        <w:rPr>
          <w:rFonts w:eastAsiaTheme="minorEastAsia"/>
          <w:szCs w:val="24"/>
          <w:lang w:val="es-ES"/>
        </w:rPr>
        <w:t xml:space="preserve">en </w:t>
      </w:r>
      <w:r w:rsidRPr="00562D2A">
        <w:rPr>
          <w:rFonts w:eastAsiaTheme="minorEastAsia"/>
          <w:szCs w:val="24"/>
          <w:lang w:val="es-ES"/>
        </w:rPr>
        <w:t>señales o elementos similares.</w:t>
      </w:r>
    </w:p>
    <w:p w14:paraId="6A470655" w14:textId="77777777" w:rsidR="00A26041" w:rsidRPr="00562D2A" w:rsidRDefault="00A26041" w:rsidP="000505F5">
      <w:pPr>
        <w:rPr>
          <w:lang w:val="es-ES"/>
        </w:rPr>
      </w:pPr>
      <w:r w:rsidRPr="00562D2A">
        <w:rPr>
          <w:lang w:val="es-ES"/>
        </w:rPr>
        <w:t>Algunos ejemplo</w:t>
      </w:r>
      <w:r w:rsidR="00F30763" w:rsidRPr="00562D2A">
        <w:rPr>
          <w:lang w:val="es-ES"/>
        </w:rPr>
        <w:t>s</w:t>
      </w:r>
      <w:r w:rsidRPr="00562D2A">
        <w:rPr>
          <w:lang w:val="es-ES"/>
        </w:rPr>
        <w:t xml:space="preserve"> de </w:t>
      </w:r>
      <w:r w:rsidR="00063466" w:rsidRPr="00562D2A">
        <w:rPr>
          <w:lang w:val="es-ES"/>
        </w:rPr>
        <w:t>tipo</w:t>
      </w:r>
      <w:r w:rsidRPr="00562D2A">
        <w:rPr>
          <w:lang w:val="es-ES"/>
        </w:rPr>
        <w:t xml:space="preserve"> de escritura son:</w:t>
      </w:r>
    </w:p>
    <w:p w14:paraId="777A9055" w14:textId="77E7D038" w:rsidR="00A471CA" w:rsidRPr="00562D2A" w:rsidRDefault="00063466" w:rsidP="00A471CA">
      <w:pPr>
        <w:ind w:left="-76"/>
        <w:rPr>
          <w:lang w:val="es-ES"/>
        </w:rPr>
      </w:pPr>
      <w:r w:rsidRPr="00562D2A">
        <w:rPr>
          <w:lang w:val="es-ES"/>
        </w:rPr>
        <w:t xml:space="preserve">Tipo </w:t>
      </w:r>
      <w:r w:rsidR="00C73585">
        <w:rPr>
          <w:lang w:val="es-ES"/>
        </w:rPr>
        <w:t>“</w:t>
      </w:r>
      <w:r w:rsidRPr="00562D2A">
        <w:rPr>
          <w:lang w:val="es-ES"/>
        </w:rPr>
        <w:t>oración</w:t>
      </w:r>
      <w:r w:rsidR="00C73585">
        <w:rPr>
          <w:lang w:val="es-ES"/>
        </w:rPr>
        <w:t>”</w:t>
      </w:r>
      <w:r w:rsidRPr="00562D2A">
        <w:rPr>
          <w:lang w:val="es-ES"/>
        </w:rPr>
        <w:t xml:space="preserve">: </w:t>
      </w:r>
    </w:p>
    <w:p w14:paraId="57F1917D" w14:textId="6878A5B9" w:rsidR="00F30763" w:rsidRPr="00562D2A" w:rsidRDefault="00F30763" w:rsidP="00517369">
      <w:pPr>
        <w:pStyle w:val="Prrafodelista"/>
        <w:numPr>
          <w:ilvl w:val="0"/>
          <w:numId w:val="20"/>
        </w:numPr>
        <w:spacing w:before="120"/>
        <w:ind w:left="284"/>
        <w:rPr>
          <w:lang w:val="es-ES"/>
        </w:rPr>
      </w:pPr>
      <w:r w:rsidRPr="00562D2A">
        <w:rPr>
          <w:lang w:val="es-ES"/>
        </w:rPr>
        <w:t>Entonces</w:t>
      </w:r>
      <w:r w:rsidR="00063466" w:rsidRPr="00562D2A">
        <w:rPr>
          <w:lang w:val="es-ES"/>
        </w:rPr>
        <w:t>,</w:t>
      </w:r>
      <w:r w:rsidRPr="00562D2A">
        <w:rPr>
          <w:lang w:val="es-ES"/>
        </w:rPr>
        <w:t xml:space="preserve"> Alberto me trajo los zapatos rojos. </w:t>
      </w:r>
      <w:r w:rsidR="001F2C66" w:rsidRPr="00562D2A">
        <w:rPr>
          <w:noProof/>
          <w:lang w:eastAsia="es-CR"/>
        </w:rPr>
        <w:drawing>
          <wp:inline distT="0" distB="0" distL="0" distR="0" wp14:anchorId="33B9BF3A" wp14:editId="5A46371B">
            <wp:extent cx="193799" cy="173035"/>
            <wp:effectExtent l="0" t="0" r="0" b="0"/>
            <wp:docPr id="192" name="Imagen 192" descr="Correcto." title="Gancho o palomilla v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94213" cy="173405"/>
                    </a:xfrm>
                    <a:prstGeom prst="rect">
                      <a:avLst/>
                    </a:prstGeom>
                  </pic:spPr>
                </pic:pic>
              </a:graphicData>
            </a:graphic>
          </wp:inline>
        </w:drawing>
      </w:r>
    </w:p>
    <w:p w14:paraId="6FBC5F83" w14:textId="61438659" w:rsidR="00A471CA" w:rsidRPr="00562D2A" w:rsidRDefault="00063466" w:rsidP="00A471CA">
      <w:pPr>
        <w:ind w:left="-76"/>
        <w:rPr>
          <w:lang w:val="es-ES"/>
        </w:rPr>
      </w:pPr>
      <w:r w:rsidRPr="00562D2A">
        <w:rPr>
          <w:lang w:val="es-ES"/>
        </w:rPr>
        <w:t xml:space="preserve">Tipo </w:t>
      </w:r>
      <w:r w:rsidR="00C73585">
        <w:rPr>
          <w:lang w:val="es-ES"/>
        </w:rPr>
        <w:t>“</w:t>
      </w:r>
      <w:r w:rsidRPr="00562D2A">
        <w:rPr>
          <w:lang w:val="es-ES"/>
        </w:rPr>
        <w:t>versal</w:t>
      </w:r>
      <w:r w:rsidR="008F1CD5">
        <w:rPr>
          <w:lang w:val="es-ES"/>
        </w:rPr>
        <w:t>ita</w:t>
      </w:r>
      <w:r w:rsidRPr="00562D2A">
        <w:rPr>
          <w:lang w:val="es-ES"/>
        </w:rPr>
        <w:t>s</w:t>
      </w:r>
      <w:r w:rsidR="00C73585">
        <w:rPr>
          <w:lang w:val="es-ES"/>
        </w:rPr>
        <w:t>”</w:t>
      </w:r>
      <w:r w:rsidRPr="00562D2A">
        <w:rPr>
          <w:smallCaps/>
          <w:lang w:val="es-ES"/>
        </w:rPr>
        <w:t xml:space="preserve">: </w:t>
      </w:r>
    </w:p>
    <w:p w14:paraId="1CC3E98D" w14:textId="5217A25B" w:rsidR="00F30763" w:rsidRPr="00562D2A" w:rsidRDefault="00F30763" w:rsidP="00517369">
      <w:pPr>
        <w:pStyle w:val="Prrafodelista"/>
        <w:numPr>
          <w:ilvl w:val="0"/>
          <w:numId w:val="20"/>
        </w:numPr>
        <w:spacing w:before="120"/>
        <w:ind w:left="284"/>
        <w:rPr>
          <w:lang w:val="es-ES"/>
        </w:rPr>
      </w:pPr>
      <w:r w:rsidRPr="008F1CD5">
        <w:rPr>
          <w:smallCaps/>
          <w:lang w:val="es-ES"/>
        </w:rPr>
        <w:t>Entonces</w:t>
      </w:r>
      <w:r w:rsidR="00063466" w:rsidRPr="008F1CD5">
        <w:rPr>
          <w:smallCaps/>
          <w:lang w:val="es-ES"/>
        </w:rPr>
        <w:t>,</w:t>
      </w:r>
      <w:r w:rsidRPr="008F1CD5">
        <w:rPr>
          <w:smallCaps/>
          <w:lang w:val="es-ES"/>
        </w:rPr>
        <w:t xml:space="preserve"> Alberto me trajo los zapatos rojos</w:t>
      </w:r>
      <w:r w:rsidRPr="00562D2A">
        <w:rPr>
          <w:lang w:val="es-ES"/>
        </w:rPr>
        <w:t xml:space="preserve">. </w:t>
      </w:r>
      <w:r w:rsidRPr="00517369">
        <w:rPr>
          <w:lang w:val="es-ES"/>
        </w:rPr>
        <w:t>X</w:t>
      </w:r>
    </w:p>
    <w:p w14:paraId="4BD05B47" w14:textId="0018E6C3" w:rsidR="00A471CA" w:rsidRPr="00562D2A" w:rsidRDefault="00063466" w:rsidP="00A471CA">
      <w:pPr>
        <w:ind w:left="-76"/>
        <w:rPr>
          <w:lang w:val="es-ES"/>
        </w:rPr>
      </w:pPr>
      <w:r w:rsidRPr="00562D2A">
        <w:rPr>
          <w:lang w:val="es-ES"/>
        </w:rPr>
        <w:t xml:space="preserve">Tipo </w:t>
      </w:r>
      <w:r w:rsidR="00C73585">
        <w:rPr>
          <w:lang w:val="es-ES"/>
        </w:rPr>
        <w:t>“</w:t>
      </w:r>
      <w:r w:rsidRPr="00562D2A">
        <w:rPr>
          <w:lang w:val="es-ES"/>
        </w:rPr>
        <w:t>mayúsculas</w:t>
      </w:r>
      <w:r w:rsidR="00C73585">
        <w:rPr>
          <w:lang w:val="es-ES"/>
        </w:rPr>
        <w:t>”</w:t>
      </w:r>
      <w:r w:rsidRPr="00562D2A">
        <w:rPr>
          <w:lang w:val="es-ES"/>
        </w:rPr>
        <w:t>:</w:t>
      </w:r>
      <w:r w:rsidR="00A471CA" w:rsidRPr="00562D2A">
        <w:rPr>
          <w:lang w:val="es-ES"/>
        </w:rPr>
        <w:t xml:space="preserve"> </w:t>
      </w:r>
    </w:p>
    <w:p w14:paraId="1DA2F61A" w14:textId="4FAD70E2" w:rsidR="00F30763" w:rsidRPr="00562D2A" w:rsidRDefault="00F30763" w:rsidP="00517369">
      <w:pPr>
        <w:pStyle w:val="Prrafodelista"/>
        <w:numPr>
          <w:ilvl w:val="0"/>
          <w:numId w:val="20"/>
        </w:numPr>
        <w:spacing w:before="120"/>
        <w:ind w:left="284"/>
        <w:rPr>
          <w:lang w:val="es-ES"/>
        </w:rPr>
      </w:pPr>
      <w:r w:rsidRPr="00562D2A">
        <w:rPr>
          <w:lang w:val="es-ES"/>
        </w:rPr>
        <w:t>ENTONCES</w:t>
      </w:r>
      <w:r w:rsidR="00063466" w:rsidRPr="00562D2A">
        <w:rPr>
          <w:lang w:val="es-ES"/>
        </w:rPr>
        <w:t>,</w:t>
      </w:r>
      <w:r w:rsidRPr="00562D2A">
        <w:rPr>
          <w:lang w:val="es-ES"/>
        </w:rPr>
        <w:t xml:space="preserve"> ALBERTO ME TRAJO LOS ZAPATOS ROJOS. </w:t>
      </w:r>
      <w:r w:rsidRPr="00517369">
        <w:rPr>
          <w:lang w:val="es-ES"/>
        </w:rPr>
        <w:t>X</w:t>
      </w:r>
    </w:p>
    <w:p w14:paraId="5F22D9CA" w14:textId="65F77312" w:rsidR="00A471CA" w:rsidRPr="00562D2A" w:rsidRDefault="00063466" w:rsidP="00A471CA">
      <w:pPr>
        <w:ind w:left="-76"/>
        <w:rPr>
          <w:lang w:val="es-ES"/>
        </w:rPr>
      </w:pPr>
      <w:r w:rsidRPr="00562D2A">
        <w:rPr>
          <w:lang w:val="es-ES"/>
        </w:rPr>
        <w:t xml:space="preserve">Tipo </w:t>
      </w:r>
      <w:r w:rsidR="00C73585">
        <w:rPr>
          <w:lang w:val="es-ES"/>
        </w:rPr>
        <w:t>“</w:t>
      </w:r>
      <w:r w:rsidRPr="00562D2A">
        <w:rPr>
          <w:lang w:val="es-ES"/>
        </w:rPr>
        <w:t>mayúscula en cada palabra</w:t>
      </w:r>
      <w:r w:rsidR="00C73585">
        <w:rPr>
          <w:lang w:val="es-ES"/>
        </w:rPr>
        <w:t>”</w:t>
      </w:r>
      <w:r w:rsidRPr="00562D2A">
        <w:rPr>
          <w:lang w:val="es-ES"/>
        </w:rPr>
        <w:t xml:space="preserve">: </w:t>
      </w:r>
    </w:p>
    <w:p w14:paraId="6D4F0671" w14:textId="57BF40B9" w:rsidR="00F30763" w:rsidRPr="00562D2A" w:rsidRDefault="00F30763" w:rsidP="00517369">
      <w:pPr>
        <w:pStyle w:val="Prrafodelista"/>
        <w:numPr>
          <w:ilvl w:val="0"/>
          <w:numId w:val="20"/>
        </w:numPr>
        <w:spacing w:before="120"/>
        <w:ind w:left="284"/>
        <w:rPr>
          <w:lang w:val="es-ES"/>
        </w:rPr>
      </w:pPr>
      <w:r w:rsidRPr="00562D2A">
        <w:rPr>
          <w:lang w:val="es-ES"/>
        </w:rPr>
        <w:t>Entonces</w:t>
      </w:r>
      <w:r w:rsidR="00063466" w:rsidRPr="00562D2A">
        <w:rPr>
          <w:lang w:val="es-ES"/>
        </w:rPr>
        <w:t>,</w:t>
      </w:r>
      <w:r w:rsidRPr="00562D2A">
        <w:rPr>
          <w:lang w:val="es-ES"/>
        </w:rPr>
        <w:t xml:space="preserve"> Alberto Me Trajo Los Zapatos Rojos. </w:t>
      </w:r>
      <w:r w:rsidRPr="00517369">
        <w:rPr>
          <w:lang w:val="es-ES"/>
        </w:rPr>
        <w:t>X</w:t>
      </w:r>
    </w:p>
    <w:p w14:paraId="2B26509B" w14:textId="77777777" w:rsidR="00E526DC" w:rsidRPr="00562D2A" w:rsidRDefault="00E526DC" w:rsidP="00F9018F">
      <w:pPr>
        <w:pStyle w:val="Ttulo3"/>
      </w:pPr>
      <w:bookmarkStart w:id="24" w:name="_La_configuración_del"/>
      <w:bookmarkStart w:id="25" w:name="_Toc96117014"/>
      <w:bookmarkEnd w:id="24"/>
      <w:r w:rsidRPr="00562D2A">
        <w:t>La configuración del párrafo</w:t>
      </w:r>
      <w:bookmarkEnd w:id="25"/>
    </w:p>
    <w:p w14:paraId="129DE6E3" w14:textId="77777777" w:rsidR="00E526DC" w:rsidRPr="00562D2A" w:rsidRDefault="00E526DC" w:rsidP="00EE76AE">
      <w:pPr>
        <w:rPr>
          <w:lang w:val="es-ES"/>
        </w:rPr>
      </w:pPr>
      <w:r w:rsidRPr="00562D2A">
        <w:rPr>
          <w:lang w:val="es-ES"/>
        </w:rPr>
        <w:t>Las características que le demos a un párrafo pueden producir una gran diferencia en las posibilidades de percibir la información.</w:t>
      </w:r>
    </w:p>
    <w:p w14:paraId="40BB7DEA" w14:textId="5F4C9CD8" w:rsidR="00F2373E" w:rsidRPr="00562D2A" w:rsidRDefault="00F2373E" w:rsidP="00EE76AE">
      <w:pPr>
        <w:rPr>
          <w:lang w:val="es-ES"/>
        </w:rPr>
      </w:pPr>
      <w:r w:rsidRPr="00562D2A">
        <w:rPr>
          <w:lang w:val="es-ES"/>
        </w:rPr>
        <w:t>Para empezar, se recomienda</w:t>
      </w:r>
      <w:r w:rsidR="0076182F" w:rsidRPr="00562D2A">
        <w:rPr>
          <w:lang w:val="es-ES"/>
        </w:rPr>
        <w:t xml:space="preserve"> que</w:t>
      </w:r>
      <w:r w:rsidRPr="00562D2A">
        <w:rPr>
          <w:lang w:val="es-ES"/>
        </w:rPr>
        <w:t xml:space="preserve"> los textos estén en posición horizontal, ya </w:t>
      </w:r>
      <w:r w:rsidR="0076182F" w:rsidRPr="00562D2A">
        <w:rPr>
          <w:lang w:val="es-ES"/>
        </w:rPr>
        <w:t xml:space="preserve">que los que están el posición vertical o transversal </w:t>
      </w:r>
      <w:r w:rsidRPr="00562D2A">
        <w:rPr>
          <w:lang w:val="es-ES"/>
        </w:rPr>
        <w:t>puede</w:t>
      </w:r>
      <w:r w:rsidR="0076182F" w:rsidRPr="00562D2A">
        <w:rPr>
          <w:lang w:val="es-ES"/>
        </w:rPr>
        <w:t>n</w:t>
      </w:r>
      <w:r w:rsidRPr="00562D2A">
        <w:rPr>
          <w:lang w:val="es-ES"/>
        </w:rPr>
        <w:t xml:space="preserve"> confundir a los </w:t>
      </w:r>
      <w:r w:rsidR="00EE33C7">
        <w:rPr>
          <w:lang w:val="es-ES"/>
        </w:rPr>
        <w:t xml:space="preserve">programas </w:t>
      </w:r>
      <w:r w:rsidRPr="00562D2A">
        <w:rPr>
          <w:lang w:val="es-ES"/>
        </w:rPr>
        <w:t>lectores de pantalla.</w:t>
      </w:r>
    </w:p>
    <w:p w14:paraId="4CB2B201" w14:textId="510DA427" w:rsidR="00041F4C" w:rsidRPr="00562D2A" w:rsidRDefault="00F2373E" w:rsidP="00EE76AE">
      <w:pPr>
        <w:rPr>
          <w:lang w:val="es-ES"/>
        </w:rPr>
      </w:pPr>
      <w:r w:rsidRPr="00562D2A">
        <w:rPr>
          <w:lang w:val="es-ES"/>
        </w:rPr>
        <w:t>Otr</w:t>
      </w:r>
      <w:r w:rsidR="00E526DC" w:rsidRPr="00562D2A">
        <w:rPr>
          <w:lang w:val="es-ES"/>
        </w:rPr>
        <w:t>a característica</w:t>
      </w:r>
      <w:r w:rsidR="00A2690B" w:rsidRPr="00562D2A">
        <w:rPr>
          <w:lang w:val="es-ES"/>
        </w:rPr>
        <w:t xml:space="preserve"> importante es el interlineado</w:t>
      </w:r>
      <w:r w:rsidR="00B625D9" w:rsidRPr="00562D2A">
        <w:rPr>
          <w:lang w:val="es-ES"/>
        </w:rPr>
        <w:t>,</w:t>
      </w:r>
      <w:r w:rsidR="00CE20B8" w:rsidRPr="00562D2A">
        <w:rPr>
          <w:lang w:val="es-ES"/>
        </w:rPr>
        <w:t xml:space="preserve"> que es</w:t>
      </w:r>
      <w:r w:rsidR="00A2690B" w:rsidRPr="00562D2A">
        <w:rPr>
          <w:lang w:val="es-ES"/>
        </w:rPr>
        <w:t xml:space="preserve"> el espacio entre </w:t>
      </w:r>
      <w:r w:rsidR="00C46546">
        <w:rPr>
          <w:lang w:val="es-ES"/>
        </w:rPr>
        <w:t xml:space="preserve">los </w:t>
      </w:r>
      <w:r w:rsidR="00A2690B" w:rsidRPr="00562D2A">
        <w:rPr>
          <w:lang w:val="es-ES"/>
        </w:rPr>
        <w:t>renglones</w:t>
      </w:r>
      <w:r w:rsidR="00C46546">
        <w:rPr>
          <w:lang w:val="es-ES"/>
        </w:rPr>
        <w:t xml:space="preserve"> de un mismo párrafo</w:t>
      </w:r>
      <w:r w:rsidR="00CE20B8" w:rsidRPr="00562D2A">
        <w:rPr>
          <w:lang w:val="es-ES"/>
        </w:rPr>
        <w:t>. L</w:t>
      </w:r>
      <w:r w:rsidR="00A2690B" w:rsidRPr="00562D2A">
        <w:rPr>
          <w:lang w:val="es-ES"/>
        </w:rPr>
        <w:t xml:space="preserve">a línea blanca que se forma </w:t>
      </w:r>
      <w:r w:rsidR="00CE20B8" w:rsidRPr="00562D2A">
        <w:rPr>
          <w:lang w:val="es-ES"/>
        </w:rPr>
        <w:t>cuando ese</w:t>
      </w:r>
      <w:r w:rsidR="00E526DC" w:rsidRPr="00562D2A">
        <w:rPr>
          <w:lang w:val="es-ES"/>
        </w:rPr>
        <w:t xml:space="preserve"> espacio es </w:t>
      </w:r>
      <w:r w:rsidR="00F108BA" w:rsidRPr="00562D2A">
        <w:rPr>
          <w:lang w:val="es-ES"/>
        </w:rPr>
        <w:t>suficiente</w:t>
      </w:r>
      <w:r w:rsidR="00E526DC" w:rsidRPr="00562D2A">
        <w:rPr>
          <w:lang w:val="es-ES"/>
        </w:rPr>
        <w:t xml:space="preserve">, </w:t>
      </w:r>
      <w:r w:rsidR="00F108BA" w:rsidRPr="00562D2A">
        <w:rPr>
          <w:lang w:val="es-ES"/>
        </w:rPr>
        <w:t>facilita la lectura</w:t>
      </w:r>
      <w:r w:rsidR="00A2690B" w:rsidRPr="00562D2A">
        <w:rPr>
          <w:lang w:val="es-ES"/>
        </w:rPr>
        <w:t xml:space="preserve"> a personas </w:t>
      </w:r>
      <w:r w:rsidR="00BB15F3" w:rsidRPr="00562D2A">
        <w:rPr>
          <w:lang w:val="es-ES"/>
        </w:rPr>
        <w:t>con algunos</w:t>
      </w:r>
      <w:r w:rsidR="005D0DD4" w:rsidRPr="00562D2A">
        <w:rPr>
          <w:lang w:val="es-ES"/>
        </w:rPr>
        <w:t xml:space="preserve"> tipo</w:t>
      </w:r>
      <w:r w:rsidR="00BB15F3" w:rsidRPr="00562D2A">
        <w:rPr>
          <w:lang w:val="es-ES"/>
        </w:rPr>
        <w:t>s</w:t>
      </w:r>
      <w:r w:rsidR="00A2690B" w:rsidRPr="00562D2A">
        <w:rPr>
          <w:lang w:val="es-ES"/>
        </w:rPr>
        <w:t xml:space="preserve"> de discapacidad visual. </w:t>
      </w:r>
      <w:r w:rsidR="005D0DD4" w:rsidRPr="00562D2A">
        <w:rPr>
          <w:lang w:val="es-ES"/>
        </w:rPr>
        <w:t xml:space="preserve">Los </w:t>
      </w:r>
      <w:r w:rsidR="0052264C" w:rsidRPr="00562D2A">
        <w:rPr>
          <w:lang w:val="es-ES"/>
        </w:rPr>
        <w:t>interlineados</w:t>
      </w:r>
      <w:r w:rsidR="005D0DD4" w:rsidRPr="00562D2A">
        <w:rPr>
          <w:lang w:val="es-ES"/>
        </w:rPr>
        <w:t xml:space="preserve"> más adecuados son el de 1,5 o doble</w:t>
      </w:r>
      <w:r w:rsidR="00987F6D" w:rsidRPr="00562D2A">
        <w:rPr>
          <w:lang w:val="es-ES"/>
        </w:rPr>
        <w:t>.</w:t>
      </w:r>
      <w:r w:rsidR="00F8699A" w:rsidRPr="00562D2A">
        <w:rPr>
          <w:lang w:val="es-ES"/>
        </w:rPr>
        <w:t xml:space="preserve"> </w:t>
      </w:r>
    </w:p>
    <w:p w14:paraId="30FC3CB2" w14:textId="6C640A00" w:rsidR="00EE76AE" w:rsidRDefault="00944342" w:rsidP="00EE76AE">
      <w:pPr>
        <w:rPr>
          <w:lang w:val="es-ES"/>
        </w:rPr>
      </w:pPr>
      <w:r>
        <w:rPr>
          <w:noProof/>
          <w:lang w:eastAsia="es-CR"/>
        </w:rPr>
        <w:drawing>
          <wp:anchor distT="0" distB="0" distL="114300" distR="114300" simplePos="0" relativeHeight="251830784" behindDoc="0" locked="0" layoutInCell="1" allowOverlap="1" wp14:anchorId="52D46F08" wp14:editId="477ADDD9">
            <wp:simplePos x="0" y="0"/>
            <wp:positionH relativeFrom="margin">
              <wp:posOffset>81915</wp:posOffset>
            </wp:positionH>
            <wp:positionV relativeFrom="paragraph">
              <wp:posOffset>1747520</wp:posOffset>
            </wp:positionV>
            <wp:extent cx="3644900" cy="2518410"/>
            <wp:effectExtent l="0" t="0" r="0" b="0"/>
            <wp:wrapTopAndBottom/>
            <wp:docPr id="38" name="Imagen 38" descr="Se muestra una configuración de párrafo accesible en cuanto a espaciado e interlinead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Captura de pantalla que muestra la configuración de párrafo accesible en cuanto a espaciado e interlineado."/>
                    <pic:cNvPicPr/>
                  </pic:nvPicPr>
                  <pic:blipFill>
                    <a:blip r:embed="rId29">
                      <a:extLst>
                        <a:ext uri="{28A0092B-C50C-407E-A947-70E740481C1C}">
                          <a14:useLocalDpi xmlns:a14="http://schemas.microsoft.com/office/drawing/2010/main" val="0"/>
                        </a:ext>
                      </a:extLst>
                    </a:blip>
                    <a:stretch>
                      <a:fillRect/>
                    </a:stretch>
                  </pic:blipFill>
                  <pic:spPr>
                    <a:xfrm>
                      <a:off x="0" y="0"/>
                      <a:ext cx="3644900" cy="25184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R"/>
        </w:rPr>
        <mc:AlternateContent>
          <mc:Choice Requires="wps">
            <w:drawing>
              <wp:anchor distT="0" distB="0" distL="114300" distR="114300" simplePos="0" relativeHeight="251832832" behindDoc="0" locked="0" layoutInCell="1" allowOverlap="1" wp14:anchorId="3E6D731F" wp14:editId="6FB7108B">
                <wp:simplePos x="0" y="0"/>
                <wp:positionH relativeFrom="column">
                  <wp:posOffset>4003675</wp:posOffset>
                </wp:positionH>
                <wp:positionV relativeFrom="paragraph">
                  <wp:posOffset>2442210</wp:posOffset>
                </wp:positionV>
                <wp:extent cx="1509395" cy="1129665"/>
                <wp:effectExtent l="0" t="0" r="0" b="0"/>
                <wp:wrapTopAndBottom/>
                <wp:docPr id="41" name="Cuadro de texto 41"/>
                <wp:cNvGraphicFramePr/>
                <a:graphic xmlns:a="http://schemas.openxmlformats.org/drawingml/2006/main">
                  <a:graphicData uri="http://schemas.microsoft.com/office/word/2010/wordprocessingShape">
                    <wps:wsp>
                      <wps:cNvSpPr txBox="1"/>
                      <wps:spPr>
                        <a:xfrm>
                          <a:off x="0" y="0"/>
                          <a:ext cx="1509395" cy="1129665"/>
                        </a:xfrm>
                        <a:prstGeom prst="rect">
                          <a:avLst/>
                        </a:prstGeom>
                        <a:solidFill>
                          <a:prstClr val="white"/>
                        </a:solidFill>
                        <a:ln>
                          <a:noFill/>
                        </a:ln>
                      </wps:spPr>
                      <wps:txbx>
                        <w:txbxContent>
                          <w:p w14:paraId="6BD1D596" w14:textId="2E97EBEF" w:rsidR="00C24D69" w:rsidRPr="00EE76AE" w:rsidRDefault="00C24D69" w:rsidP="00EE76AE">
                            <w:pPr>
                              <w:pStyle w:val="Descripcin"/>
                              <w:spacing w:line="360" w:lineRule="auto"/>
                              <w:rPr>
                                <w:noProof/>
                                <w:color w:val="000000" w:themeColor="text1"/>
                                <w:sz w:val="24"/>
                                <w:szCs w:val="24"/>
                              </w:rPr>
                            </w:pPr>
                            <w:r w:rsidRPr="00EE76AE">
                              <w:rPr>
                                <w:color w:val="000000" w:themeColor="text1"/>
                                <w:sz w:val="24"/>
                                <w:szCs w:val="24"/>
                              </w:rPr>
                              <w:t xml:space="preserve">Ilustración </w:t>
                            </w:r>
                            <w:r w:rsidRPr="00EE76AE">
                              <w:rPr>
                                <w:color w:val="000000" w:themeColor="text1"/>
                                <w:sz w:val="24"/>
                                <w:szCs w:val="24"/>
                              </w:rPr>
                              <w:fldChar w:fldCharType="begin"/>
                            </w:r>
                            <w:r w:rsidRPr="00EE76AE">
                              <w:rPr>
                                <w:color w:val="000000" w:themeColor="text1"/>
                                <w:sz w:val="24"/>
                                <w:szCs w:val="24"/>
                              </w:rPr>
                              <w:instrText xml:space="preserve"> SEQ Ilustración \* ARABIC </w:instrText>
                            </w:r>
                            <w:r w:rsidRPr="00EE76AE">
                              <w:rPr>
                                <w:color w:val="000000" w:themeColor="text1"/>
                                <w:sz w:val="24"/>
                                <w:szCs w:val="24"/>
                              </w:rPr>
                              <w:fldChar w:fldCharType="separate"/>
                            </w:r>
                            <w:r>
                              <w:rPr>
                                <w:noProof/>
                                <w:color w:val="000000" w:themeColor="text1"/>
                                <w:sz w:val="24"/>
                                <w:szCs w:val="24"/>
                              </w:rPr>
                              <w:t>9</w:t>
                            </w:r>
                            <w:r w:rsidRPr="00EE76AE">
                              <w:rPr>
                                <w:noProof/>
                                <w:color w:val="000000" w:themeColor="text1"/>
                                <w:sz w:val="24"/>
                                <w:szCs w:val="24"/>
                              </w:rPr>
                              <w:fldChar w:fldCharType="end"/>
                            </w:r>
                            <w:r w:rsidRPr="00EE76AE">
                              <w:rPr>
                                <w:color w:val="000000" w:themeColor="text1"/>
                                <w:sz w:val="24"/>
                                <w:szCs w:val="24"/>
                              </w:rPr>
                              <w:t>: configuración de espaciado entre párrafo.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D731F" id="Cuadro de texto 41" o:spid="_x0000_s1038" type="#_x0000_t202" style="position:absolute;margin-left:315.25pt;margin-top:192.3pt;width:118.85pt;height:88.9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" stroked="f">
                <v:textbox inset="0,0,0,0">
                  <w:txbxContent>
                    <w:p w14:paraId="6BD1D596" w14:textId="2E97EBEF" w:rsidR="00C24D69" w:rsidRPr="00EE76AE" w:rsidRDefault="00C24D69" w:rsidP="00EE76AE">
                      <w:pPr>
                        <w:pStyle w:val="Descripcin"/>
                        <w:spacing w:line="360" w:lineRule="auto"/>
                        <w:rPr>
                          <w:noProof/>
                          <w:color w:val="000000" w:themeColor="text1"/>
                          <w:sz w:val="24"/>
                          <w:szCs w:val="24"/>
                        </w:rPr>
                      </w:pPr>
                      <w:r w:rsidRPr="00EE76AE">
                        <w:rPr>
                          <w:color w:val="000000" w:themeColor="text1"/>
                          <w:sz w:val="24"/>
                          <w:szCs w:val="24"/>
                        </w:rPr>
                        <w:t xml:space="preserve">Ilustración </w:t>
                      </w:r>
                      <w:r w:rsidRPr="00EE76AE">
                        <w:rPr>
                          <w:color w:val="000000" w:themeColor="text1"/>
                          <w:sz w:val="24"/>
                          <w:szCs w:val="24"/>
                        </w:rPr>
                        <w:fldChar w:fldCharType="begin"/>
                      </w:r>
                      <w:r w:rsidRPr="00EE76AE">
                        <w:rPr>
                          <w:color w:val="000000" w:themeColor="text1"/>
                          <w:sz w:val="24"/>
                          <w:szCs w:val="24"/>
                        </w:rPr>
                        <w:instrText xml:space="preserve"> SEQ Ilustración \* ARABIC </w:instrText>
                      </w:r>
                      <w:r w:rsidRPr="00EE76AE">
                        <w:rPr>
                          <w:color w:val="000000" w:themeColor="text1"/>
                          <w:sz w:val="24"/>
                          <w:szCs w:val="24"/>
                        </w:rPr>
                        <w:fldChar w:fldCharType="separate"/>
                      </w:r>
                      <w:r>
                        <w:rPr>
                          <w:noProof/>
                          <w:color w:val="000000" w:themeColor="text1"/>
                          <w:sz w:val="24"/>
                          <w:szCs w:val="24"/>
                        </w:rPr>
                        <w:t>9</w:t>
                      </w:r>
                      <w:r w:rsidRPr="00EE76AE">
                        <w:rPr>
                          <w:noProof/>
                          <w:color w:val="000000" w:themeColor="text1"/>
                          <w:sz w:val="24"/>
                          <w:szCs w:val="24"/>
                        </w:rPr>
                        <w:fldChar w:fldCharType="end"/>
                      </w:r>
                      <w:r w:rsidRPr="00EE76AE">
                        <w:rPr>
                          <w:color w:val="000000" w:themeColor="text1"/>
                          <w:sz w:val="24"/>
                          <w:szCs w:val="24"/>
                        </w:rPr>
                        <w:t>: configuración de espaciado entre párrafo.</w:t>
                      </w:r>
                    </w:p>
                  </w:txbxContent>
                </v:textbox>
                <w10:wrap type="topAndBottom"/>
              </v:shape>
            </w:pict>
          </mc:Fallback>
        </mc:AlternateContent>
      </w:r>
      <w:r w:rsidR="00F8699A" w:rsidRPr="00562D2A">
        <w:rPr>
          <w:lang w:val="es-ES"/>
        </w:rPr>
        <w:t>El espaciado entre párrafos también es un guía</w:t>
      </w:r>
      <w:r w:rsidR="00CE20B8" w:rsidRPr="00562D2A">
        <w:rPr>
          <w:lang w:val="es-ES"/>
        </w:rPr>
        <w:t xml:space="preserve"> visual</w:t>
      </w:r>
      <w:r w:rsidR="00F8699A" w:rsidRPr="00562D2A">
        <w:rPr>
          <w:lang w:val="es-ES"/>
        </w:rPr>
        <w:t xml:space="preserve">, </w:t>
      </w:r>
      <w:r w:rsidR="00CE20B8" w:rsidRPr="00562D2A">
        <w:rPr>
          <w:lang w:val="es-ES"/>
        </w:rPr>
        <w:t>así</w:t>
      </w:r>
      <w:r w:rsidR="00F8699A" w:rsidRPr="00562D2A">
        <w:rPr>
          <w:lang w:val="es-ES"/>
        </w:rPr>
        <w:t xml:space="preserve"> que se recomienda </w:t>
      </w:r>
      <w:r w:rsidR="009B26A4" w:rsidRPr="00562D2A">
        <w:rPr>
          <w:lang w:val="es-ES"/>
        </w:rPr>
        <w:t>que sea</w:t>
      </w:r>
      <w:r w:rsidR="008F1CD5">
        <w:rPr>
          <w:lang w:val="es-ES"/>
        </w:rPr>
        <w:t xml:space="preserve"> de</w:t>
      </w:r>
      <w:r w:rsidR="007D239C" w:rsidRPr="00562D2A">
        <w:rPr>
          <w:lang w:val="es-ES"/>
        </w:rPr>
        <w:t xml:space="preserve"> </w:t>
      </w:r>
      <w:r w:rsidR="00CE118E" w:rsidRPr="00562D2A">
        <w:rPr>
          <w:lang w:val="es-ES"/>
        </w:rPr>
        <w:t>25</w:t>
      </w:r>
      <w:r w:rsidR="007D239C" w:rsidRPr="00562D2A">
        <w:rPr>
          <w:lang w:val="es-ES"/>
        </w:rPr>
        <w:t>%</w:t>
      </w:r>
      <w:r w:rsidR="00CE118E" w:rsidRPr="00562D2A">
        <w:rPr>
          <w:lang w:val="es-ES"/>
        </w:rPr>
        <w:t xml:space="preserve"> a</w:t>
      </w:r>
      <w:r w:rsidR="008F1CD5">
        <w:rPr>
          <w:lang w:val="es-ES"/>
        </w:rPr>
        <w:t xml:space="preserve"> </w:t>
      </w:r>
      <w:r w:rsidR="00CE118E" w:rsidRPr="00562D2A">
        <w:rPr>
          <w:lang w:val="es-ES"/>
        </w:rPr>
        <w:t>30% más que el interlineado.</w:t>
      </w:r>
      <w:r w:rsidR="00EE76AE">
        <w:rPr>
          <w:lang w:val="es-ES"/>
        </w:rPr>
        <w:t xml:space="preserve"> </w:t>
      </w:r>
      <w:r w:rsidR="00EE76AE" w:rsidRPr="00562D2A">
        <w:rPr>
          <w:lang w:val="es-ES"/>
        </w:rPr>
        <w:t>Por ejemplo, si usted está utilizando una letra de 12 puntos y un interlineado de 1,5, puede usar un espacio entre párrafos anterior de 12 puntos y posterior de 6 puntos o viceversa, tal como está este texto.</w:t>
      </w:r>
      <w:r w:rsidR="00EE76AE">
        <w:rPr>
          <w:lang w:val="es-ES"/>
        </w:rPr>
        <w:t xml:space="preserve"> </w:t>
      </w:r>
      <w:r>
        <w:rPr>
          <w:lang w:val="es-ES"/>
        </w:rPr>
        <w:t>N</w:t>
      </w:r>
      <w:r w:rsidR="00EE76AE">
        <w:rPr>
          <w:lang w:val="es-ES"/>
        </w:rPr>
        <w:t xml:space="preserve">o se debe </w:t>
      </w:r>
      <w:r w:rsidR="008F1CD5">
        <w:rPr>
          <w:lang w:val="es-ES"/>
        </w:rPr>
        <w:t>utilizar la opción de “</w:t>
      </w:r>
      <w:r w:rsidR="00EE76AE" w:rsidRPr="00422BB4">
        <w:rPr>
          <w:lang w:val="es-ES"/>
        </w:rPr>
        <w:t>No agregar espacio entre párrafos del mismo estilo</w:t>
      </w:r>
      <w:r w:rsidR="008F1CD5">
        <w:rPr>
          <w:lang w:val="es-ES"/>
        </w:rPr>
        <w:t>”</w:t>
      </w:r>
      <w:r w:rsidR="00EE76AE">
        <w:rPr>
          <w:lang w:val="es-ES"/>
        </w:rPr>
        <w:t xml:space="preserve">. </w:t>
      </w:r>
    </w:p>
    <w:p w14:paraId="3E489A54" w14:textId="74EAE436" w:rsidR="0043739A" w:rsidRDefault="00EE76AE" w:rsidP="00EE76AE">
      <w:pPr>
        <w:rPr>
          <w:lang w:val="es-ES"/>
        </w:rPr>
      </w:pPr>
      <w:r w:rsidRPr="00562D2A">
        <w:rPr>
          <w:lang w:val="es-ES"/>
        </w:rPr>
        <w:t>Por otra parte,</w:t>
      </w:r>
      <w:r w:rsidR="0043739A">
        <w:rPr>
          <w:lang w:val="es-ES"/>
        </w:rPr>
        <w:t xml:space="preserve"> se tiene la alineación del texto, que se refiere a la forma en la que se distribuyen horizontalmente las palabras en un miso renglón.</w:t>
      </w:r>
    </w:p>
    <w:p w14:paraId="1C014311" w14:textId="06CFC766" w:rsidR="00987F6D" w:rsidRPr="00562D2A" w:rsidRDefault="0043739A" w:rsidP="00EE76AE">
      <w:pPr>
        <w:rPr>
          <w:lang w:val="es-ES"/>
        </w:rPr>
      </w:pPr>
      <w:r>
        <w:rPr>
          <w:lang w:val="es-ES"/>
        </w:rPr>
        <w:t>L</w:t>
      </w:r>
      <w:r w:rsidR="00EE76AE" w:rsidRPr="00562D2A">
        <w:rPr>
          <w:lang w:val="es-ES"/>
        </w:rPr>
        <w:t xml:space="preserve">a alineación funciona como </w:t>
      </w:r>
      <w:r w:rsidR="00EE76AE">
        <w:rPr>
          <w:lang w:val="es-ES"/>
        </w:rPr>
        <w:t xml:space="preserve">una </w:t>
      </w:r>
      <w:r w:rsidR="00EE76AE" w:rsidRPr="00562D2A">
        <w:rPr>
          <w:lang w:val="es-ES"/>
        </w:rPr>
        <w:t xml:space="preserve">guía que ayuda a ubicarse en el </w:t>
      </w:r>
      <w:r>
        <w:rPr>
          <w:lang w:val="es-ES"/>
        </w:rPr>
        <w:t>párrafo</w:t>
      </w:r>
      <w:r w:rsidR="00EE76AE" w:rsidRPr="00562D2A">
        <w:rPr>
          <w:lang w:val="es-ES"/>
        </w:rPr>
        <w:t xml:space="preserve"> mediante la longitud del renglón</w:t>
      </w:r>
      <w:r>
        <w:rPr>
          <w:lang w:val="es-ES"/>
        </w:rPr>
        <w:t>.</w:t>
      </w:r>
    </w:p>
    <w:p w14:paraId="7BD243A5" w14:textId="77777777" w:rsidR="0043739A" w:rsidRDefault="00AA6CE7" w:rsidP="00F2373E">
      <w:pPr>
        <w:rPr>
          <w:lang w:val="es-ES"/>
        </w:rPr>
      </w:pPr>
      <w:r w:rsidRPr="00562D2A">
        <w:rPr>
          <w:lang w:val="es-ES"/>
        </w:rPr>
        <w:t>L</w:t>
      </w:r>
      <w:r w:rsidR="00CD445A" w:rsidRPr="00562D2A">
        <w:rPr>
          <w:lang w:val="es-ES"/>
        </w:rPr>
        <w:t xml:space="preserve">os textos se deben alinear </w:t>
      </w:r>
      <w:r w:rsidR="0043739A">
        <w:rPr>
          <w:lang w:val="es-ES"/>
        </w:rPr>
        <w:t>preferiblemente a la</w:t>
      </w:r>
      <w:r w:rsidR="00CD445A" w:rsidRPr="00562D2A">
        <w:rPr>
          <w:lang w:val="es-ES"/>
        </w:rPr>
        <w:t xml:space="preserve"> izquierda, </w:t>
      </w:r>
      <w:r w:rsidR="0043739A">
        <w:rPr>
          <w:lang w:val="es-ES"/>
        </w:rPr>
        <w:t xml:space="preserve">a </w:t>
      </w:r>
      <w:r w:rsidR="00CD445A" w:rsidRPr="00562D2A">
        <w:rPr>
          <w:lang w:val="es-ES"/>
        </w:rPr>
        <w:t xml:space="preserve">la derecha o al centro, </w:t>
      </w:r>
      <w:r w:rsidR="0043739A">
        <w:rPr>
          <w:lang w:val="es-ES"/>
        </w:rPr>
        <w:t xml:space="preserve">ya que estas </w:t>
      </w:r>
      <w:r w:rsidR="0043739A" w:rsidRPr="00562D2A">
        <w:rPr>
          <w:lang w:val="es-ES"/>
        </w:rPr>
        <w:t>ayudan a encontrar el principio y el final del renglón más fácilmente.</w:t>
      </w:r>
    </w:p>
    <w:p w14:paraId="20A963BA" w14:textId="26A6AAA6" w:rsidR="008C6A63" w:rsidRDefault="0043739A" w:rsidP="00F2373E">
      <w:pPr>
        <w:rPr>
          <w:lang w:val="es-ES"/>
        </w:rPr>
      </w:pPr>
      <w:r>
        <w:rPr>
          <w:lang w:val="es-ES"/>
        </w:rPr>
        <w:t>P</w:t>
      </w:r>
      <w:r w:rsidRPr="00562D2A">
        <w:rPr>
          <w:lang w:val="es-ES"/>
        </w:rPr>
        <w:t xml:space="preserve">or lo </w:t>
      </w:r>
      <w:r>
        <w:rPr>
          <w:lang w:val="es-ES"/>
        </w:rPr>
        <w:t>anterior,</w:t>
      </w:r>
      <w:r w:rsidRPr="00562D2A">
        <w:rPr>
          <w:lang w:val="es-ES"/>
        </w:rPr>
        <w:t xml:space="preserve"> en ningún caso se debe utilizar la alineación justificada a ambos lados</w:t>
      </w:r>
      <w:r>
        <w:rPr>
          <w:lang w:val="es-ES"/>
        </w:rPr>
        <w:t xml:space="preserve">, ya que </w:t>
      </w:r>
      <w:r w:rsidR="00CD445A" w:rsidRPr="00562D2A">
        <w:rPr>
          <w:lang w:val="es-ES"/>
        </w:rPr>
        <w:t>visualmente convierte todo el texto en un solo bloque</w:t>
      </w:r>
      <w:r w:rsidR="00946720" w:rsidRPr="00562D2A">
        <w:rPr>
          <w:lang w:val="es-ES"/>
        </w:rPr>
        <w:t xml:space="preserve">. </w:t>
      </w:r>
    </w:p>
    <w:p w14:paraId="17FB9371" w14:textId="251B1AD6" w:rsidR="00AA6CE7" w:rsidRPr="00562D2A" w:rsidRDefault="00F2373E" w:rsidP="00AA6CE7">
      <w:pPr>
        <w:rPr>
          <w:lang w:val="es-ES"/>
        </w:rPr>
      </w:pPr>
      <w:r w:rsidRPr="00562D2A">
        <w:rPr>
          <w:lang w:val="es-ES"/>
        </w:rPr>
        <w:t>Por otra parte, personas con ciertos tipos de discapacidad visual podrían percibir erróneamente los espacios blancos que quedan entre las palabras de una misma línea como el fin de la frase o párrafo.</w:t>
      </w:r>
      <w:r w:rsidR="000A35BB">
        <w:rPr>
          <w:lang w:val="es-ES"/>
        </w:rPr>
        <w:t xml:space="preserve"> </w:t>
      </w:r>
    </w:p>
    <w:p w14:paraId="6FDD917F" w14:textId="2F39A154" w:rsidR="00CD445A" w:rsidRPr="00562D2A" w:rsidRDefault="00944342" w:rsidP="000505F5">
      <w:pPr>
        <w:rPr>
          <w:lang w:val="es-ES"/>
        </w:rPr>
      </w:pPr>
      <w:r>
        <w:rPr>
          <w:noProof/>
          <w:lang w:eastAsia="es-CR"/>
        </w:rPr>
        <mc:AlternateContent>
          <mc:Choice Requires="wps">
            <w:drawing>
              <wp:anchor distT="0" distB="0" distL="114300" distR="114300" simplePos="0" relativeHeight="251877888" behindDoc="0" locked="0" layoutInCell="1" allowOverlap="1" wp14:anchorId="7A478DAA" wp14:editId="1C814C51">
                <wp:simplePos x="0" y="0"/>
                <wp:positionH relativeFrom="column">
                  <wp:posOffset>-116205</wp:posOffset>
                </wp:positionH>
                <wp:positionV relativeFrom="paragraph">
                  <wp:posOffset>2503170</wp:posOffset>
                </wp:positionV>
                <wp:extent cx="5612130" cy="630407"/>
                <wp:effectExtent l="0" t="0" r="0" b="0"/>
                <wp:wrapNone/>
                <wp:docPr id="230" name="Cuadro de texto 230"/>
                <wp:cNvGraphicFramePr/>
                <a:graphic xmlns:a="http://schemas.openxmlformats.org/drawingml/2006/main">
                  <a:graphicData uri="http://schemas.microsoft.com/office/word/2010/wordprocessingShape">
                    <wps:wsp>
                      <wps:cNvSpPr txBox="1"/>
                      <wps:spPr>
                        <a:xfrm>
                          <a:off x="0" y="0"/>
                          <a:ext cx="5612130" cy="630407"/>
                        </a:xfrm>
                        <a:prstGeom prst="rect">
                          <a:avLst/>
                        </a:prstGeom>
                        <a:solidFill>
                          <a:prstClr val="white"/>
                        </a:solidFill>
                        <a:ln>
                          <a:noFill/>
                        </a:ln>
                      </wps:spPr>
                      <wps:txbx>
                        <w:txbxContent>
                          <w:p w14:paraId="6B09673A" w14:textId="45F81F8D" w:rsidR="00C24D69" w:rsidRPr="00FA4540" w:rsidRDefault="00C24D69" w:rsidP="00944342">
                            <w:pPr>
                              <w:pStyle w:val="Descripcin"/>
                              <w:spacing w:before="120" w:after="240" w:line="360" w:lineRule="auto"/>
                              <w:jc w:val="center"/>
                              <w:rPr>
                                <w:noProof/>
                                <w:color w:val="auto"/>
                                <w:sz w:val="24"/>
                                <w:szCs w:val="24"/>
                              </w:rPr>
                            </w:pPr>
                            <w:r w:rsidRPr="00FA4540">
                              <w:rPr>
                                <w:color w:val="auto"/>
                                <w:sz w:val="24"/>
                                <w:szCs w:val="24"/>
                              </w:rPr>
                              <w:t xml:space="preserve">Ilustración </w:t>
                            </w:r>
                            <w:r w:rsidRPr="00FA4540">
                              <w:rPr>
                                <w:color w:val="auto"/>
                                <w:sz w:val="24"/>
                                <w:szCs w:val="24"/>
                              </w:rPr>
                              <w:fldChar w:fldCharType="begin"/>
                            </w:r>
                            <w:r w:rsidRPr="00FA4540">
                              <w:rPr>
                                <w:color w:val="auto"/>
                                <w:sz w:val="24"/>
                                <w:szCs w:val="24"/>
                              </w:rPr>
                              <w:instrText xml:space="preserve"> SEQ Ilustración \* ARABIC </w:instrText>
                            </w:r>
                            <w:r w:rsidRPr="00FA4540">
                              <w:rPr>
                                <w:color w:val="auto"/>
                                <w:sz w:val="24"/>
                                <w:szCs w:val="24"/>
                              </w:rPr>
                              <w:fldChar w:fldCharType="separate"/>
                            </w:r>
                            <w:r>
                              <w:rPr>
                                <w:noProof/>
                                <w:color w:val="auto"/>
                                <w:sz w:val="24"/>
                                <w:szCs w:val="24"/>
                              </w:rPr>
                              <w:t>10</w:t>
                            </w:r>
                            <w:r w:rsidRPr="00FA4540">
                              <w:rPr>
                                <w:color w:val="auto"/>
                                <w:sz w:val="24"/>
                                <w:szCs w:val="24"/>
                              </w:rPr>
                              <w:fldChar w:fldCharType="end"/>
                            </w:r>
                            <w:r w:rsidRPr="00FA4540">
                              <w:rPr>
                                <w:color w:val="auto"/>
                                <w:sz w:val="24"/>
                                <w:szCs w:val="24"/>
                              </w:rPr>
                              <w:t xml:space="preserve">: </w:t>
                            </w:r>
                            <w:r>
                              <w:rPr>
                                <w:color w:val="auto"/>
                                <w:sz w:val="24"/>
                                <w:szCs w:val="24"/>
                              </w:rPr>
                              <w:t>dónde</w:t>
                            </w:r>
                            <w:r w:rsidRPr="00FA4540">
                              <w:rPr>
                                <w:color w:val="auto"/>
                                <w:sz w:val="24"/>
                                <w:szCs w:val="24"/>
                              </w:rPr>
                              <w:t xml:space="preserve"> </w:t>
                            </w:r>
                            <w:r>
                              <w:rPr>
                                <w:color w:val="auto"/>
                                <w:sz w:val="24"/>
                                <w:szCs w:val="24"/>
                              </w:rPr>
                              <w:t xml:space="preserve">localizar el botón para </w:t>
                            </w:r>
                            <w:r w:rsidRPr="00FA4540">
                              <w:rPr>
                                <w:color w:val="auto"/>
                                <w:sz w:val="24"/>
                                <w:szCs w:val="24"/>
                              </w:rPr>
                              <w:t>desplegar la caja de opciones de párrafo.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478DAA" id="Cuadro de texto 230" o:spid="_x0000_s1039" type="#_x0000_t202" style="position:absolute;margin-left:-9.15pt;margin-top:197.1pt;width:441.9pt;height:49.65pt;z-index:25187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" stroked="f">
                <v:textbox inset="0,0,0,0">
                  <w:txbxContent>
                    <w:p w14:paraId="6B09673A" w14:textId="45F81F8D" w:rsidR="00C24D69" w:rsidRPr="00FA4540" w:rsidRDefault="00C24D69" w:rsidP="00944342">
                      <w:pPr>
                        <w:pStyle w:val="Descripcin"/>
                        <w:spacing w:before="120" w:after="240" w:line="360" w:lineRule="auto"/>
                        <w:jc w:val="center"/>
                        <w:rPr>
                          <w:noProof/>
                          <w:color w:val="auto"/>
                          <w:sz w:val="24"/>
                          <w:szCs w:val="24"/>
                        </w:rPr>
                      </w:pPr>
                      <w:r w:rsidRPr="00FA4540">
                        <w:rPr>
                          <w:color w:val="auto"/>
                          <w:sz w:val="24"/>
                          <w:szCs w:val="24"/>
                        </w:rPr>
                        <w:t xml:space="preserve">Ilustración </w:t>
                      </w:r>
                      <w:r w:rsidRPr="00FA4540">
                        <w:rPr>
                          <w:color w:val="auto"/>
                          <w:sz w:val="24"/>
                          <w:szCs w:val="24"/>
                        </w:rPr>
                        <w:fldChar w:fldCharType="begin"/>
                      </w:r>
                      <w:r w:rsidRPr="00FA4540">
                        <w:rPr>
                          <w:color w:val="auto"/>
                          <w:sz w:val="24"/>
                          <w:szCs w:val="24"/>
                        </w:rPr>
                        <w:instrText xml:space="preserve"> SEQ Ilustración \* ARABIC </w:instrText>
                      </w:r>
                      <w:r w:rsidRPr="00FA4540">
                        <w:rPr>
                          <w:color w:val="auto"/>
                          <w:sz w:val="24"/>
                          <w:szCs w:val="24"/>
                        </w:rPr>
                        <w:fldChar w:fldCharType="separate"/>
                      </w:r>
                      <w:r>
                        <w:rPr>
                          <w:noProof/>
                          <w:color w:val="auto"/>
                          <w:sz w:val="24"/>
                          <w:szCs w:val="24"/>
                        </w:rPr>
                        <w:t>10</w:t>
                      </w:r>
                      <w:r w:rsidRPr="00FA4540">
                        <w:rPr>
                          <w:color w:val="auto"/>
                          <w:sz w:val="24"/>
                          <w:szCs w:val="24"/>
                        </w:rPr>
                        <w:fldChar w:fldCharType="end"/>
                      </w:r>
                      <w:r w:rsidRPr="00FA4540">
                        <w:rPr>
                          <w:color w:val="auto"/>
                          <w:sz w:val="24"/>
                          <w:szCs w:val="24"/>
                        </w:rPr>
                        <w:t xml:space="preserve">: </w:t>
                      </w:r>
                      <w:r>
                        <w:rPr>
                          <w:color w:val="auto"/>
                          <w:sz w:val="24"/>
                          <w:szCs w:val="24"/>
                        </w:rPr>
                        <w:t>dónde</w:t>
                      </w:r>
                      <w:r w:rsidRPr="00FA4540">
                        <w:rPr>
                          <w:color w:val="auto"/>
                          <w:sz w:val="24"/>
                          <w:szCs w:val="24"/>
                        </w:rPr>
                        <w:t xml:space="preserve"> </w:t>
                      </w:r>
                      <w:r>
                        <w:rPr>
                          <w:color w:val="auto"/>
                          <w:sz w:val="24"/>
                          <w:szCs w:val="24"/>
                        </w:rPr>
                        <w:t xml:space="preserve">localizar el botón para </w:t>
                      </w:r>
                      <w:r w:rsidRPr="00FA4540">
                        <w:rPr>
                          <w:color w:val="auto"/>
                          <w:sz w:val="24"/>
                          <w:szCs w:val="24"/>
                        </w:rPr>
                        <w:t>desplegar la caja de opciones de párrafo.</w:t>
                      </w:r>
                    </w:p>
                  </w:txbxContent>
                </v:textbox>
              </v:shape>
            </w:pict>
          </mc:Fallback>
        </mc:AlternateContent>
      </w:r>
      <w:r w:rsidRPr="00562D2A">
        <w:rPr>
          <w:noProof/>
          <w:lang w:eastAsia="es-CR"/>
        </w:rPr>
        <mc:AlternateContent>
          <mc:Choice Requires="wpg">
            <w:drawing>
              <wp:anchor distT="0" distB="0" distL="114300" distR="114300" simplePos="0" relativeHeight="251726336" behindDoc="0" locked="0" layoutInCell="1" allowOverlap="1" wp14:anchorId="0245041E" wp14:editId="19C28F93">
                <wp:simplePos x="0" y="0"/>
                <wp:positionH relativeFrom="column">
                  <wp:posOffset>-99060</wp:posOffset>
                </wp:positionH>
                <wp:positionV relativeFrom="paragraph">
                  <wp:posOffset>1115060</wp:posOffset>
                </wp:positionV>
                <wp:extent cx="5612130" cy="1285240"/>
                <wp:effectExtent l="0" t="0" r="7620" b="0"/>
                <wp:wrapTopAndBottom/>
                <wp:docPr id="244" name="Grupo 244" descr="Se muestra la ubicación del botón para abris la ventana de las opciones de configuración del párrafo, en la cinta de opciones, pestaña de inicio, al final de la barra de  párrafo." title="Captura de pantalla"/>
                <wp:cNvGraphicFramePr/>
                <a:graphic xmlns:a="http://schemas.openxmlformats.org/drawingml/2006/main">
                  <a:graphicData uri="http://schemas.microsoft.com/office/word/2010/wordprocessingGroup">
                    <wpg:wgp>
                      <wpg:cNvGrpSpPr/>
                      <wpg:grpSpPr>
                        <a:xfrm>
                          <a:off x="0" y="0"/>
                          <a:ext cx="5612130" cy="1285240"/>
                          <a:chOff x="0" y="0"/>
                          <a:chExt cx="5612130" cy="1285875"/>
                        </a:xfrm>
                      </wpg:grpSpPr>
                      <wpg:grpSp>
                        <wpg:cNvPr id="231" name="Grupo 231"/>
                        <wpg:cNvGrpSpPr/>
                        <wpg:grpSpPr>
                          <a:xfrm>
                            <a:off x="0" y="0"/>
                            <a:ext cx="5612130" cy="1285875"/>
                            <a:chOff x="0" y="0"/>
                            <a:chExt cx="5612130" cy="1285875"/>
                          </a:xfrm>
                        </wpg:grpSpPr>
                        <pic:pic xmlns:pic="http://schemas.openxmlformats.org/drawingml/2006/picture">
                          <pic:nvPicPr>
                            <pic:cNvPr id="24" name="Imagen 24" descr="Se muestra la cinta de opciones con la pestaña de inicio desplegada, las opciones básicas de configuración de de párrafo encerradas en un recuadro rojo, y en un recuadro más pequeño, se resalta el botón para desplegar las opciones de párrafo." title="Captura de pantalla"/>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612130" cy="1285875"/>
                            </a:xfrm>
                            <a:prstGeom prst="rect">
                              <a:avLst/>
                            </a:prstGeom>
                          </pic:spPr>
                        </pic:pic>
                        <wps:wsp>
                          <wps:cNvPr id="224" name="Rectángulo 224"/>
                          <wps:cNvSpPr/>
                          <wps:spPr>
                            <a:xfrm>
                              <a:off x="47625" y="28575"/>
                              <a:ext cx="561975" cy="322308"/>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Rectángulo 225"/>
                          <wps:cNvSpPr/>
                          <wps:spPr>
                            <a:xfrm>
                              <a:off x="3429000" y="266700"/>
                              <a:ext cx="2162175" cy="976996"/>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ectángulo 226"/>
                          <wps:cNvSpPr/>
                          <wps:spPr>
                            <a:xfrm>
                              <a:off x="5362575" y="1019175"/>
                              <a:ext cx="190500" cy="19137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9" name="Llamada con línea 1 239"/>
                        <wps:cNvSpPr/>
                        <wps:spPr>
                          <a:xfrm>
                            <a:off x="1638300" y="628650"/>
                            <a:ext cx="1293495" cy="517525"/>
                          </a:xfrm>
                          <a:prstGeom prst="borderCallout1">
                            <a:avLst>
                              <a:gd name="adj1" fmla="val 50420"/>
                              <a:gd name="adj2" fmla="val 100373"/>
                              <a:gd name="adj3" fmla="val 82184"/>
                              <a:gd name="adj4" fmla="val 287548"/>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C8F396" w14:textId="77777777" w:rsidR="00C24D69" w:rsidRDefault="00C24D69" w:rsidP="003269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Cuadro de texto 240"/>
                        <wps:cNvSpPr txBox="1"/>
                        <wps:spPr>
                          <a:xfrm>
                            <a:off x="1743075" y="657225"/>
                            <a:ext cx="1106170" cy="431165"/>
                          </a:xfrm>
                          <a:prstGeom prst="rect">
                            <a:avLst/>
                          </a:prstGeom>
                          <a:solidFill>
                            <a:schemeClr val="lt1"/>
                          </a:solidFill>
                          <a:ln w="6350">
                            <a:noFill/>
                          </a:ln>
                        </wps:spPr>
                        <wps:txbx>
                          <w:txbxContent>
                            <w:p w14:paraId="0CB8F13B" w14:textId="77777777" w:rsidR="00C24D69" w:rsidRDefault="00C24D69" w:rsidP="00326900">
                              <w:pPr>
                                <w:spacing w:before="120"/>
                              </w:pPr>
                              <w:r>
                                <w:t>De clic aquí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45041E" id="Grupo 244" o:spid="_x0000_s1040" alt="Título: Captura de pantalla - Descripción: Se muestra la ubicación del botón para abris la ventana de las opciones de configuración del párrafo, en la cinta de opciones, pestaña de inicio, al final de la barra de  párrafo." style="position:absolute;margin-left:-7.8pt;margin-top:87.8pt;width:441.9pt;height:101.2pt;z-index:251726336;mso-width-relative:margin;mso-height-relative:margin" coordsize="5612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">
                <v:group id="Grupo 231" o:spid="_x0000_s1041" style="position:absolute;width:56121;height:12858" coordsize="56121,12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Imagen 24" o:spid="_x0000_s1042" type="#_x0000_t75" alt="Se muestra la cinta de opciones con la pestaña de inicio desplegada, las opciones básicas de configuración de de párrafo encerradas en un recuadro rojo, y en un recuadro más pequeño, se resalta el botón para desplegar las opciones de párrafo." style="position:absolute;width:56121;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FDvDAAAA2wAAAA8AAABkcnMvZG93bnJldi54bWxEj0FrwkAUhO+C/2F5Qm+6MQ3FRlcJlqKH&#10;9qD2BzyyzySYfbtkNzH+e7dQ6HGYmW+YzW40rRio841lBctFAoK4tLrhSsHP5XO+AuEDssbWMil4&#10;kIfddjrZYK7tnU80nEMlIoR9jgrqEFwupS9rMugX1hFH72o7gyHKrpK6w3uEm1amSfImDTYcF2p0&#10;tK+pvJ17o+Cj9+zC6fswZub6mr27r6ZYeaVeZmOxBhFoDP/hv/ZRK0gz+P0Sf4D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0UO8MAAADbAAAADwAAAAAAAAAAAAAAAACf&#10;AgAAZHJzL2Rvd25yZXYueG1sUEsFBgAAAAAEAAQA9wAAAI8DAAAAAA==&#10;">
                    <v:imagedata r:id="rId31" o:title="Se muestra la cinta de opciones con la pestaña de inicio desplegada, las opciones básicas de configuración de de párrafo encerradas en un recuadro rojo, y en un recuadro más pequeño, se resalta el botón para desplegar las opciones de párrafo"/>
                    <v:path arrowok="t"/>
                  </v:shape>
                  <v:rect id="Rectángulo 224" o:spid="_x0000_s1043" style="position:absolute;left:476;top:285;width:5620;height:3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IaMQA&#10;AADcAAAADwAAAGRycy9kb3ducmV2LnhtbESPQWsCMRSE70L/Q3iF3jTrUktZjSLagj2IaAu9Pjev&#10;m62bl2WTmvXfG6HgcZiZb5jZoreNOFPna8cKxqMMBHHpdM2Vgq/P9+ErCB+QNTaOScGFPCzmD4MZ&#10;FtpF3tP5ECqRIOwLVGBCaAspfWnIoh+5ljh5P66zGJLsKqk7jAluG5ln2Yu0WHNaMNjSylB5OvxZ&#10;Bdvjxz7GyTdtwls/xl38dWjWSj099sspiEB9uIf/2xutIM+f4XYmHQ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yGjEAAAA3AAAAA8AAAAAAAAAAAAAAAAAmAIAAGRycy9k&#10;b3ducmV2LnhtbFBLBQYAAAAABAAEAPUAAACJAwAAAAA=&#10;" filled="f" strokecolor="#c00000" strokeweight="2.25pt"/>
                  <v:rect id="Rectángulo 225" o:spid="_x0000_s1044" style="position:absolute;left:34290;top:2667;width:21621;height:9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ht88QA&#10;AADcAAAADwAAAGRycy9kb3ducmV2LnhtbESPT2sCMRTE7wW/Q3iCt5p1wVK2RilqQQ9S/AO9PjfP&#10;zdbNy7JJzfrtm0LB4zAzv2Fmi9424kadrx0rmIwzEMSl0zVXCk7Hj+dXED4ga2wck4I7eVjMB08z&#10;LLSLvKfbIVQiQdgXqMCE0BZS+tKQRT92LXHyLq6zGJLsKqk7jAluG5ln2Yu0WHNaMNjS0lB5PfxY&#10;Bbvzdh/j9Is2Yd1P8DN+OzQrpUbD/v0NRKA+PML/7Y1WkOdT+DuTj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obfPEAAAA3AAAAA8AAAAAAAAAAAAAAAAAmAIAAGRycy9k&#10;b3ducmV2LnhtbFBLBQYAAAAABAAEAPUAAACJAwAAAAA=&#10;" filled="f" strokecolor="#c00000" strokeweight="2.25pt"/>
                  <v:rect id="Rectángulo 226" o:spid="_x0000_s1045" style="position:absolute;left:53625;top:10191;width:1905;height:1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rzhMQA&#10;AADcAAAADwAAAGRycy9kb3ducmV2LnhtbESPT2sCMRTE7wW/Q3iCt5p1QSlboxS1YA9F/AO9PjfP&#10;zdbNy7JJzfbbN0LB4zAzv2Hmy9424kadrx0rmIwzEMSl0zVXCk7H9+cXED4ga2wck4Jf8rBcDJ7m&#10;WGgXeU+3Q6hEgrAvUIEJoS2k9KUhi37sWuLkXVxnMSTZVVJ3GBPcNjLPspm0WHNaMNjSylB5PfxY&#10;BZ/nj32M0y/ahk0/wV38dmjWSo2G/dsriEB9eIT/21utIM9ncD+Tj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84TEAAAA3AAAAA8AAAAAAAAAAAAAAAAAmAIAAGRycy9k&#10;b3ducmV2LnhtbFBLBQYAAAAABAAEAPUAAACJAwAAAAA=&#10;" filled="f" strokecolor="#c00000" strokeweight="2.25pt"/>
                </v:group>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239" o:spid="_x0000_s1046" type="#_x0000_t47" style="position:absolute;left:16383;top:6286;width:12934;height:5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o8YA&#10;AADcAAAADwAAAGRycy9kb3ducmV2LnhtbESPQWvCQBSE74L/YXlCL1I3plDa1FVELASrQk3x/Mi+&#10;JqHZtyG7Jml/vVsQPA4z8w2zWA2mFh21rrKsYD6LQBDnVldcKPjK3h9fQDiPrLG2TAp+ycFqOR4t&#10;MNG250/qTr4QAcIuQQWl900ipctLMuhmtiEO3rdtDfog20LqFvsAN7WMo+hZGqw4LJTY0Kak/Od0&#10;MQqyrNn/nelsj+n0I+78Vh52plPqYTKs30B4Gvw9fGunWkH89Ar/Z8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8o8YAAADcAAAADwAAAAAAAAAAAAAAAACYAgAAZHJz&#10;L2Rvd25yZXYueG1sUEsFBgAAAAAEAAQA9QAAAIsDAAAAAA==&#10;" adj="62110,17752,21681,10891" fillcolor="white [3212]" strokecolor="red" strokeweight="2.25pt">
                  <v:textbox>
                    <w:txbxContent>
                      <w:p w14:paraId="41C8F396" w14:textId="77777777" w:rsidR="00C24D69" w:rsidRDefault="00C24D69" w:rsidP="00326900">
                        <w:pPr>
                          <w:jc w:val="center"/>
                        </w:pPr>
                      </w:p>
                    </w:txbxContent>
                  </v:textbox>
                  <o:callout v:ext="edit" minusx="t" minusy="t"/>
                </v:shape>
                <v:shape id="Cuadro de texto 240" o:spid="_x0000_s1047" type="#_x0000_t202" style="position:absolute;left:17430;top:6572;width:11062;height:43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9uIcUA&#10;AADcAAAADwAAAGRycy9kb3ducmV2LnhtbESPQWvCQBSE74L/YXkFb7oxlhJTVxFByMEeTCteH9nX&#10;JDT7Nu6uGv99tyD0OMzMN8xqM5hO3Mj51rKC+SwBQVxZ3XKt4OtzP81A+ICssbNMCh7kYbMej1aY&#10;a3vnI93KUIsIYZ+jgiaEPpfSVw0Z9DPbE0fv2zqDIUpXS+3wHuGmk2mSvEmDLceFBnvaNVT9lFej&#10;4GO3LLMifbjzclHsy+wyt4fspNTkZdi+gwg0hP/ws11oBenrAv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24hxQAAANwAAAAPAAAAAAAAAAAAAAAAAJgCAABkcnMv&#10;ZG93bnJldi54bWxQSwUGAAAAAAQABAD1AAAAigMAAAAA&#10;" fillcolor="white [3201]" stroked="f" strokeweight=".5pt">
                  <v:textbox>
                    <w:txbxContent>
                      <w:p w14:paraId="0CB8F13B" w14:textId="77777777" w:rsidR="00C24D69" w:rsidRDefault="00C24D69" w:rsidP="00326900">
                        <w:pPr>
                          <w:spacing w:before="120"/>
                        </w:pPr>
                        <w:r>
                          <w:t>De clic aquí</w:t>
                        </w:r>
                      </w:p>
                    </w:txbxContent>
                  </v:textbox>
                </v:shape>
                <w10:wrap type="topAndBottom"/>
              </v:group>
            </w:pict>
          </mc:Fallback>
        </mc:AlternateContent>
      </w:r>
      <w:r w:rsidR="00D60A3D" w:rsidRPr="00562D2A">
        <w:rPr>
          <w:noProof/>
          <w:lang w:eastAsia="es-CR"/>
        </w:rPr>
        <w:t xml:space="preserve">Todo lo anteriormente idicado </w:t>
      </w:r>
      <w:r w:rsidR="00D60A3D" w:rsidRPr="00562D2A">
        <w:rPr>
          <w:lang w:val="es-ES"/>
        </w:rPr>
        <w:t>se puede encontrar en la barra de inicio, desplegando en el menú de ajustes de párrafo, el cual se pueden acceder como se muestra a continuación:</w:t>
      </w:r>
    </w:p>
    <w:p w14:paraId="06D8045F" w14:textId="2664738A" w:rsidR="004E07DC" w:rsidRPr="00562D2A" w:rsidRDefault="005C7A89" w:rsidP="00D60A3D">
      <w:pPr>
        <w:rPr>
          <w:lang w:val="es-ES"/>
        </w:rPr>
      </w:pPr>
      <w:r w:rsidRPr="00562D2A">
        <w:rPr>
          <w:noProof/>
          <w:lang w:eastAsia="es-CR"/>
        </w:rPr>
        <w:drawing>
          <wp:anchor distT="0" distB="0" distL="114300" distR="114300" simplePos="0" relativeHeight="251857408" behindDoc="0" locked="0" layoutInCell="1" allowOverlap="1" wp14:anchorId="1B28FCB8" wp14:editId="4FDDE5BC">
            <wp:simplePos x="0" y="0"/>
            <wp:positionH relativeFrom="column">
              <wp:posOffset>782955</wp:posOffset>
            </wp:positionH>
            <wp:positionV relativeFrom="paragraph">
              <wp:posOffset>1471930</wp:posOffset>
            </wp:positionV>
            <wp:extent cx="4080510" cy="3862070"/>
            <wp:effectExtent l="0" t="0" r="0" b="5080"/>
            <wp:wrapTopAndBottom/>
            <wp:docPr id="245" name="Imagen 245" descr="Se muestra  la caja de opciones para configurar el párrafo.&#10;Las opciones que ayudan a la accesibilidad del texto están seleccionadas.&#10;Estas opciones son la alineación, el interlineado y espaciado entre párrafo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080510" cy="3862070"/>
                    </a:xfrm>
                    <a:prstGeom prst="rect">
                      <a:avLst/>
                    </a:prstGeom>
                  </pic:spPr>
                </pic:pic>
              </a:graphicData>
            </a:graphic>
            <wp14:sizeRelH relativeFrom="margin">
              <wp14:pctWidth>0</wp14:pctWidth>
            </wp14:sizeRelH>
            <wp14:sizeRelV relativeFrom="margin">
              <wp14:pctHeight>0</wp14:pctHeight>
            </wp14:sizeRelV>
          </wp:anchor>
        </w:drawing>
      </w:r>
      <w:r w:rsidR="009E2EFA" w:rsidRPr="00562D2A">
        <w:rPr>
          <w:lang w:val="es-ES"/>
        </w:rPr>
        <w:t>Cómo se ve en la ilustración, e</w:t>
      </w:r>
      <w:r w:rsidR="004E07DC" w:rsidRPr="00562D2A">
        <w:rPr>
          <w:lang w:val="es-ES"/>
        </w:rPr>
        <w:t>n la cinta de opciones de inicio, en el área de configuración de párrafo, hay una pequeña flecha que se encuentra en la esquina inferior derecha</w:t>
      </w:r>
      <w:r w:rsidR="009E2EFA" w:rsidRPr="00562D2A">
        <w:rPr>
          <w:lang w:val="es-ES"/>
        </w:rPr>
        <w:t>.</w:t>
      </w:r>
      <w:r w:rsidR="004E07DC" w:rsidRPr="00562D2A">
        <w:rPr>
          <w:lang w:val="es-ES"/>
        </w:rPr>
        <w:t xml:space="preserve"> Al dar clic en ella, se desplegará una ventana en la cual se encuentran más opciones de configuración de párrafo.</w:t>
      </w:r>
    </w:p>
    <w:p w14:paraId="57BBECD0" w14:textId="256FE52F" w:rsidR="00AB47A3" w:rsidRPr="00562D2A" w:rsidRDefault="003B09A8" w:rsidP="005C7A89">
      <w:pPr>
        <w:pStyle w:val="Descripcin"/>
        <w:spacing w:before="480" w:after="240" w:line="360" w:lineRule="auto"/>
        <w:jc w:val="center"/>
        <w:rPr>
          <w:color w:val="auto"/>
          <w:sz w:val="24"/>
          <w:lang w:val="es-ES"/>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11</w:t>
      </w:r>
      <w:r w:rsidRPr="00562D2A">
        <w:rPr>
          <w:color w:val="auto"/>
          <w:sz w:val="24"/>
          <w:szCs w:val="24"/>
        </w:rPr>
        <w:fldChar w:fldCharType="end"/>
      </w:r>
      <w:r w:rsidRPr="00562D2A">
        <w:rPr>
          <w:color w:val="auto"/>
          <w:sz w:val="24"/>
          <w:szCs w:val="24"/>
        </w:rPr>
        <w:t xml:space="preserve">: </w:t>
      </w:r>
      <w:r w:rsidR="00F108BA" w:rsidRPr="00562D2A">
        <w:rPr>
          <w:color w:val="auto"/>
          <w:sz w:val="24"/>
          <w:szCs w:val="24"/>
        </w:rPr>
        <w:t>cómo desplegar</w:t>
      </w:r>
      <w:r w:rsidRPr="00562D2A">
        <w:rPr>
          <w:color w:val="auto"/>
          <w:sz w:val="24"/>
          <w:szCs w:val="24"/>
        </w:rPr>
        <w:t xml:space="preserve"> la caja de opciones de formato de párrafo.</w:t>
      </w:r>
    </w:p>
    <w:p w14:paraId="5D2840E2" w14:textId="2A3D1263" w:rsidR="00657737" w:rsidRPr="00562D2A" w:rsidRDefault="00657737" w:rsidP="00657737">
      <w:pPr>
        <w:rPr>
          <w:lang w:val="es-ES"/>
        </w:rPr>
      </w:pPr>
      <w:r w:rsidRPr="00562D2A">
        <w:rPr>
          <w:lang w:val="es-ES"/>
        </w:rPr>
        <w:t>Esas opciones, además, se ofrecen con una mayor cantidad de detalles y posibilidades. Las opciones que se deben modificar para hacer un párrafo accesible son la</w:t>
      </w:r>
      <w:r w:rsidR="00F83A2A">
        <w:rPr>
          <w:lang w:val="es-ES"/>
        </w:rPr>
        <w:t>s</w:t>
      </w:r>
      <w:r w:rsidRPr="00562D2A">
        <w:rPr>
          <w:lang w:val="es-ES"/>
        </w:rPr>
        <w:t xml:space="preserve"> de “Alineación”, “Espaciado</w:t>
      </w:r>
      <w:r>
        <w:rPr>
          <w:lang w:val="es-ES"/>
        </w:rPr>
        <w:t>”</w:t>
      </w:r>
      <w:r w:rsidRPr="00562D2A">
        <w:rPr>
          <w:lang w:val="es-ES"/>
        </w:rPr>
        <w:t xml:space="preserve"> e “Interlineado”, como se ve en la siguiente imagen.</w:t>
      </w:r>
    </w:p>
    <w:p w14:paraId="77F400C3" w14:textId="2BE95359" w:rsidR="00345727" w:rsidRPr="00562D2A" w:rsidRDefault="00345727" w:rsidP="00F9018F">
      <w:pPr>
        <w:pStyle w:val="Ttulo3"/>
      </w:pPr>
      <w:bookmarkStart w:id="26" w:name="_Toc96117015"/>
      <w:r w:rsidRPr="00562D2A">
        <w:t>Estilos de texto</w:t>
      </w:r>
      <w:bookmarkEnd w:id="26"/>
    </w:p>
    <w:p w14:paraId="3C45C675" w14:textId="5D2BEAA7" w:rsidR="00762451" w:rsidRPr="00562D2A" w:rsidRDefault="527C58E8" w:rsidP="000505F5">
      <w:pPr>
        <w:rPr>
          <w:lang w:val="es-ES"/>
        </w:rPr>
      </w:pPr>
      <w:r w:rsidRPr="00562D2A">
        <w:rPr>
          <w:lang w:val="es-ES"/>
        </w:rPr>
        <w:t>Volviendo a las personas que utilizan</w:t>
      </w:r>
      <w:r w:rsidR="00670BBA">
        <w:rPr>
          <w:lang w:val="es-ES"/>
        </w:rPr>
        <w:t xml:space="preserve"> programas</w:t>
      </w:r>
      <w:r w:rsidRPr="00562D2A">
        <w:rPr>
          <w:lang w:val="es-ES"/>
        </w:rPr>
        <w:t xml:space="preserve"> lectores de pantalla, estos</w:t>
      </w:r>
      <w:r w:rsidR="00670BBA">
        <w:rPr>
          <w:lang w:val="es-ES"/>
        </w:rPr>
        <w:t xml:space="preserve"> últimos</w:t>
      </w:r>
      <w:r w:rsidRPr="00562D2A">
        <w:rPr>
          <w:lang w:val="es-ES"/>
        </w:rPr>
        <w:t xml:space="preserve"> </w:t>
      </w:r>
      <w:r w:rsidRPr="00562D2A">
        <w:rPr>
          <w:rFonts w:eastAsiaTheme="minorEastAsia"/>
          <w:szCs w:val="24"/>
          <w:lang w:val="es-ES"/>
        </w:rPr>
        <w:t>c</w:t>
      </w:r>
      <w:r w:rsidR="007059D6">
        <w:rPr>
          <w:lang w:val="es-ES"/>
        </w:rPr>
        <w:t>uentan con un</w:t>
      </w:r>
      <w:r w:rsidRPr="00562D2A">
        <w:rPr>
          <w:lang w:val="es-ES"/>
        </w:rPr>
        <w:t>a opción que indica cuando el texto es un título, la jerarquía del mismo o incluso, permiten navegar entre títulos y subtítulos para hacer un escaneo rápido de contenido</w:t>
      </w:r>
      <w:r w:rsidR="002568FD">
        <w:rPr>
          <w:lang w:val="es-ES"/>
        </w:rPr>
        <w:t>s</w:t>
      </w:r>
      <w:r w:rsidRPr="00562D2A">
        <w:rPr>
          <w:lang w:val="es-ES"/>
        </w:rPr>
        <w:t xml:space="preserve"> y buscar más eficientemente la información requerida. </w:t>
      </w:r>
    </w:p>
    <w:p w14:paraId="71B6B2C6" w14:textId="77777777" w:rsidR="00D6387B" w:rsidRPr="00562D2A" w:rsidRDefault="00F2373E" w:rsidP="000505F5">
      <w:pPr>
        <w:rPr>
          <w:lang w:val="es-ES"/>
        </w:rPr>
      </w:pPr>
      <w:r w:rsidRPr="00562D2A">
        <w:rPr>
          <w:lang w:val="es-ES"/>
        </w:rPr>
        <w:t xml:space="preserve">La jerarquía de texto </w:t>
      </w:r>
      <w:r w:rsidR="00ED11C3" w:rsidRPr="00562D2A">
        <w:rPr>
          <w:lang w:val="es-ES"/>
        </w:rPr>
        <w:t xml:space="preserve">en este caso se refiere a la clasificación del tipo de texto en títulos, diferentes niveles de subtítulos, texto normal y otros, como citas, listas numeradas o viñetas. </w:t>
      </w:r>
    </w:p>
    <w:p w14:paraId="7CAC22B2" w14:textId="77777777" w:rsidR="00F2373E" w:rsidRPr="00562D2A" w:rsidRDefault="00ED11C3" w:rsidP="000505F5">
      <w:pPr>
        <w:rPr>
          <w:lang w:val="es-ES"/>
        </w:rPr>
      </w:pPr>
      <w:r w:rsidRPr="00562D2A">
        <w:rPr>
          <w:lang w:val="es-ES"/>
        </w:rPr>
        <w:t xml:space="preserve">Su correcto uso </w:t>
      </w:r>
      <w:r w:rsidR="00E053E1" w:rsidRPr="00562D2A">
        <w:rPr>
          <w:lang w:val="es-ES"/>
        </w:rPr>
        <w:t xml:space="preserve">facilita </w:t>
      </w:r>
      <w:r w:rsidRPr="00562D2A">
        <w:rPr>
          <w:lang w:val="es-ES"/>
        </w:rPr>
        <w:t>la comprensión de los escritos</w:t>
      </w:r>
      <w:r w:rsidR="00D6387B" w:rsidRPr="00562D2A">
        <w:rPr>
          <w:lang w:val="es-ES"/>
        </w:rPr>
        <w:t xml:space="preserve"> y usualmente se marca mediante una</w:t>
      </w:r>
      <w:r w:rsidR="00533464" w:rsidRPr="00562D2A">
        <w:rPr>
          <w:lang w:val="es-ES"/>
        </w:rPr>
        <w:t xml:space="preserve"> diferencia en el formato de</w:t>
      </w:r>
      <w:r w:rsidR="00D6387B" w:rsidRPr="00562D2A">
        <w:rPr>
          <w:lang w:val="es-ES"/>
        </w:rPr>
        <w:t xml:space="preserve"> las fuentes y párrafos.</w:t>
      </w:r>
    </w:p>
    <w:p w14:paraId="4E60CBF4" w14:textId="6BA5A2C9" w:rsidR="00F2373E" w:rsidRPr="00562D2A" w:rsidRDefault="00F2373E" w:rsidP="000505F5">
      <w:pPr>
        <w:rPr>
          <w:lang w:val="es-ES"/>
        </w:rPr>
      </w:pPr>
      <w:r w:rsidRPr="00562D2A">
        <w:rPr>
          <w:lang w:val="es-ES"/>
        </w:rPr>
        <w:t>Sin embargo,</w:t>
      </w:r>
      <w:r w:rsidR="00F82CB9">
        <w:rPr>
          <w:lang w:val="es-ES"/>
        </w:rPr>
        <w:t xml:space="preserve"> </w:t>
      </w:r>
      <w:r w:rsidR="00F82CB9" w:rsidRPr="00562D2A">
        <w:rPr>
          <w:lang w:val="es-ES"/>
        </w:rPr>
        <w:t>si el formato de las diferentes jerarquías del texto se definió manualmente o no se ha definido correctamente</w:t>
      </w:r>
      <w:r w:rsidR="00F82CB9">
        <w:rPr>
          <w:lang w:val="es-ES"/>
        </w:rPr>
        <w:t>,</w:t>
      </w:r>
      <w:r w:rsidRPr="00562D2A">
        <w:rPr>
          <w:lang w:val="es-ES"/>
        </w:rPr>
        <w:t xml:space="preserve"> los</w:t>
      </w:r>
      <w:r w:rsidR="00F82CB9">
        <w:rPr>
          <w:lang w:val="es-ES"/>
        </w:rPr>
        <w:t xml:space="preserve"> programas</w:t>
      </w:r>
      <w:r w:rsidRPr="00562D2A">
        <w:rPr>
          <w:lang w:val="es-ES"/>
        </w:rPr>
        <w:t xml:space="preserve"> lectores de pantalla no </w:t>
      </w:r>
      <w:r w:rsidR="00F82CB9">
        <w:rPr>
          <w:lang w:val="es-ES"/>
        </w:rPr>
        <w:t xml:space="preserve">las </w:t>
      </w:r>
      <w:r w:rsidRPr="00562D2A">
        <w:rPr>
          <w:lang w:val="es-ES"/>
        </w:rPr>
        <w:t>pueden reconocer.</w:t>
      </w:r>
    </w:p>
    <w:p w14:paraId="6556D4D4" w14:textId="39A13284" w:rsidR="009E11E4" w:rsidRPr="00562D2A" w:rsidRDefault="00326900" w:rsidP="000505F5">
      <w:pPr>
        <w:rPr>
          <w:lang w:val="es-ES"/>
        </w:rPr>
      </w:pPr>
      <w:r w:rsidRPr="00562D2A">
        <w:rPr>
          <w:lang w:val="es-ES"/>
        </w:rPr>
        <w:t xml:space="preserve">Para definir correctamente la jerarquía de los textos, </w:t>
      </w:r>
      <w:r w:rsidR="00533464" w:rsidRPr="00562D2A">
        <w:rPr>
          <w:lang w:val="es-ES"/>
        </w:rPr>
        <w:t xml:space="preserve">se </w:t>
      </w:r>
      <w:r w:rsidRPr="00562D2A">
        <w:rPr>
          <w:lang w:val="es-ES"/>
        </w:rPr>
        <w:t xml:space="preserve">utiliza </w:t>
      </w:r>
      <w:r w:rsidR="009644EB" w:rsidRPr="00562D2A">
        <w:rPr>
          <w:lang w:val="es-ES"/>
        </w:rPr>
        <w:t xml:space="preserve">la barra de </w:t>
      </w:r>
      <w:r w:rsidR="009E11E4" w:rsidRPr="00562D2A">
        <w:rPr>
          <w:lang w:val="es-ES"/>
        </w:rPr>
        <w:t>“E</w:t>
      </w:r>
      <w:r w:rsidR="009644EB" w:rsidRPr="00562D2A">
        <w:rPr>
          <w:lang w:val="es-ES"/>
        </w:rPr>
        <w:t>stilos</w:t>
      </w:r>
      <w:r w:rsidR="009E11E4" w:rsidRPr="00562D2A">
        <w:rPr>
          <w:lang w:val="es-ES"/>
        </w:rPr>
        <w:t>”</w:t>
      </w:r>
      <w:r w:rsidR="009644EB" w:rsidRPr="00562D2A">
        <w:rPr>
          <w:lang w:val="es-ES"/>
        </w:rPr>
        <w:t xml:space="preserve"> del menú de inicio de Word</w:t>
      </w:r>
      <w:r w:rsidR="009E11E4" w:rsidRPr="00562D2A">
        <w:rPr>
          <w:lang w:val="es-ES"/>
        </w:rPr>
        <w:t>, ya sea seleccionando el estilo antes de escribir el texto, o bien, selecciona</w:t>
      </w:r>
      <w:r w:rsidR="00A471CA" w:rsidRPr="00562D2A">
        <w:rPr>
          <w:lang w:val="es-ES"/>
        </w:rPr>
        <w:t>n</w:t>
      </w:r>
      <w:r w:rsidR="009E11E4" w:rsidRPr="00562D2A">
        <w:rPr>
          <w:lang w:val="es-ES"/>
        </w:rPr>
        <w:t>do el texto y dando clic al estilo deseado</w:t>
      </w:r>
      <w:r w:rsidR="00EB6046" w:rsidRPr="00562D2A">
        <w:rPr>
          <w:lang w:val="es-ES"/>
        </w:rPr>
        <w:t xml:space="preserve">. </w:t>
      </w:r>
    </w:p>
    <w:p w14:paraId="0E27B00A" w14:textId="77777777" w:rsidR="00326900" w:rsidRPr="00562D2A" w:rsidRDefault="00326900" w:rsidP="009F132C">
      <w:pPr>
        <w:spacing w:after="0"/>
        <w:rPr>
          <w:lang w:val="es-ES"/>
        </w:rPr>
      </w:pPr>
      <w:r w:rsidRPr="00562D2A">
        <w:rPr>
          <w:noProof/>
          <w:lang w:eastAsia="es-CR"/>
        </w:rPr>
        <w:drawing>
          <wp:inline distT="0" distB="0" distL="0" distR="0" wp14:anchorId="3193E350" wp14:editId="1404BB76">
            <wp:extent cx="5105400" cy="904875"/>
            <wp:effectExtent l="0" t="0" r="0" b="9525"/>
            <wp:docPr id="242" name="Imagen 242" descr="Se muestra la barra de estilos de text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05400" cy="904875"/>
                    </a:xfrm>
                    <a:prstGeom prst="rect">
                      <a:avLst/>
                    </a:prstGeom>
                  </pic:spPr>
                </pic:pic>
              </a:graphicData>
            </a:graphic>
          </wp:inline>
        </w:drawing>
      </w:r>
    </w:p>
    <w:p w14:paraId="06995F0E" w14:textId="60C7BC52" w:rsidR="0019066D" w:rsidRPr="00562D2A" w:rsidRDefault="00081C9D" w:rsidP="002568FD">
      <w:pPr>
        <w:pStyle w:val="Descripcin"/>
        <w:spacing w:after="480"/>
        <w:rPr>
          <w:color w:val="auto"/>
          <w:sz w:val="24"/>
          <w:szCs w:val="24"/>
          <w:lang w:val="es-ES"/>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12</w:t>
      </w:r>
      <w:r w:rsidRPr="00562D2A">
        <w:rPr>
          <w:color w:val="auto"/>
          <w:sz w:val="24"/>
          <w:szCs w:val="24"/>
        </w:rPr>
        <w:fldChar w:fldCharType="end"/>
      </w:r>
      <w:r w:rsidRPr="00562D2A">
        <w:rPr>
          <w:color w:val="auto"/>
          <w:sz w:val="24"/>
          <w:szCs w:val="24"/>
        </w:rPr>
        <w:t>: captura de la cinta de opciones con los estilos de texto.</w:t>
      </w:r>
    </w:p>
    <w:p w14:paraId="1FBA4127" w14:textId="65B3267A" w:rsidR="009E11E4" w:rsidRPr="00562D2A" w:rsidRDefault="009E11E4" w:rsidP="000505F5">
      <w:pPr>
        <w:rPr>
          <w:lang w:val="es-ES"/>
        </w:rPr>
      </w:pPr>
      <w:r w:rsidRPr="00562D2A">
        <w:rPr>
          <w:lang w:val="es-ES"/>
        </w:rPr>
        <w:t xml:space="preserve">Una vez aplicado el estilo del texto, se puede modificar el formato </w:t>
      </w:r>
      <w:r w:rsidR="00E053E1" w:rsidRPr="00562D2A">
        <w:rPr>
          <w:lang w:val="es-ES"/>
        </w:rPr>
        <w:t xml:space="preserve">manualmente </w:t>
      </w:r>
      <w:r w:rsidRPr="00562D2A">
        <w:rPr>
          <w:lang w:val="es-ES"/>
        </w:rPr>
        <w:t>para un documento determinado</w:t>
      </w:r>
      <w:r w:rsidR="003D72CC" w:rsidRPr="003D72CC">
        <w:rPr>
          <w:lang w:val="es-ES"/>
        </w:rPr>
        <w:t xml:space="preserve"> </w:t>
      </w:r>
      <w:r w:rsidR="003D72CC" w:rsidRPr="00562D2A">
        <w:rPr>
          <w:lang w:val="es-ES"/>
        </w:rPr>
        <w:t>sin que se pierda la jerarquía seleccionada</w:t>
      </w:r>
      <w:r w:rsidR="00E053E1" w:rsidRPr="00562D2A">
        <w:rPr>
          <w:lang w:val="es-ES"/>
        </w:rPr>
        <w:t>,</w:t>
      </w:r>
      <w:r w:rsidRPr="00562D2A">
        <w:rPr>
          <w:lang w:val="es-ES"/>
        </w:rPr>
        <w:t xml:space="preserve"> utilizando las herramientas de</w:t>
      </w:r>
      <w:r w:rsidR="00E053E1" w:rsidRPr="00562D2A">
        <w:rPr>
          <w:lang w:val="es-ES"/>
        </w:rPr>
        <w:t>l</w:t>
      </w:r>
      <w:r w:rsidRPr="00562D2A">
        <w:rPr>
          <w:lang w:val="es-ES"/>
        </w:rPr>
        <w:t xml:space="preserve"> menú de </w:t>
      </w:r>
      <w:r w:rsidR="003D72CC">
        <w:rPr>
          <w:lang w:val="es-ES"/>
        </w:rPr>
        <w:t xml:space="preserve">opciones de </w:t>
      </w:r>
      <w:r w:rsidRPr="00562D2A">
        <w:rPr>
          <w:lang w:val="es-ES"/>
        </w:rPr>
        <w:t>“Fuente”.</w:t>
      </w:r>
    </w:p>
    <w:p w14:paraId="58CE2B77" w14:textId="77777777" w:rsidR="009E11E4" w:rsidRPr="00562D2A" w:rsidRDefault="009E11E4" w:rsidP="000505F5">
      <w:pPr>
        <w:rPr>
          <w:lang w:val="es-ES"/>
        </w:rPr>
      </w:pPr>
      <w:r w:rsidRPr="00562D2A">
        <w:rPr>
          <w:lang w:val="es-ES"/>
        </w:rPr>
        <w:t xml:space="preserve">Esto quiere decir </w:t>
      </w:r>
      <w:r w:rsidR="00AA6CE7" w:rsidRPr="00562D2A">
        <w:rPr>
          <w:lang w:val="es-ES"/>
        </w:rPr>
        <w:t>que,</w:t>
      </w:r>
      <w:r w:rsidRPr="00562D2A">
        <w:rPr>
          <w:lang w:val="es-ES"/>
        </w:rPr>
        <w:t xml:space="preserve"> si se define un texto como “Título 1” y luego se le </w:t>
      </w:r>
      <w:r w:rsidR="00AA6CE7" w:rsidRPr="00562D2A">
        <w:rPr>
          <w:lang w:val="es-ES"/>
        </w:rPr>
        <w:t>cambia</w:t>
      </w:r>
      <w:r w:rsidR="00E053E1" w:rsidRPr="00562D2A">
        <w:rPr>
          <w:lang w:val="es-ES"/>
        </w:rPr>
        <w:t xml:space="preserve"> manualmente, </w:t>
      </w:r>
      <w:r w:rsidRPr="00562D2A">
        <w:rPr>
          <w:lang w:val="es-ES"/>
        </w:rPr>
        <w:t xml:space="preserve">por ejemplo, la tipografía, el espaciado entre párrafos </w:t>
      </w:r>
      <w:r w:rsidR="00E053E1" w:rsidRPr="00562D2A">
        <w:rPr>
          <w:lang w:val="es-ES"/>
        </w:rPr>
        <w:t>o</w:t>
      </w:r>
      <w:r w:rsidRPr="00562D2A">
        <w:rPr>
          <w:lang w:val="es-ES"/>
        </w:rPr>
        <w:t xml:space="preserve"> el color, el texto seguirá </w:t>
      </w:r>
      <w:r w:rsidR="00E053E1" w:rsidRPr="00562D2A">
        <w:rPr>
          <w:lang w:val="es-ES"/>
        </w:rPr>
        <w:t xml:space="preserve">siendo </w:t>
      </w:r>
      <w:r w:rsidRPr="00562D2A">
        <w:rPr>
          <w:lang w:val="es-ES"/>
        </w:rPr>
        <w:t>“Título 1”.</w:t>
      </w:r>
    </w:p>
    <w:p w14:paraId="3E1D8622" w14:textId="68A951C6" w:rsidR="009644EB" w:rsidRPr="00562D2A" w:rsidRDefault="6D6473D6" w:rsidP="000505F5">
      <w:pPr>
        <w:rPr>
          <w:lang w:val="es-ES"/>
        </w:rPr>
      </w:pPr>
      <w:r w:rsidRPr="00562D2A">
        <w:rPr>
          <w:lang w:val="es-ES"/>
        </w:rPr>
        <w:t>Si se desea modificar permanentemente un estilo, se da clic derecho en el estilo que se dese</w:t>
      </w:r>
      <w:r w:rsidR="00A471CA" w:rsidRPr="00562D2A">
        <w:rPr>
          <w:lang w:val="es-ES"/>
        </w:rPr>
        <w:t>a</w:t>
      </w:r>
      <w:r w:rsidRPr="00562D2A">
        <w:rPr>
          <w:lang w:val="es-ES"/>
        </w:rPr>
        <w:t xml:space="preserve"> cambiar y se escoge la opción “Modificar”</w:t>
      </w:r>
      <w:r w:rsidR="003D72CC">
        <w:rPr>
          <w:lang w:val="es-ES"/>
        </w:rPr>
        <w:t xml:space="preserve"> y se realizan los ajustes deseados</w:t>
      </w:r>
      <w:r w:rsidRPr="00562D2A">
        <w:rPr>
          <w:lang w:val="es-ES"/>
        </w:rPr>
        <w:t>.</w:t>
      </w:r>
    </w:p>
    <w:p w14:paraId="22DF62D5" w14:textId="17DE5191" w:rsidR="00A471CA" w:rsidRPr="00562D2A" w:rsidRDefault="00A471CA" w:rsidP="000505F5">
      <w:pPr>
        <w:rPr>
          <w:lang w:val="es-ES"/>
        </w:rPr>
      </w:pPr>
      <w:r w:rsidRPr="00562D2A">
        <w:rPr>
          <w:lang w:val="es-ES"/>
        </w:rPr>
        <w:t xml:space="preserve">Configurar los títulos así, permite darles formato </w:t>
      </w:r>
      <w:r w:rsidR="003D72CC">
        <w:rPr>
          <w:lang w:val="es-ES"/>
        </w:rPr>
        <w:t xml:space="preserve">a los textos </w:t>
      </w:r>
      <w:r w:rsidRPr="00562D2A">
        <w:rPr>
          <w:lang w:val="es-ES"/>
        </w:rPr>
        <w:t xml:space="preserve">de manera automática, con un solo clic, y que sean accesibles. </w:t>
      </w:r>
    </w:p>
    <w:p w14:paraId="34466A4B" w14:textId="45B7D454" w:rsidR="00E03FF0" w:rsidRPr="00562D2A" w:rsidRDefault="527C58E8" w:rsidP="000505F5">
      <w:pPr>
        <w:rPr>
          <w:lang w:val="es-ES"/>
        </w:rPr>
      </w:pPr>
      <w:r w:rsidRPr="00562D2A">
        <w:rPr>
          <w:lang w:val="es-ES"/>
        </w:rPr>
        <w:t xml:space="preserve">Otra ventaja es que los textos </w:t>
      </w:r>
      <w:r w:rsidR="001A37D7">
        <w:rPr>
          <w:lang w:val="es-ES"/>
        </w:rPr>
        <w:t>configurados de esta manera</w:t>
      </w:r>
      <w:r w:rsidRPr="00562D2A">
        <w:rPr>
          <w:lang w:val="es-ES"/>
        </w:rPr>
        <w:t xml:space="preserve"> permiten generar índices</w:t>
      </w:r>
      <w:r w:rsidR="00237B9B">
        <w:rPr>
          <w:lang w:val="es-ES"/>
        </w:rPr>
        <w:t xml:space="preserve"> o tablas de contenido </w:t>
      </w:r>
      <w:r w:rsidR="00A471CA" w:rsidRPr="00562D2A">
        <w:rPr>
          <w:lang w:val="es-ES"/>
        </w:rPr>
        <w:t>automática</w:t>
      </w:r>
      <w:r w:rsidRPr="00562D2A">
        <w:rPr>
          <w:lang w:val="es-ES"/>
        </w:rPr>
        <w:t>s.</w:t>
      </w:r>
    </w:p>
    <w:p w14:paraId="195F9CAC" w14:textId="77777777" w:rsidR="00194357" w:rsidRPr="00562D2A" w:rsidRDefault="00194357" w:rsidP="00F9018F">
      <w:pPr>
        <w:pStyle w:val="Ttulo3"/>
      </w:pPr>
      <w:bookmarkStart w:id="27" w:name="_Toc96117016"/>
      <w:r w:rsidRPr="00562D2A">
        <w:t>Enlaces o vínculos de Internet</w:t>
      </w:r>
      <w:bookmarkEnd w:id="27"/>
    </w:p>
    <w:p w14:paraId="67ACBF63" w14:textId="79CFDC50" w:rsidR="00B362BF" w:rsidRPr="00562D2A" w:rsidRDefault="0019734A" w:rsidP="00194357">
      <w:pPr>
        <w:rPr>
          <w:lang w:val="es-ES" w:eastAsia="es-ES"/>
        </w:rPr>
      </w:pPr>
      <w:r>
        <w:rPr>
          <w:lang w:val="es-ES" w:eastAsia="es-ES"/>
        </w:rPr>
        <w:t>Para</w:t>
      </w:r>
      <w:r w:rsidR="00194357" w:rsidRPr="00562D2A">
        <w:rPr>
          <w:lang w:val="es-ES" w:eastAsia="es-ES"/>
        </w:rPr>
        <w:t xml:space="preserve"> agregar enlaces a páginas o recurso</w:t>
      </w:r>
      <w:r w:rsidR="00A41998" w:rsidRPr="00562D2A">
        <w:rPr>
          <w:lang w:val="es-ES" w:eastAsia="es-ES"/>
        </w:rPr>
        <w:t>s</w:t>
      </w:r>
      <w:r w:rsidR="00194357" w:rsidRPr="00562D2A">
        <w:rPr>
          <w:lang w:val="es-ES" w:eastAsia="es-ES"/>
        </w:rPr>
        <w:t xml:space="preserve"> en Internet, se debe hacer en contexto, esto significa que </w:t>
      </w:r>
      <w:r>
        <w:rPr>
          <w:lang w:val="es-ES" w:eastAsia="es-ES"/>
        </w:rPr>
        <w:t>es necesario</w:t>
      </w:r>
      <w:r w:rsidR="00194357" w:rsidRPr="00562D2A">
        <w:rPr>
          <w:lang w:val="es-ES" w:eastAsia="es-ES"/>
        </w:rPr>
        <w:t xml:space="preserve"> informar primero que a continuación viene un enlace, a donde lleva o qué contiene y si es una descarga, </w:t>
      </w:r>
      <w:r>
        <w:rPr>
          <w:lang w:val="es-ES" w:eastAsia="es-ES"/>
        </w:rPr>
        <w:t>el</w:t>
      </w:r>
      <w:r w:rsidR="00194357" w:rsidRPr="00562D2A">
        <w:rPr>
          <w:lang w:val="es-ES" w:eastAsia="es-ES"/>
        </w:rPr>
        <w:t xml:space="preserve"> tipo de archivo y cuál es su tamaño. </w:t>
      </w:r>
    </w:p>
    <w:p w14:paraId="5D8121E7" w14:textId="2F70B821" w:rsidR="00194357" w:rsidRPr="00562D2A" w:rsidRDefault="00194357" w:rsidP="00194357">
      <w:pPr>
        <w:rPr>
          <w:lang w:val="es-ES" w:eastAsia="es-ES"/>
        </w:rPr>
      </w:pPr>
      <w:r w:rsidRPr="00562D2A">
        <w:rPr>
          <w:lang w:val="es-ES" w:eastAsia="es-ES"/>
        </w:rPr>
        <w:t>Este es un ejemplo</w:t>
      </w:r>
      <w:r w:rsidR="00B362BF" w:rsidRPr="00562D2A">
        <w:rPr>
          <w:lang w:val="es-ES" w:eastAsia="es-ES"/>
        </w:rPr>
        <w:t xml:space="preserve"> de un enlace a un sitio</w:t>
      </w:r>
      <w:r w:rsidR="00064062">
        <w:rPr>
          <w:lang w:val="es-ES" w:eastAsia="es-ES"/>
        </w:rPr>
        <w:t xml:space="preserve"> ofrecido de forma accesible</w:t>
      </w:r>
      <w:r w:rsidRPr="00562D2A">
        <w:rPr>
          <w:lang w:val="es-ES" w:eastAsia="es-ES"/>
        </w:rPr>
        <w:t>:</w:t>
      </w:r>
    </w:p>
    <w:p w14:paraId="2875F27E" w14:textId="77777777" w:rsidR="00194357" w:rsidRPr="00562D2A" w:rsidRDefault="00194357" w:rsidP="00B26054">
      <w:pPr>
        <w:autoSpaceDE w:val="0"/>
        <w:autoSpaceDN w:val="0"/>
        <w:adjustRightInd w:val="0"/>
        <w:ind w:left="567" w:right="616"/>
        <w:rPr>
          <w:rFonts w:cs="Century Gothic"/>
          <w:szCs w:val="24"/>
        </w:rPr>
      </w:pPr>
      <w:r w:rsidRPr="00562D2A">
        <w:rPr>
          <w:rFonts w:cs="Century Gothic"/>
          <w:szCs w:val="24"/>
        </w:rPr>
        <w:t xml:space="preserve">Para acceder a un ejemplo de un video con recuadro de Lesco, visite este vínculo: </w:t>
      </w:r>
      <w:hyperlink r:id="rId34" w:history="1">
        <w:r w:rsidRPr="00562D2A">
          <w:rPr>
            <w:rStyle w:val="Hipervnculo"/>
            <w:lang w:val="es-ES"/>
          </w:rPr>
          <w:t>https://www.youtube.com/watch?v=D6l0WqoD18g</w:t>
        </w:r>
      </w:hyperlink>
      <w:r w:rsidRPr="00562D2A">
        <w:rPr>
          <w:lang w:val="es-ES"/>
        </w:rPr>
        <w:t xml:space="preserve"> </w:t>
      </w:r>
      <w:r w:rsidRPr="00562D2A">
        <w:rPr>
          <w:rFonts w:cs="Century Gothic"/>
          <w:szCs w:val="24"/>
        </w:rPr>
        <w:t xml:space="preserve"> </w:t>
      </w:r>
    </w:p>
    <w:p w14:paraId="19B9C685" w14:textId="668A2973" w:rsidR="00B362BF" w:rsidRPr="00562D2A" w:rsidRDefault="00B362BF" w:rsidP="00B362BF">
      <w:r w:rsidRPr="00562D2A">
        <w:t xml:space="preserve">Este es un ejemplo de un enlace </w:t>
      </w:r>
      <w:r w:rsidR="0019734A">
        <w:t xml:space="preserve">accesible </w:t>
      </w:r>
      <w:r w:rsidRPr="00562D2A">
        <w:t xml:space="preserve">para una descarga de un </w:t>
      </w:r>
      <w:r w:rsidR="007C732B" w:rsidRPr="00562D2A">
        <w:t>archivo</w:t>
      </w:r>
      <w:r w:rsidRPr="00562D2A">
        <w:t>:</w:t>
      </w:r>
    </w:p>
    <w:p w14:paraId="1FFEBC3D" w14:textId="12548BEE" w:rsidR="00B362BF" w:rsidRPr="00562D2A" w:rsidRDefault="00B362BF" w:rsidP="00FB1C49">
      <w:pPr>
        <w:ind w:left="426"/>
      </w:pPr>
      <w:r w:rsidRPr="00562D2A">
        <w:t xml:space="preserve">Active el siguiente enlace para descargar el documento con las pautas para elaborar presentaciones accesibles, de 2.806kb, llamado “presentaciones_accesibles.docx”: </w:t>
      </w:r>
      <w:hyperlink r:id="rId35" w:history="1">
        <w:r w:rsidRPr="00562D2A">
          <w:rPr>
            <w:rStyle w:val="Hipervnculo"/>
          </w:rPr>
          <w:t>https://tinyurl.com/2tpapc4y</w:t>
        </w:r>
      </w:hyperlink>
      <w:r w:rsidRPr="00562D2A">
        <w:t xml:space="preserve"> </w:t>
      </w:r>
    </w:p>
    <w:p w14:paraId="43637B23" w14:textId="0AB2A7E7" w:rsidR="007C732B" w:rsidRPr="00562D2A" w:rsidRDefault="003C3285" w:rsidP="00B362BF">
      <w:r w:rsidRPr="00562D2A">
        <w:rPr>
          <w:noProof/>
          <w:lang w:eastAsia="es-CR"/>
        </w:rPr>
        <mc:AlternateContent>
          <mc:Choice Requires="wps">
            <w:drawing>
              <wp:anchor distT="0" distB="0" distL="114300" distR="114300" simplePos="0" relativeHeight="251731456" behindDoc="0" locked="0" layoutInCell="1" allowOverlap="1" wp14:anchorId="68B46552" wp14:editId="2543056C">
                <wp:simplePos x="0" y="0"/>
                <wp:positionH relativeFrom="margin">
                  <wp:align>center</wp:align>
                </wp:positionH>
                <wp:positionV relativeFrom="paragraph">
                  <wp:posOffset>4169410</wp:posOffset>
                </wp:positionV>
                <wp:extent cx="4313555" cy="635"/>
                <wp:effectExtent l="0" t="0" r="0" b="0"/>
                <wp:wrapTopAndBottom/>
                <wp:docPr id="237" name="Cuadro de texto 237"/>
                <wp:cNvGraphicFramePr/>
                <a:graphic xmlns:a="http://schemas.openxmlformats.org/drawingml/2006/main">
                  <a:graphicData uri="http://schemas.microsoft.com/office/word/2010/wordprocessingShape">
                    <wps:wsp>
                      <wps:cNvSpPr txBox="1"/>
                      <wps:spPr>
                        <a:xfrm>
                          <a:off x="0" y="0"/>
                          <a:ext cx="4313555" cy="635"/>
                        </a:xfrm>
                        <a:prstGeom prst="rect">
                          <a:avLst/>
                        </a:prstGeom>
                        <a:solidFill>
                          <a:prstClr val="white"/>
                        </a:solidFill>
                        <a:ln>
                          <a:noFill/>
                        </a:ln>
                      </wps:spPr>
                      <wps:txbx>
                        <w:txbxContent>
                          <w:p w14:paraId="00D53D91" w14:textId="74AF3A0A" w:rsidR="00C24D69" w:rsidRPr="003C3285" w:rsidRDefault="00C24D69" w:rsidP="00ED65D7">
                            <w:pPr>
                              <w:pStyle w:val="Descripcin"/>
                              <w:spacing w:line="360" w:lineRule="auto"/>
                              <w:rPr>
                                <w:color w:val="auto"/>
                                <w:sz w:val="24"/>
                                <w:szCs w:val="24"/>
                              </w:rPr>
                            </w:pPr>
                            <w:r w:rsidRPr="003C3285">
                              <w:rPr>
                                <w:color w:val="auto"/>
                                <w:sz w:val="24"/>
                                <w:szCs w:val="24"/>
                              </w:rPr>
                              <w:t xml:space="preserve">Ilustración </w:t>
                            </w:r>
                            <w:r w:rsidRPr="003C3285">
                              <w:rPr>
                                <w:color w:val="auto"/>
                                <w:sz w:val="24"/>
                                <w:szCs w:val="24"/>
                              </w:rPr>
                              <w:fldChar w:fldCharType="begin"/>
                            </w:r>
                            <w:r w:rsidRPr="003C3285">
                              <w:rPr>
                                <w:color w:val="auto"/>
                                <w:sz w:val="24"/>
                                <w:szCs w:val="24"/>
                              </w:rPr>
                              <w:instrText xml:space="preserve"> SEQ Ilustración \* ARABIC </w:instrText>
                            </w:r>
                            <w:r w:rsidRPr="003C3285">
                              <w:rPr>
                                <w:color w:val="auto"/>
                                <w:sz w:val="24"/>
                                <w:szCs w:val="24"/>
                              </w:rPr>
                              <w:fldChar w:fldCharType="separate"/>
                            </w:r>
                            <w:r>
                              <w:rPr>
                                <w:noProof/>
                                <w:color w:val="auto"/>
                                <w:sz w:val="24"/>
                                <w:szCs w:val="24"/>
                              </w:rPr>
                              <w:t>13</w:t>
                            </w:r>
                            <w:r w:rsidRPr="003C3285">
                              <w:rPr>
                                <w:color w:val="auto"/>
                                <w:sz w:val="24"/>
                                <w:szCs w:val="24"/>
                              </w:rPr>
                              <w:fldChar w:fldCharType="end"/>
                            </w:r>
                            <w:r w:rsidRPr="003C3285">
                              <w:rPr>
                                <w:color w:val="auto"/>
                                <w:sz w:val="24"/>
                                <w:szCs w:val="24"/>
                              </w:rPr>
                              <w:t>:ubicación de la función para agregar</w:t>
                            </w:r>
                            <w:r w:rsidRPr="003C3285">
                              <w:rPr>
                                <w:noProof/>
                                <w:color w:val="auto"/>
                                <w:sz w:val="24"/>
                                <w:szCs w:val="24"/>
                              </w:rPr>
                              <w:t xml:space="preserve"> un hipervínculo a</w:t>
                            </w:r>
                            <w:r>
                              <w:rPr>
                                <w:noProof/>
                                <w:color w:val="auto"/>
                                <w:sz w:val="24"/>
                                <w:szCs w:val="24"/>
                              </w:rPr>
                              <w:t xml:space="preserve"> </w:t>
                            </w:r>
                            <w:r w:rsidRPr="003C3285">
                              <w:rPr>
                                <w:noProof/>
                                <w:color w:val="auto"/>
                                <w:sz w:val="24"/>
                                <w:szCs w:val="24"/>
                              </w:rPr>
                              <w:t>un texto u otro elemento.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B46552" id="Cuadro de texto 237" o:spid="_x0000_s1048" type="#_x0000_t202" style="position:absolute;margin-left:0;margin-top:328.3pt;width:339.65pt;height:.05pt;z-index:251731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" stroked="f">
                <v:textbox style="mso-fit-shape-to-text:t" inset="0,0,0,0">
                  <w:txbxContent>
                    <w:p w14:paraId="00D53D91" w14:textId="74AF3A0A" w:rsidR="00C24D69" w:rsidRPr="003C3285" w:rsidRDefault="00C24D69" w:rsidP="00ED65D7">
                      <w:pPr>
                        <w:pStyle w:val="Descripcin"/>
                        <w:spacing w:line="360" w:lineRule="auto"/>
                        <w:rPr>
                          <w:color w:val="auto"/>
                          <w:sz w:val="24"/>
                          <w:szCs w:val="24"/>
                        </w:rPr>
                      </w:pPr>
                      <w:r w:rsidRPr="003C3285">
                        <w:rPr>
                          <w:color w:val="auto"/>
                          <w:sz w:val="24"/>
                          <w:szCs w:val="24"/>
                        </w:rPr>
                        <w:t xml:space="preserve">Ilustración </w:t>
                      </w:r>
                      <w:r w:rsidRPr="003C3285">
                        <w:rPr>
                          <w:color w:val="auto"/>
                          <w:sz w:val="24"/>
                          <w:szCs w:val="24"/>
                        </w:rPr>
                        <w:fldChar w:fldCharType="begin"/>
                      </w:r>
                      <w:r w:rsidRPr="003C3285">
                        <w:rPr>
                          <w:color w:val="auto"/>
                          <w:sz w:val="24"/>
                          <w:szCs w:val="24"/>
                        </w:rPr>
                        <w:instrText xml:space="preserve"> SEQ Ilustración \* ARABIC </w:instrText>
                      </w:r>
                      <w:r w:rsidRPr="003C3285">
                        <w:rPr>
                          <w:color w:val="auto"/>
                          <w:sz w:val="24"/>
                          <w:szCs w:val="24"/>
                        </w:rPr>
                        <w:fldChar w:fldCharType="separate"/>
                      </w:r>
                      <w:r>
                        <w:rPr>
                          <w:noProof/>
                          <w:color w:val="auto"/>
                          <w:sz w:val="24"/>
                          <w:szCs w:val="24"/>
                        </w:rPr>
                        <w:t>13</w:t>
                      </w:r>
                      <w:r w:rsidRPr="003C3285">
                        <w:rPr>
                          <w:color w:val="auto"/>
                          <w:sz w:val="24"/>
                          <w:szCs w:val="24"/>
                        </w:rPr>
                        <w:fldChar w:fldCharType="end"/>
                      </w:r>
                      <w:r w:rsidRPr="003C3285">
                        <w:rPr>
                          <w:color w:val="auto"/>
                          <w:sz w:val="24"/>
                          <w:szCs w:val="24"/>
                        </w:rPr>
                        <w:t>:ubicación de la función para agregar</w:t>
                      </w:r>
                      <w:r w:rsidRPr="003C3285">
                        <w:rPr>
                          <w:noProof/>
                          <w:color w:val="auto"/>
                          <w:sz w:val="24"/>
                          <w:szCs w:val="24"/>
                        </w:rPr>
                        <w:t xml:space="preserve"> un hipervínculo a</w:t>
                      </w:r>
                      <w:r>
                        <w:rPr>
                          <w:noProof/>
                          <w:color w:val="auto"/>
                          <w:sz w:val="24"/>
                          <w:szCs w:val="24"/>
                        </w:rPr>
                        <w:t xml:space="preserve"> </w:t>
                      </w:r>
                      <w:r w:rsidRPr="003C3285">
                        <w:rPr>
                          <w:noProof/>
                          <w:color w:val="auto"/>
                          <w:sz w:val="24"/>
                          <w:szCs w:val="24"/>
                        </w:rPr>
                        <w:t>un texto u otro elemento.</w:t>
                      </w:r>
                    </w:p>
                  </w:txbxContent>
                </v:textbox>
                <w10:wrap type="topAndBottom" anchorx="margin"/>
              </v:shape>
            </w:pict>
          </mc:Fallback>
        </mc:AlternateContent>
      </w:r>
      <w:r w:rsidRPr="00562D2A">
        <w:rPr>
          <w:noProof/>
          <w:lang w:eastAsia="es-CR"/>
        </w:rPr>
        <mc:AlternateContent>
          <mc:Choice Requires="wpg">
            <w:drawing>
              <wp:anchor distT="0" distB="0" distL="114300" distR="114300" simplePos="0" relativeHeight="251733504" behindDoc="0" locked="0" layoutInCell="1" allowOverlap="1" wp14:anchorId="7005BB21" wp14:editId="12AD3142">
                <wp:simplePos x="0" y="0"/>
                <wp:positionH relativeFrom="margin">
                  <wp:align>center</wp:align>
                </wp:positionH>
                <wp:positionV relativeFrom="paragraph">
                  <wp:posOffset>1367790</wp:posOffset>
                </wp:positionV>
                <wp:extent cx="4543425" cy="2619375"/>
                <wp:effectExtent l="57150" t="57150" r="66675" b="66675"/>
                <wp:wrapTopAndBottom/>
                <wp:docPr id="238" name="Grupo 5" descr="Se muestra el menú de opciones de texto desplegado luego de dar clic derecho sobre un texto seleccionado. El comando de &quot;Hipervínculo&quot; está resaltado." title="Captura de pantalla"/>
                <wp:cNvGraphicFramePr/>
                <a:graphic xmlns:a="http://schemas.openxmlformats.org/drawingml/2006/main">
                  <a:graphicData uri="http://schemas.microsoft.com/office/word/2010/wordprocessingGroup">
                    <wpg:wgp>
                      <wpg:cNvGrpSpPr/>
                      <wpg:grpSpPr>
                        <a:xfrm>
                          <a:off x="0" y="0"/>
                          <a:ext cx="4543425" cy="2619375"/>
                          <a:chOff x="0" y="0"/>
                          <a:chExt cx="8866889" cy="5516200"/>
                        </a:xfrm>
                      </wpg:grpSpPr>
                      <pic:pic xmlns:pic="http://schemas.openxmlformats.org/drawingml/2006/picture">
                        <pic:nvPicPr>
                          <pic:cNvPr id="246" name="Imagen 246"/>
                          <pic:cNvPicPr>
                            <a:picLocks noChangeAspect="1"/>
                          </pic:cNvPicPr>
                        </pic:nvPicPr>
                        <pic:blipFill>
                          <a:blip r:embed="rId36"/>
                          <a:stretch>
                            <a:fillRect/>
                          </a:stretch>
                        </pic:blipFill>
                        <pic:spPr>
                          <a:xfrm>
                            <a:off x="0" y="0"/>
                            <a:ext cx="8866889" cy="5516200"/>
                          </a:xfrm>
                          <a:prstGeom prst="rect">
                            <a:avLst/>
                          </a:prstGeom>
                          <a:ln w="57150">
                            <a:solidFill>
                              <a:srgbClr val="13BCD3"/>
                            </a:solidFill>
                          </a:ln>
                        </pic:spPr>
                      </pic:pic>
                      <wps:wsp>
                        <wps:cNvPr id="247" name="Rectángulo 247"/>
                        <wps:cNvSpPr/>
                        <wps:spPr>
                          <a:xfrm>
                            <a:off x="5048520" y="4537406"/>
                            <a:ext cx="2472743" cy="41212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60A3D" id="Grupo 5" o:spid="_x0000_s1026" alt="Título: Captura de pantalla - Descripción: Se muestra el menú de opciones de texto desplegado luego de dar clic derecho sobre un texto seleccionado. El comando de &quot;Hipervínculo&quot; está resaltado." style="position:absolute;margin-left:0;margin-top:107.7pt;width:357.75pt;height:206.25pt;z-index:251733504;mso-position-horizontal:center;mso-position-horizontal-relative:margin;mso-width-relative:margin;mso-height-relative:margin" coordsize="88668,55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">
                <v:shape id="Imagen 246" o:spid="_x0000_s1027" type="#_x0000_t75" style="position:absolute;width:88668;height:55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94njFAAAA3AAAAA8AAABkcnMvZG93bnJldi54bWxEj0FrAjEUhO8F/0N4greadSnSrkYRQdhb&#10;7dYi3h6bZ3YxeVk2Udf++qZQ6HGYmW+Y5XpwVtyoD61nBbNpBoK49rplo+DwuXt+BREiskbrmRQ8&#10;KMB6NXpaYqH9nT/oVkUjEoRDgQqaGLtCylA35DBMfUecvLPvHcYkeyN1j/cEd1bmWTaXDltOCw12&#10;tG2ovlRXp+Bo7Knav2/Nd7k/5bp09uv8NlNqMh42CxCRhvgf/muXWkH+Mof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veJ4xQAAANwAAAAPAAAAAAAAAAAAAAAA&#10;AJ8CAABkcnMvZG93bnJldi54bWxQSwUGAAAAAAQABAD3AAAAkQMAAAAA&#10;" stroked="t" strokecolor="#13bcd3" strokeweight="4.5pt">
                  <v:imagedata r:id="rId37" o:title=""/>
                  <v:path arrowok="t"/>
                </v:shape>
                <v:rect id="Rectángulo 247" o:spid="_x0000_s1028" style="position:absolute;left:50485;top:45374;width:24727;height:4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yIiMQA&#10;AADcAAAADwAAAGRycy9kb3ducmV2LnhtbESPT2vCQBTE70K/w/IK3pqNQdSmrlIK/mlvxorXR/Y1&#10;Ccm+DdnVxG/fFQSPw8z8hlmuB9OIK3WusqxgEsUgiHOrKy4U/B43bwsQziNrbCyTghs5WK9eRktM&#10;te35QNfMFyJA2KWooPS+TaV0eUkGXWRb4uD92c6gD7IrpO6wD3DTyCSOZ9JgxWGhxJa+Ssrr7GIU&#10;fPdJU50L/NlldXaq7XQ7mb8bpcavw+cHCE+Df4Yf7b1WkEzncD8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8iIjEAAAA3AAAAA8AAAAAAAAAAAAAAAAAmAIAAGRycy9k&#10;b3ducmV2LnhtbFBLBQYAAAAABAAEAPUAAACJAwAAAAA=&#10;" filled="f" strokecolor="red" strokeweight="3pt"/>
                <w10:wrap type="topAndBottom" anchorx="margin"/>
              </v:group>
            </w:pict>
          </mc:Fallback>
        </mc:AlternateContent>
      </w:r>
      <w:r w:rsidR="007C732B" w:rsidRPr="00562D2A">
        <w:t>También se recomienda convertir el nombre del sitio o del archivo en un enlace con el comando de “Hipervínculo”, el cual se encuentra en el menú que se despliega cuando seleccionamos u</w:t>
      </w:r>
      <w:r w:rsidR="00ED65D7" w:rsidRPr="00562D2A">
        <w:t>n</w:t>
      </w:r>
      <w:r w:rsidR="007C732B" w:rsidRPr="00562D2A">
        <w:t xml:space="preserve"> texto y damos clic con el botón derecho del </w:t>
      </w:r>
      <w:r w:rsidR="007C732B" w:rsidRPr="00562D2A">
        <w:rPr>
          <w:i/>
          <w:iCs/>
        </w:rPr>
        <w:t>m</w:t>
      </w:r>
      <w:r w:rsidR="00EA689F" w:rsidRPr="00562D2A">
        <w:rPr>
          <w:i/>
          <w:iCs/>
        </w:rPr>
        <w:t>o</w:t>
      </w:r>
      <w:r w:rsidR="007C732B" w:rsidRPr="00562D2A">
        <w:rPr>
          <w:i/>
          <w:iCs/>
        </w:rPr>
        <w:t>use</w:t>
      </w:r>
      <w:r w:rsidR="007C732B" w:rsidRPr="00562D2A">
        <w:t>.</w:t>
      </w:r>
    </w:p>
    <w:p w14:paraId="4FCB17E9" w14:textId="2DF4F6AA" w:rsidR="003C3285" w:rsidRPr="00562D2A" w:rsidRDefault="003C3285" w:rsidP="00B362BF">
      <w:r w:rsidRPr="00562D2A">
        <w:t xml:space="preserve">Este comando despliega una ventana donde se indica el texto que se convertirá en enlace y se agrega la ruta </w:t>
      </w:r>
      <w:r w:rsidR="00064062">
        <w:t>o URL en el campo de “Dirección”</w:t>
      </w:r>
      <w:r w:rsidR="007E29DB">
        <w:t>,</w:t>
      </w:r>
      <w:r w:rsidR="00064062">
        <w:t xml:space="preserve"> </w:t>
      </w:r>
      <w:r w:rsidRPr="00562D2A">
        <w:t>como se ve a continuación.</w:t>
      </w:r>
    </w:p>
    <w:p w14:paraId="730B758F" w14:textId="482F7BEE" w:rsidR="00BF4ECD" w:rsidRPr="00562D2A" w:rsidRDefault="003C3285" w:rsidP="00B362BF">
      <w:r w:rsidRPr="00562D2A">
        <w:rPr>
          <w:noProof/>
          <w:lang w:eastAsia="es-CR"/>
        </w:rPr>
        <mc:AlternateContent>
          <mc:Choice Requires="wps">
            <w:drawing>
              <wp:anchor distT="0" distB="0" distL="114300" distR="114300" simplePos="0" relativeHeight="251737600" behindDoc="0" locked="0" layoutInCell="1" allowOverlap="1" wp14:anchorId="4C6D8511" wp14:editId="3959328F">
                <wp:simplePos x="0" y="0"/>
                <wp:positionH relativeFrom="margin">
                  <wp:align>left</wp:align>
                </wp:positionH>
                <wp:positionV relativeFrom="paragraph">
                  <wp:posOffset>2981325</wp:posOffset>
                </wp:positionV>
                <wp:extent cx="5400675" cy="635"/>
                <wp:effectExtent l="0" t="0" r="9525" b="0"/>
                <wp:wrapTopAndBottom/>
                <wp:docPr id="252" name="Cuadro de texto 252"/>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30C6B6AA" w14:textId="0B3D75D1" w:rsidR="00C24D69" w:rsidRPr="003C3285" w:rsidRDefault="00C24D69" w:rsidP="003C3285">
                            <w:pPr>
                              <w:pStyle w:val="Descripcin"/>
                              <w:jc w:val="center"/>
                              <w:rPr>
                                <w:color w:val="auto"/>
                                <w:sz w:val="24"/>
                                <w:szCs w:val="24"/>
                              </w:rPr>
                            </w:pPr>
                            <w:r w:rsidRPr="003C3285">
                              <w:rPr>
                                <w:color w:val="auto"/>
                                <w:sz w:val="24"/>
                                <w:szCs w:val="24"/>
                              </w:rPr>
                              <w:t xml:space="preserve">Ilustración </w:t>
                            </w:r>
                            <w:r w:rsidRPr="003C3285">
                              <w:rPr>
                                <w:color w:val="auto"/>
                                <w:sz w:val="24"/>
                                <w:szCs w:val="24"/>
                              </w:rPr>
                              <w:fldChar w:fldCharType="begin"/>
                            </w:r>
                            <w:r w:rsidRPr="003C3285">
                              <w:rPr>
                                <w:color w:val="auto"/>
                                <w:sz w:val="24"/>
                                <w:szCs w:val="24"/>
                              </w:rPr>
                              <w:instrText xml:space="preserve"> SEQ Ilustración \* ARABIC </w:instrText>
                            </w:r>
                            <w:r w:rsidRPr="003C3285">
                              <w:rPr>
                                <w:color w:val="auto"/>
                                <w:sz w:val="24"/>
                                <w:szCs w:val="24"/>
                              </w:rPr>
                              <w:fldChar w:fldCharType="separate"/>
                            </w:r>
                            <w:r>
                              <w:rPr>
                                <w:noProof/>
                                <w:color w:val="auto"/>
                                <w:sz w:val="24"/>
                                <w:szCs w:val="24"/>
                              </w:rPr>
                              <w:t>14</w:t>
                            </w:r>
                            <w:r w:rsidRPr="003C3285">
                              <w:rPr>
                                <w:color w:val="auto"/>
                                <w:sz w:val="24"/>
                                <w:szCs w:val="24"/>
                              </w:rPr>
                              <w:fldChar w:fldCharType="end"/>
                            </w:r>
                            <w:r w:rsidRPr="003C3285">
                              <w:rPr>
                                <w:color w:val="auto"/>
                                <w:sz w:val="24"/>
                                <w:szCs w:val="24"/>
                              </w:rPr>
                              <w:t>: ventana para insertar hipervínculo.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6D8511" id="Cuadro de texto 252" o:spid="_x0000_s1049" type="#_x0000_t202" style="position:absolute;margin-left:0;margin-top:234.75pt;width:425.25pt;height:.05pt;z-index:2517376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" stroked="f">
                <v:textbox style="mso-fit-shape-to-text:t" inset="0,0,0,0">
                  <w:txbxContent>
                    <w:p w14:paraId="30C6B6AA" w14:textId="0B3D75D1" w:rsidR="00C24D69" w:rsidRPr="003C3285" w:rsidRDefault="00C24D69" w:rsidP="003C3285">
                      <w:pPr>
                        <w:pStyle w:val="Descripcin"/>
                        <w:jc w:val="center"/>
                        <w:rPr>
                          <w:color w:val="auto"/>
                          <w:sz w:val="24"/>
                          <w:szCs w:val="24"/>
                        </w:rPr>
                      </w:pPr>
                      <w:r w:rsidRPr="003C3285">
                        <w:rPr>
                          <w:color w:val="auto"/>
                          <w:sz w:val="24"/>
                          <w:szCs w:val="24"/>
                        </w:rPr>
                        <w:t xml:space="preserve">Ilustración </w:t>
                      </w:r>
                      <w:r w:rsidRPr="003C3285">
                        <w:rPr>
                          <w:color w:val="auto"/>
                          <w:sz w:val="24"/>
                          <w:szCs w:val="24"/>
                        </w:rPr>
                        <w:fldChar w:fldCharType="begin"/>
                      </w:r>
                      <w:r w:rsidRPr="003C3285">
                        <w:rPr>
                          <w:color w:val="auto"/>
                          <w:sz w:val="24"/>
                          <w:szCs w:val="24"/>
                        </w:rPr>
                        <w:instrText xml:space="preserve"> SEQ Ilustración \* ARABIC </w:instrText>
                      </w:r>
                      <w:r w:rsidRPr="003C3285">
                        <w:rPr>
                          <w:color w:val="auto"/>
                          <w:sz w:val="24"/>
                          <w:szCs w:val="24"/>
                        </w:rPr>
                        <w:fldChar w:fldCharType="separate"/>
                      </w:r>
                      <w:r>
                        <w:rPr>
                          <w:noProof/>
                          <w:color w:val="auto"/>
                          <w:sz w:val="24"/>
                          <w:szCs w:val="24"/>
                        </w:rPr>
                        <w:t>14</w:t>
                      </w:r>
                      <w:r w:rsidRPr="003C3285">
                        <w:rPr>
                          <w:color w:val="auto"/>
                          <w:sz w:val="24"/>
                          <w:szCs w:val="24"/>
                        </w:rPr>
                        <w:fldChar w:fldCharType="end"/>
                      </w:r>
                      <w:r w:rsidRPr="003C3285">
                        <w:rPr>
                          <w:color w:val="auto"/>
                          <w:sz w:val="24"/>
                          <w:szCs w:val="24"/>
                        </w:rPr>
                        <w:t>: ventana para insertar hipervínculo.</w:t>
                      </w:r>
                    </w:p>
                  </w:txbxContent>
                </v:textbox>
                <w10:wrap type="topAndBottom" anchorx="margin"/>
              </v:shape>
            </w:pict>
          </mc:Fallback>
        </mc:AlternateContent>
      </w:r>
      <w:r w:rsidRPr="00562D2A">
        <w:rPr>
          <w:noProof/>
          <w:lang w:eastAsia="es-CR"/>
        </w:rPr>
        <mc:AlternateContent>
          <mc:Choice Requires="wpg">
            <w:drawing>
              <wp:anchor distT="0" distB="0" distL="114300" distR="114300" simplePos="0" relativeHeight="251735552" behindDoc="0" locked="0" layoutInCell="1" allowOverlap="1" wp14:anchorId="53F76398" wp14:editId="2DF57B61">
                <wp:simplePos x="0" y="0"/>
                <wp:positionH relativeFrom="margin">
                  <wp:align>left</wp:align>
                </wp:positionH>
                <wp:positionV relativeFrom="paragraph">
                  <wp:posOffset>0</wp:posOffset>
                </wp:positionV>
                <wp:extent cx="5400675" cy="2809875"/>
                <wp:effectExtent l="0" t="0" r="9525" b="9525"/>
                <wp:wrapTopAndBottom/>
                <wp:docPr id="248" name="Grupo 5" descr="Captura de pantalla que muestra la ventana de &quot;Insertar hipervínculo&quot;, donde se resaltan el espacio para indicar el texto y el de incluir la dirección."/>
                <wp:cNvGraphicFramePr/>
                <a:graphic xmlns:a="http://schemas.openxmlformats.org/drawingml/2006/main">
                  <a:graphicData uri="http://schemas.microsoft.com/office/word/2010/wordprocessingGroup">
                    <wpg:wgp>
                      <wpg:cNvGrpSpPr/>
                      <wpg:grpSpPr>
                        <a:xfrm>
                          <a:off x="0" y="0"/>
                          <a:ext cx="5400675" cy="2809875"/>
                          <a:chOff x="0" y="0"/>
                          <a:chExt cx="6600825" cy="3343275"/>
                        </a:xfrm>
                      </wpg:grpSpPr>
                      <pic:pic xmlns:pic="http://schemas.openxmlformats.org/drawingml/2006/picture">
                        <pic:nvPicPr>
                          <pic:cNvPr id="249" name="Imagen 249"/>
                          <pic:cNvPicPr>
                            <a:picLocks noChangeAspect="1"/>
                          </pic:cNvPicPr>
                        </pic:nvPicPr>
                        <pic:blipFill>
                          <a:blip r:embed="rId38"/>
                          <a:stretch>
                            <a:fillRect/>
                          </a:stretch>
                        </pic:blipFill>
                        <pic:spPr>
                          <a:xfrm>
                            <a:off x="0" y="0"/>
                            <a:ext cx="6600825" cy="3343275"/>
                          </a:xfrm>
                          <a:prstGeom prst="rect">
                            <a:avLst/>
                          </a:prstGeom>
                        </pic:spPr>
                      </pic:pic>
                      <wps:wsp>
                        <wps:cNvPr id="250" name="Rectángulo 250"/>
                        <wps:cNvSpPr/>
                        <wps:spPr>
                          <a:xfrm>
                            <a:off x="926407" y="277499"/>
                            <a:ext cx="4353059" cy="42500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1" name="Rectángulo 251"/>
                        <wps:cNvSpPr/>
                        <wps:spPr>
                          <a:xfrm>
                            <a:off x="926406" y="2490519"/>
                            <a:ext cx="4353059" cy="42500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EFEB3B" id="Grupo 5" o:spid="_x0000_s1026" alt="Captura de pantalla que muestra la ventana de &quot;Insertar hipervínculo&quot;, donde se resaltan el espacio para indicar el texto y el de incluir la dirección." style="position:absolute;margin-left:0;margin-top:0;width:425.25pt;height:221.25pt;z-index:251735552;mso-position-horizontal:left;mso-position-horizontal-relative:margin;mso-width-relative:margin;mso-height-relative:margin" coordsize="66008,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">
                <v:shape id="Imagen 249" o:spid="_x0000_s1027" type="#_x0000_t75" style="position:absolute;width:66008;height:3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TiWfEAAAA3AAAAA8AAABkcnMvZG93bnJldi54bWxEj19rwjAUxd8Fv0O4wt40XRlDO6MMxU0f&#10;58qGb5fm2hSbm9JEbffpzUDw8XD+/DjzZWdrcaHWV44VPE8SEMSF0xWXCvLvzXgKwgdkjbVjUtCT&#10;h+ViOJhjpt2Vv+iyD6WII+wzVGBCaDIpfWHIop+4hjh6R9daDFG2pdQtXuO4rWWaJK/SYsWRYLCh&#10;laHitD/bCNn+7ao+P+Q/a3KHfvabmv7zQ6mnUff+BiJQFx7he3urFaQvM/g/E4+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TiWfEAAAA3AAAAA8AAAAAAAAAAAAAAAAA&#10;nwIAAGRycy9kb3ducmV2LnhtbFBLBQYAAAAABAAEAPcAAACQAwAAAAA=&#10;">
                  <v:imagedata r:id="rId39" o:title=""/>
                  <v:path arrowok="t"/>
                </v:shape>
                <v:rect id="Rectángulo 250" o:spid="_x0000_s1028" style="position:absolute;left:9264;top:2774;width:43530;height:4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yg8EA&#10;AADcAAAADwAAAGRycy9kb3ducmV2LnhtbERPz2vCMBS+D/wfwhO8zXTFDemMMhXB61oFd3s0z6bY&#10;vNQmara/fjkMdvz4fi9W0XbiToNvHSt4mWYgiGunW24UHKrd8xyED8gaO8ek4Js8rJajpwUW2j34&#10;k+5laEQKYV+gAhNCX0jpa0MW/dT1xIk7u8FiSHBopB7wkcJtJ/Mse5MWW04NBnvaGKov5c0qOJWG&#10;bvGr1evqHK/z46za5pcfpSbj+PEOIlAM/+I/914ryF/T/HQmHQ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MMoPBAAAA3AAAAA8AAAAAAAAAAAAAAAAAmAIAAGRycy9kb3du&#10;cmV2LnhtbFBLBQYAAAAABAAEAPUAAACGAwAAAAA=&#10;" filled="f" strokecolor="red" strokeweight="4.5pt"/>
                <v:rect id="Rectángulo 251" o:spid="_x0000_s1029" style="position:absolute;left:9264;top:24905;width:43530;height:4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CXGMQA&#10;AADcAAAADwAAAGRycy9kb3ducmV2LnhtbESPQWsCMRSE74X+h/CE3jTrUkW2RrGWQq/dtdDeHpvn&#10;ZnHzsm6ipv31RhB6HGbmG2a5jrYTZxp861jBdJKBIK6dbrlRsKvexwsQPiBr7ByTgl/ysF49Piyx&#10;0O7Cn3QuQyMShH2BCkwIfSGlrw1Z9BPXEydv7waLIcmhkXrAS4LbTuZZNpcWW04LBnvaGqoP5ckq&#10;+C4NneJPq1+rfTwuvp6rt/zwp9TTKG5eQASK4T98b39oBflsCrcz6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AlxjEAAAA3AAAAA8AAAAAAAAAAAAAAAAAmAIAAGRycy9k&#10;b3ducmV2LnhtbFBLBQYAAAAABAAEAPUAAACJAwAAAAA=&#10;" filled="f" strokecolor="red" strokeweight="4.5pt"/>
                <w10:wrap type="topAndBottom" anchorx="margin"/>
              </v:group>
            </w:pict>
          </mc:Fallback>
        </mc:AlternateContent>
      </w:r>
      <w:r w:rsidR="00BF4ECD" w:rsidRPr="00562D2A">
        <w:t xml:space="preserve">El texto </w:t>
      </w:r>
      <w:r w:rsidR="00FB1C49">
        <w:t xml:space="preserve">convertido en enlace </w:t>
      </w:r>
      <w:r w:rsidR="00BF4ECD" w:rsidRPr="00562D2A">
        <w:t xml:space="preserve">se vería </w:t>
      </w:r>
      <w:r w:rsidR="00FB1C49">
        <w:t xml:space="preserve">azul y subrayado, </w:t>
      </w:r>
      <w:r w:rsidR="00BF4ECD" w:rsidRPr="00562D2A">
        <w:t xml:space="preserve">como se muestra </w:t>
      </w:r>
      <w:r w:rsidR="0019734A">
        <w:t>en el siguiente ejemplo</w:t>
      </w:r>
      <w:r w:rsidR="00BF4ECD" w:rsidRPr="00562D2A">
        <w:t>:</w:t>
      </w:r>
    </w:p>
    <w:p w14:paraId="294CB58A" w14:textId="77777777" w:rsidR="007C732B" w:rsidRPr="00562D2A" w:rsidRDefault="007C732B" w:rsidP="00BF4ECD">
      <w:pPr>
        <w:ind w:left="567" w:right="616"/>
      </w:pPr>
      <w:r w:rsidRPr="00562D2A">
        <w:t xml:space="preserve">Active el siguiente enlace para descargar el documento de 2.806kb con las pautas para </w:t>
      </w:r>
      <w:hyperlink r:id="rId40" w:history="1">
        <w:r w:rsidRPr="00562D2A">
          <w:rPr>
            <w:rStyle w:val="Hipervnculo"/>
          </w:rPr>
          <w:t>elaborar presentaciones accesibles</w:t>
        </w:r>
      </w:hyperlink>
      <w:r w:rsidRPr="00562D2A">
        <w:t>.</w:t>
      </w:r>
    </w:p>
    <w:p w14:paraId="0735F39A" w14:textId="5E8DBC17" w:rsidR="00BF4ECD" w:rsidRDefault="00BF4ECD" w:rsidP="00BF4ECD">
      <w:pPr>
        <w:ind w:right="49"/>
      </w:pPr>
      <w:r w:rsidRPr="00562D2A">
        <w:t>De esta forma se evita que los lectores de pantalla enuncien los caracteres de las direcciones de los enlaces, no obstante, si el documento se imprime, se pierde la posibilidad de acceder al sitio o al archivo, ya que la ruta tampoco es visible.</w:t>
      </w:r>
    </w:p>
    <w:p w14:paraId="7E7598B7" w14:textId="05A05D94" w:rsidR="00A90CE0" w:rsidRDefault="00A90CE0" w:rsidP="00C16044">
      <w:pPr>
        <w:pStyle w:val="Tit2num"/>
      </w:pPr>
      <w:bookmarkStart w:id="28" w:name="_Toc96117017"/>
      <w:r>
        <w:t>Encabezados y pies de página</w:t>
      </w:r>
      <w:bookmarkEnd w:id="28"/>
    </w:p>
    <w:p w14:paraId="5C1F7E21" w14:textId="6441B405" w:rsidR="002B2802" w:rsidRDefault="002B2802" w:rsidP="00A90CE0">
      <w:r>
        <w:t>E</w:t>
      </w:r>
      <w:r w:rsidR="00A90CE0" w:rsidRPr="00562D2A">
        <w:t xml:space="preserve">n el encabezado o pie de página de los documentos, se </w:t>
      </w:r>
      <w:r>
        <w:t>suele agregar información que le recuerda a la persona usuaria el nombre del documento, la instancia o el autor y otra</w:t>
      </w:r>
      <w:r w:rsidR="00A90CE0" w:rsidRPr="00562D2A">
        <w:t xml:space="preserve"> información</w:t>
      </w:r>
      <w:r>
        <w:t xml:space="preserve"> importante. </w:t>
      </w:r>
      <w:r w:rsidR="00A90CE0" w:rsidRPr="00562D2A">
        <w:t xml:space="preserve"> </w:t>
      </w:r>
      <w:r>
        <w:t>No obstante, si el documento</w:t>
      </w:r>
      <w:r w:rsidR="00E14F2B">
        <w:t xml:space="preserve"> </w:t>
      </w:r>
      <w:r>
        <w:t>se va a compartir o distribuir en su formato original</w:t>
      </w:r>
      <w:r w:rsidR="0019734A">
        <w:t xml:space="preserve"> de Word</w:t>
      </w:r>
      <w:r>
        <w:t>, los lectores omitirán esa información, ya que podría interrumpir el flujo de la lectura cuando</w:t>
      </w:r>
      <w:r w:rsidR="00E14F2B">
        <w:t>,</w:t>
      </w:r>
      <w:r>
        <w:t xml:space="preserve"> por ejemplo, un párrafo comienza en una página y termina en la otra.</w:t>
      </w:r>
    </w:p>
    <w:p w14:paraId="6393E044" w14:textId="51249C79" w:rsidR="00E14F2B" w:rsidRDefault="00E14F2B" w:rsidP="00A90CE0">
      <w:r>
        <w:t>Es por ello que resulta importante e</w:t>
      </w:r>
      <w:r w:rsidRPr="00562D2A">
        <w:t xml:space="preserve">vitar </w:t>
      </w:r>
      <w:r>
        <w:t xml:space="preserve">en estos apartados </w:t>
      </w:r>
      <w:r w:rsidR="0019734A">
        <w:t xml:space="preserve">que </w:t>
      </w:r>
      <w:r>
        <w:t>se incluya información</w:t>
      </w:r>
      <w:r w:rsidRPr="00562D2A">
        <w:t xml:space="preserve"> indispensable para la comprensión del documento. La información relevante como </w:t>
      </w:r>
      <w:r w:rsidR="0019734A">
        <w:t xml:space="preserve">la de </w:t>
      </w:r>
      <w:r w:rsidRPr="00562D2A">
        <w:t xml:space="preserve">contacto, debe incluirse también en el cuerpo del documento, con la finalidad de evitar omisiones al momento de acceder al contenido utilizando lectores de pantalla. </w:t>
      </w:r>
    </w:p>
    <w:p w14:paraId="401E7472" w14:textId="77451612" w:rsidR="00E14F2B" w:rsidRDefault="00E14F2B" w:rsidP="00A90CE0">
      <w:r>
        <w:t>Por otra parte, si el documento se exporta a formato PDF, se perderá la clasificación como encabezado y pie de página, y serán enunciados siempre.</w:t>
      </w:r>
    </w:p>
    <w:p w14:paraId="6DDDAB2D" w14:textId="684D2CBA" w:rsidR="00510426" w:rsidRDefault="0019734A" w:rsidP="00A90CE0">
      <w:r>
        <w:rPr>
          <w:noProof/>
          <w:lang w:eastAsia="es-CR"/>
        </w:rPr>
        <mc:AlternateContent>
          <mc:Choice Requires="wps">
            <w:drawing>
              <wp:anchor distT="0" distB="0" distL="114300" distR="114300" simplePos="0" relativeHeight="251837952" behindDoc="0" locked="0" layoutInCell="1" allowOverlap="1" wp14:anchorId="19425E80" wp14:editId="67E335CD">
                <wp:simplePos x="0" y="0"/>
                <wp:positionH relativeFrom="margin">
                  <wp:posOffset>-82550</wp:posOffset>
                </wp:positionH>
                <wp:positionV relativeFrom="page">
                  <wp:posOffset>7334250</wp:posOffset>
                </wp:positionV>
                <wp:extent cx="5671185" cy="914400"/>
                <wp:effectExtent l="0" t="0" r="5715" b="0"/>
                <wp:wrapTopAndBottom/>
                <wp:docPr id="48" name="Cuadro de texto 48"/>
                <wp:cNvGraphicFramePr/>
                <a:graphic xmlns:a="http://schemas.openxmlformats.org/drawingml/2006/main">
                  <a:graphicData uri="http://schemas.microsoft.com/office/word/2010/wordprocessingShape">
                    <wps:wsp>
                      <wps:cNvSpPr txBox="1"/>
                      <wps:spPr>
                        <a:xfrm>
                          <a:off x="0" y="0"/>
                          <a:ext cx="5671185" cy="914400"/>
                        </a:xfrm>
                        <a:prstGeom prst="rect">
                          <a:avLst/>
                        </a:prstGeom>
                        <a:solidFill>
                          <a:prstClr val="white"/>
                        </a:solidFill>
                        <a:ln>
                          <a:noFill/>
                        </a:ln>
                      </wps:spPr>
                      <wps:txbx>
                        <w:txbxContent>
                          <w:p w14:paraId="436371D0" w14:textId="5DE1C02F" w:rsidR="00C24D69" w:rsidRPr="00012405" w:rsidRDefault="00C24D69" w:rsidP="00510426">
                            <w:pPr>
                              <w:pStyle w:val="Descripcin"/>
                              <w:jc w:val="center"/>
                              <w:rPr>
                                <w:noProof/>
                                <w:color w:val="000000" w:themeColor="text1"/>
                                <w:sz w:val="24"/>
                                <w:szCs w:val="24"/>
                              </w:rPr>
                            </w:pPr>
                            <w:r w:rsidRPr="00012405">
                              <w:rPr>
                                <w:color w:val="000000" w:themeColor="text1"/>
                                <w:sz w:val="24"/>
                                <w:szCs w:val="24"/>
                              </w:rPr>
                              <w:t xml:space="preserve">Ilustración </w:t>
                            </w:r>
                            <w:r w:rsidRPr="00012405">
                              <w:rPr>
                                <w:color w:val="000000" w:themeColor="text1"/>
                                <w:sz w:val="24"/>
                                <w:szCs w:val="24"/>
                              </w:rPr>
                              <w:fldChar w:fldCharType="begin"/>
                            </w:r>
                            <w:r w:rsidRPr="00012405">
                              <w:rPr>
                                <w:color w:val="000000" w:themeColor="text1"/>
                                <w:sz w:val="24"/>
                                <w:szCs w:val="24"/>
                              </w:rPr>
                              <w:instrText xml:space="preserve"> SEQ Ilustración \* ARABIC </w:instrText>
                            </w:r>
                            <w:r w:rsidRPr="00012405">
                              <w:rPr>
                                <w:color w:val="000000" w:themeColor="text1"/>
                                <w:sz w:val="24"/>
                                <w:szCs w:val="24"/>
                              </w:rPr>
                              <w:fldChar w:fldCharType="separate"/>
                            </w:r>
                            <w:r>
                              <w:rPr>
                                <w:noProof/>
                                <w:color w:val="000000" w:themeColor="text1"/>
                                <w:sz w:val="24"/>
                                <w:szCs w:val="24"/>
                              </w:rPr>
                              <w:t>15</w:t>
                            </w:r>
                            <w:r w:rsidRPr="00012405">
                              <w:rPr>
                                <w:color w:val="000000" w:themeColor="text1"/>
                                <w:sz w:val="24"/>
                                <w:szCs w:val="24"/>
                              </w:rPr>
                              <w:fldChar w:fldCharType="end"/>
                            </w:r>
                            <w:r w:rsidRPr="00012405">
                              <w:rPr>
                                <w:color w:val="000000" w:themeColor="text1"/>
                                <w:sz w:val="24"/>
                                <w:szCs w:val="24"/>
                              </w:rPr>
                              <w:t>: menú de referencias en la cinta de opciones.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425E80" id="Cuadro de texto 48" o:spid="_x0000_s1050" type="#_x0000_t202" style="position:absolute;margin-left:-6.5pt;margin-top:577.5pt;width:446.55pt;height:1in;z-index:25183795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" stroked="f">
                <v:textbox inset="0,0,0,0">
                  <w:txbxContent>
                    <w:p w14:paraId="436371D0" w14:textId="5DE1C02F" w:rsidR="00C24D69" w:rsidRPr="00012405" w:rsidRDefault="00C24D69" w:rsidP="00510426">
                      <w:pPr>
                        <w:pStyle w:val="Descripcin"/>
                        <w:jc w:val="center"/>
                        <w:rPr>
                          <w:noProof/>
                          <w:color w:val="000000" w:themeColor="text1"/>
                          <w:sz w:val="24"/>
                          <w:szCs w:val="24"/>
                        </w:rPr>
                      </w:pPr>
                      <w:r w:rsidRPr="00012405">
                        <w:rPr>
                          <w:color w:val="000000" w:themeColor="text1"/>
                          <w:sz w:val="24"/>
                          <w:szCs w:val="24"/>
                        </w:rPr>
                        <w:t xml:space="preserve">Ilustración </w:t>
                      </w:r>
                      <w:r w:rsidRPr="00012405">
                        <w:rPr>
                          <w:color w:val="000000" w:themeColor="text1"/>
                          <w:sz w:val="24"/>
                          <w:szCs w:val="24"/>
                        </w:rPr>
                        <w:fldChar w:fldCharType="begin"/>
                      </w:r>
                      <w:r w:rsidRPr="00012405">
                        <w:rPr>
                          <w:color w:val="000000" w:themeColor="text1"/>
                          <w:sz w:val="24"/>
                          <w:szCs w:val="24"/>
                        </w:rPr>
                        <w:instrText xml:space="preserve"> SEQ Ilustración \* ARABIC </w:instrText>
                      </w:r>
                      <w:r w:rsidRPr="00012405">
                        <w:rPr>
                          <w:color w:val="000000" w:themeColor="text1"/>
                          <w:sz w:val="24"/>
                          <w:szCs w:val="24"/>
                        </w:rPr>
                        <w:fldChar w:fldCharType="separate"/>
                      </w:r>
                      <w:r>
                        <w:rPr>
                          <w:noProof/>
                          <w:color w:val="000000" w:themeColor="text1"/>
                          <w:sz w:val="24"/>
                          <w:szCs w:val="24"/>
                        </w:rPr>
                        <w:t>15</w:t>
                      </w:r>
                      <w:r w:rsidRPr="00012405">
                        <w:rPr>
                          <w:color w:val="000000" w:themeColor="text1"/>
                          <w:sz w:val="24"/>
                          <w:szCs w:val="24"/>
                        </w:rPr>
                        <w:fldChar w:fldCharType="end"/>
                      </w:r>
                      <w:r w:rsidRPr="00012405">
                        <w:rPr>
                          <w:color w:val="000000" w:themeColor="text1"/>
                          <w:sz w:val="24"/>
                          <w:szCs w:val="24"/>
                        </w:rPr>
                        <w:t>: menú de referencias en la cinta de opciones.</w:t>
                      </w:r>
                    </w:p>
                  </w:txbxContent>
                </v:textbox>
                <w10:wrap type="topAndBottom" anchorx="margin" anchory="page"/>
              </v:shape>
            </w:pict>
          </mc:Fallback>
        </mc:AlternateContent>
      </w:r>
      <w:r>
        <w:rPr>
          <w:noProof/>
          <w:lang w:eastAsia="es-CR"/>
        </w:rPr>
        <w:drawing>
          <wp:anchor distT="0" distB="0" distL="114300" distR="114300" simplePos="0" relativeHeight="251835904" behindDoc="0" locked="0" layoutInCell="1" allowOverlap="1" wp14:anchorId="71CFDC0C" wp14:editId="19DE2635">
            <wp:simplePos x="0" y="0"/>
            <wp:positionH relativeFrom="margin">
              <wp:posOffset>-84455</wp:posOffset>
            </wp:positionH>
            <wp:positionV relativeFrom="margin">
              <wp:posOffset>5461000</wp:posOffset>
            </wp:positionV>
            <wp:extent cx="5671185" cy="636905"/>
            <wp:effectExtent l="0" t="0" r="5715" b="0"/>
            <wp:wrapTopAndBottom/>
            <wp:docPr id="46" name="Imagen 46" descr="Captura de la cinta de opciones que muestra el contenido del menú de refer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Captura de la cinta de opciones que muestra el contenido del menú de referencias."/>
                    <pic:cNvPicPr/>
                  </pic:nvPicPr>
                  <pic:blipFill>
                    <a:blip r:embed="rId41">
                      <a:extLst>
                        <a:ext uri="{28A0092B-C50C-407E-A947-70E740481C1C}">
                          <a14:useLocalDpi xmlns:a14="http://schemas.microsoft.com/office/drawing/2010/main" val="0"/>
                        </a:ext>
                      </a:extLst>
                    </a:blip>
                    <a:stretch>
                      <a:fillRect/>
                    </a:stretch>
                  </pic:blipFill>
                  <pic:spPr>
                    <a:xfrm>
                      <a:off x="0" y="0"/>
                      <a:ext cx="5671185" cy="636905"/>
                    </a:xfrm>
                    <a:prstGeom prst="rect">
                      <a:avLst/>
                    </a:prstGeom>
                  </pic:spPr>
                </pic:pic>
              </a:graphicData>
            </a:graphic>
          </wp:anchor>
        </w:drawing>
      </w:r>
      <w:r w:rsidR="00E14F2B">
        <w:t>De forma similar sucede al agregar</w:t>
      </w:r>
      <w:r w:rsidR="00A90CE0" w:rsidRPr="00562D2A">
        <w:t xml:space="preserve"> información sobre aclaraciones o notas al pie</w:t>
      </w:r>
      <w:r w:rsidR="00510426">
        <w:t>, por lo cual se recomienda en la medida de los posible, incluir las aclaraciones o referencias activamente dentro del texto.</w:t>
      </w:r>
      <w:r w:rsidR="00012405">
        <w:t xml:space="preserve"> </w:t>
      </w:r>
      <w:r w:rsidR="00510426">
        <w:t>Si no fuera posible, se debe utilizar las herramientas del menú de referencias en la cinta de opciones.</w:t>
      </w:r>
    </w:p>
    <w:p w14:paraId="18E3EAEC" w14:textId="40F986D5" w:rsidR="00FA1440" w:rsidRPr="00562D2A" w:rsidRDefault="00FA1440" w:rsidP="00C16044">
      <w:pPr>
        <w:pStyle w:val="Tit2num"/>
      </w:pPr>
      <w:bookmarkStart w:id="29" w:name="_Toc96117018"/>
      <w:r w:rsidRPr="00562D2A">
        <w:t>Simulación de elementos</w:t>
      </w:r>
      <w:bookmarkEnd w:id="29"/>
    </w:p>
    <w:p w14:paraId="5A5577AC" w14:textId="408F298B" w:rsidR="00AE3168" w:rsidRPr="00562D2A" w:rsidRDefault="00EC1C5D" w:rsidP="005B754C">
      <w:pPr>
        <w:rPr>
          <w:lang w:val="es-ES"/>
        </w:rPr>
      </w:pPr>
      <w:r w:rsidRPr="00562D2A">
        <w:rPr>
          <w:lang w:val="es-ES"/>
        </w:rPr>
        <w:t>Los programas de edición de texto como Word, tienen funciones que ayudan a elaborar algunos elementos de forma automática, como las listas numeradas o con viñetas, ciertos espacios intertextuales, índices y tablas de contenido, rótulo</w:t>
      </w:r>
      <w:r w:rsidR="00AE3168" w:rsidRPr="00562D2A">
        <w:rPr>
          <w:lang w:val="es-ES"/>
        </w:rPr>
        <w:t>s</w:t>
      </w:r>
      <w:r w:rsidRPr="00562D2A">
        <w:rPr>
          <w:lang w:val="es-ES"/>
        </w:rPr>
        <w:t xml:space="preserve"> y título</w:t>
      </w:r>
      <w:r w:rsidR="00AE3168" w:rsidRPr="00562D2A">
        <w:rPr>
          <w:lang w:val="es-ES"/>
        </w:rPr>
        <w:t>s</w:t>
      </w:r>
      <w:r w:rsidRPr="00562D2A">
        <w:rPr>
          <w:lang w:val="es-ES"/>
        </w:rPr>
        <w:t xml:space="preserve"> </w:t>
      </w:r>
      <w:r w:rsidR="00AE3168" w:rsidRPr="00562D2A">
        <w:rPr>
          <w:lang w:val="es-ES"/>
        </w:rPr>
        <w:t>de los textos, de</w:t>
      </w:r>
      <w:r w:rsidRPr="00562D2A">
        <w:rPr>
          <w:lang w:val="es-ES"/>
        </w:rPr>
        <w:t xml:space="preserve"> </w:t>
      </w:r>
      <w:r w:rsidR="00AE3168" w:rsidRPr="00562D2A">
        <w:rPr>
          <w:lang w:val="es-ES"/>
        </w:rPr>
        <w:t xml:space="preserve">las tablas y de los apoyos gráficos. </w:t>
      </w:r>
    </w:p>
    <w:p w14:paraId="623580F6" w14:textId="77777777" w:rsidR="005B754C" w:rsidRPr="00562D2A" w:rsidRDefault="00AE3168" w:rsidP="005B754C">
      <w:pPr>
        <w:rPr>
          <w:lang w:val="es-ES"/>
        </w:rPr>
      </w:pPr>
      <w:r w:rsidRPr="00562D2A">
        <w:rPr>
          <w:lang w:val="es-ES"/>
        </w:rPr>
        <w:t>Estas funciones, aparte de permitir trabajar más rápido y fácilmente, también son indispensables para que un documento sea accesible, ya</w:t>
      </w:r>
      <w:r w:rsidR="00122E2D" w:rsidRPr="00562D2A">
        <w:rPr>
          <w:lang w:val="es-ES"/>
        </w:rPr>
        <w:t xml:space="preserve"> que</w:t>
      </w:r>
      <w:r w:rsidRPr="00562D2A">
        <w:rPr>
          <w:lang w:val="es-ES"/>
        </w:rPr>
        <w:t xml:space="preserve"> le dan información a los programas lectores de pantalla para </w:t>
      </w:r>
      <w:r w:rsidR="00122E2D" w:rsidRPr="00562D2A">
        <w:rPr>
          <w:lang w:val="es-ES"/>
        </w:rPr>
        <w:t xml:space="preserve">que </w:t>
      </w:r>
      <w:r w:rsidRPr="00562D2A">
        <w:rPr>
          <w:lang w:val="es-ES"/>
        </w:rPr>
        <w:t>enuncien lo que hay a continuación, lo cual hace más compresible el texto.</w:t>
      </w:r>
    </w:p>
    <w:p w14:paraId="17D84618" w14:textId="77777777" w:rsidR="009A0B20" w:rsidRPr="00562D2A" w:rsidRDefault="009A0B20" w:rsidP="00F9018F">
      <w:pPr>
        <w:pStyle w:val="Ttulo3"/>
      </w:pPr>
      <w:bookmarkStart w:id="30" w:name="_Toc96117019"/>
      <w:r w:rsidRPr="00562D2A">
        <w:t>Listas</w:t>
      </w:r>
      <w:bookmarkEnd w:id="30"/>
    </w:p>
    <w:p w14:paraId="64DBEA33" w14:textId="1E69F95D" w:rsidR="005B754C" w:rsidRPr="00562D2A" w:rsidRDefault="002C46FD" w:rsidP="005B754C">
      <w:pPr>
        <w:rPr>
          <w:lang w:val="es-ES"/>
        </w:rPr>
      </w:pPr>
      <w:r>
        <w:rPr>
          <w:lang w:val="es-ES"/>
        </w:rPr>
        <w:t>Cuando,</w:t>
      </w:r>
      <w:r w:rsidR="009A0B20">
        <w:rPr>
          <w:lang w:val="es-ES"/>
        </w:rPr>
        <w:t xml:space="preserve"> p</w:t>
      </w:r>
      <w:r w:rsidR="00AE3168" w:rsidRPr="00562D2A">
        <w:rPr>
          <w:lang w:val="es-ES"/>
        </w:rPr>
        <w:t>or ejemplo, se debe incluir una lista numerada o con viñetas</w:t>
      </w:r>
      <w:r w:rsidR="009A0B20">
        <w:rPr>
          <w:lang w:val="es-ES"/>
        </w:rPr>
        <w:t>,</w:t>
      </w:r>
      <w:r w:rsidR="00AE3168" w:rsidRPr="00562D2A">
        <w:rPr>
          <w:lang w:val="es-ES"/>
        </w:rPr>
        <w:t xml:space="preserve"> existe la tendencia </w:t>
      </w:r>
      <w:r w:rsidR="00122E2D" w:rsidRPr="00562D2A">
        <w:rPr>
          <w:lang w:val="es-ES"/>
        </w:rPr>
        <w:t>de</w:t>
      </w:r>
      <w:r w:rsidR="00AE3168" w:rsidRPr="00562D2A">
        <w:rPr>
          <w:lang w:val="es-ES"/>
        </w:rPr>
        <w:t xml:space="preserve"> digitar los números, las letras o poner un guion</w:t>
      </w:r>
      <w:r w:rsidR="00122E2D" w:rsidRPr="00562D2A">
        <w:rPr>
          <w:lang w:val="es-ES"/>
        </w:rPr>
        <w:t>,</w:t>
      </w:r>
      <w:r w:rsidR="00AE3168" w:rsidRPr="00562D2A">
        <w:rPr>
          <w:lang w:val="es-ES"/>
        </w:rPr>
        <w:t xml:space="preserve"> en lugar de utilizar el comando automático. </w:t>
      </w:r>
    </w:p>
    <w:p w14:paraId="5148CA1F" w14:textId="073F7B2C" w:rsidR="00AE3168" w:rsidRPr="00562D2A" w:rsidRDefault="002C46FD" w:rsidP="005B754C">
      <w:pPr>
        <w:rPr>
          <w:lang w:val="es-ES"/>
        </w:rPr>
      </w:pPr>
      <w:r>
        <w:rPr>
          <w:lang w:val="es-ES"/>
        </w:rPr>
        <w:t>Si</w:t>
      </w:r>
      <w:r w:rsidR="00143E5E">
        <w:rPr>
          <w:lang w:val="es-ES"/>
        </w:rPr>
        <w:t xml:space="preserve"> esto o</w:t>
      </w:r>
      <w:r w:rsidR="00AE3168" w:rsidRPr="00562D2A">
        <w:rPr>
          <w:lang w:val="es-ES"/>
        </w:rPr>
        <w:t xml:space="preserve">curre y una persona utiliza </w:t>
      </w:r>
      <w:r w:rsidR="00C308B6">
        <w:rPr>
          <w:lang w:val="es-ES"/>
        </w:rPr>
        <w:t>un</w:t>
      </w:r>
      <w:r w:rsidR="00AE3168" w:rsidRPr="00562D2A">
        <w:rPr>
          <w:lang w:val="es-ES"/>
        </w:rPr>
        <w:t xml:space="preserve"> lector de pantalla</w:t>
      </w:r>
      <w:r w:rsidR="00122E2D" w:rsidRPr="00562D2A">
        <w:rPr>
          <w:lang w:val="es-ES"/>
        </w:rPr>
        <w:t xml:space="preserve">, ya sea porque es ciega, tiene cualquier discapacidad visual o simplemente para </w:t>
      </w:r>
      <w:r w:rsidR="00AD7E7B">
        <w:rPr>
          <w:lang w:val="es-ES"/>
        </w:rPr>
        <w:t>acceder a la información</w:t>
      </w:r>
      <w:r w:rsidR="00122E2D" w:rsidRPr="00562D2A">
        <w:rPr>
          <w:lang w:val="es-ES"/>
        </w:rPr>
        <w:t xml:space="preserve"> mientras</w:t>
      </w:r>
      <w:r w:rsidR="009A0B20">
        <w:rPr>
          <w:lang w:val="es-ES"/>
        </w:rPr>
        <w:t xml:space="preserve"> descansa la vista o</w:t>
      </w:r>
      <w:r w:rsidR="00122E2D" w:rsidRPr="00562D2A">
        <w:rPr>
          <w:lang w:val="es-ES"/>
        </w:rPr>
        <w:t xml:space="preserve"> realiza otras tareas, la lectura de esos elementos puede resultar confusa, ya que </w:t>
      </w:r>
      <w:r w:rsidR="00C308B6">
        <w:rPr>
          <w:lang w:val="es-ES"/>
        </w:rPr>
        <w:t>un</w:t>
      </w:r>
      <w:r w:rsidR="00EA689F" w:rsidRPr="00562D2A">
        <w:rPr>
          <w:lang w:val="es-ES"/>
        </w:rPr>
        <w:t>a</w:t>
      </w:r>
      <w:r w:rsidR="00122E2D" w:rsidRPr="00562D2A">
        <w:rPr>
          <w:lang w:val="es-ES"/>
        </w:rPr>
        <w:t xml:space="preserve"> lista se </w:t>
      </w:r>
      <w:r w:rsidR="00897158" w:rsidRPr="00562D2A">
        <w:rPr>
          <w:lang w:val="es-ES"/>
        </w:rPr>
        <w:t>percibirá</w:t>
      </w:r>
      <w:r w:rsidR="00122E2D" w:rsidRPr="00562D2A">
        <w:rPr>
          <w:lang w:val="es-ES"/>
        </w:rPr>
        <w:t xml:space="preserve"> </w:t>
      </w:r>
      <w:r w:rsidR="00EA689F" w:rsidRPr="00562D2A">
        <w:rPr>
          <w:lang w:val="es-ES"/>
        </w:rPr>
        <w:t>como un párrafo</w:t>
      </w:r>
      <w:r w:rsidR="009A0B20">
        <w:rPr>
          <w:lang w:val="es-ES"/>
        </w:rPr>
        <w:t xml:space="preserve"> normal</w:t>
      </w:r>
      <w:r w:rsidR="00897158" w:rsidRPr="00562D2A">
        <w:rPr>
          <w:lang w:val="es-ES"/>
        </w:rPr>
        <w:t>, lo cual provocará que</w:t>
      </w:r>
      <w:r w:rsidR="00EA689F" w:rsidRPr="00562D2A">
        <w:rPr>
          <w:lang w:val="es-ES"/>
        </w:rPr>
        <w:t xml:space="preserve"> la persona no</w:t>
      </w:r>
      <w:r w:rsidR="00897158" w:rsidRPr="00562D2A">
        <w:t xml:space="preserve"> pueda</w:t>
      </w:r>
      <w:r w:rsidR="00EA689F" w:rsidRPr="00562D2A">
        <w:t xml:space="preserve"> reconocerla</w:t>
      </w:r>
      <w:r w:rsidR="00897158" w:rsidRPr="00562D2A">
        <w:t xml:space="preserve"> o incluso, entender la información</w:t>
      </w:r>
      <w:r w:rsidR="00122E2D" w:rsidRPr="00562D2A">
        <w:rPr>
          <w:lang w:val="es-ES"/>
        </w:rPr>
        <w:t>.</w:t>
      </w:r>
    </w:p>
    <w:p w14:paraId="0923F623" w14:textId="6AC6A302" w:rsidR="004A4D3F" w:rsidRPr="00562D2A" w:rsidRDefault="00122E2D" w:rsidP="005B754C">
      <w:pPr>
        <w:rPr>
          <w:lang w:val="es-ES"/>
        </w:rPr>
      </w:pPr>
      <w:r w:rsidRPr="00562D2A">
        <w:rPr>
          <w:lang w:val="es-ES"/>
        </w:rPr>
        <w:t xml:space="preserve">Veamos cómo funciona </w:t>
      </w:r>
      <w:r w:rsidR="00DD5C2C" w:rsidRPr="00562D2A">
        <w:rPr>
          <w:lang w:val="es-ES"/>
        </w:rPr>
        <w:t xml:space="preserve">la simulación de </w:t>
      </w:r>
      <w:r w:rsidR="00C308B6">
        <w:rPr>
          <w:lang w:val="es-ES"/>
        </w:rPr>
        <w:t>listas</w:t>
      </w:r>
      <w:r w:rsidR="00DD5C2C" w:rsidRPr="00562D2A">
        <w:rPr>
          <w:lang w:val="es-ES"/>
        </w:rPr>
        <w:t xml:space="preserve"> </w:t>
      </w:r>
      <w:r w:rsidRPr="00562D2A">
        <w:rPr>
          <w:lang w:val="es-ES"/>
        </w:rPr>
        <w:t>con un ejemplo. La siguiente lista está hecha sin utilizar el comando de numeración automática:</w:t>
      </w:r>
    </w:p>
    <w:p w14:paraId="584904B6" w14:textId="77777777" w:rsidR="00122E2D" w:rsidRPr="00562D2A" w:rsidRDefault="00DD5C2C" w:rsidP="00122E2D">
      <w:pPr>
        <w:ind w:left="567" w:right="758"/>
        <w:rPr>
          <w:lang w:val="es-ES"/>
        </w:rPr>
      </w:pPr>
      <w:r w:rsidRPr="00562D2A">
        <w:rPr>
          <w:lang w:val="es-ES"/>
        </w:rPr>
        <w:t>“</w:t>
      </w:r>
      <w:r w:rsidR="00122E2D" w:rsidRPr="00562D2A">
        <w:rPr>
          <w:lang w:val="es-ES"/>
        </w:rPr>
        <w:t>Los bienes inmuebles se llaman así porque no se mueven, por ejemplo:</w:t>
      </w:r>
    </w:p>
    <w:p w14:paraId="0AE15460" w14:textId="77777777" w:rsidR="00122E2D" w:rsidRPr="00562D2A" w:rsidRDefault="00122E2D" w:rsidP="00122E2D">
      <w:pPr>
        <w:ind w:left="567" w:right="758"/>
        <w:rPr>
          <w:lang w:val="es-ES"/>
        </w:rPr>
      </w:pPr>
      <w:r w:rsidRPr="00562D2A">
        <w:rPr>
          <w:lang w:val="es-ES"/>
        </w:rPr>
        <w:t>1</w:t>
      </w:r>
      <w:r w:rsidR="00DD5C2C" w:rsidRPr="00562D2A">
        <w:rPr>
          <w:lang w:val="es-ES"/>
        </w:rPr>
        <w:t>.</w:t>
      </w:r>
      <w:r w:rsidRPr="00562D2A">
        <w:rPr>
          <w:lang w:val="es-ES"/>
        </w:rPr>
        <w:t xml:space="preserve"> apartamentos</w:t>
      </w:r>
    </w:p>
    <w:p w14:paraId="20474086" w14:textId="77777777" w:rsidR="00122E2D" w:rsidRPr="00562D2A" w:rsidRDefault="00122E2D" w:rsidP="00122E2D">
      <w:pPr>
        <w:ind w:left="567" w:right="758"/>
        <w:rPr>
          <w:lang w:val="es-ES"/>
        </w:rPr>
      </w:pPr>
      <w:r w:rsidRPr="00562D2A">
        <w:rPr>
          <w:lang w:val="es-ES"/>
        </w:rPr>
        <w:t>2</w:t>
      </w:r>
      <w:r w:rsidR="00DD5C2C" w:rsidRPr="00562D2A">
        <w:rPr>
          <w:lang w:val="es-ES"/>
        </w:rPr>
        <w:t>.</w:t>
      </w:r>
      <w:r w:rsidRPr="00562D2A">
        <w:rPr>
          <w:lang w:val="es-ES"/>
        </w:rPr>
        <w:t xml:space="preserve"> casas</w:t>
      </w:r>
    </w:p>
    <w:p w14:paraId="66044D50" w14:textId="77777777" w:rsidR="00122E2D" w:rsidRPr="00562D2A" w:rsidRDefault="00122E2D" w:rsidP="00122E2D">
      <w:pPr>
        <w:ind w:left="567" w:right="758"/>
        <w:rPr>
          <w:lang w:val="es-ES"/>
        </w:rPr>
      </w:pPr>
      <w:r w:rsidRPr="00562D2A">
        <w:rPr>
          <w:lang w:val="es-ES"/>
        </w:rPr>
        <w:t>3</w:t>
      </w:r>
      <w:r w:rsidR="00DD5C2C" w:rsidRPr="00562D2A">
        <w:rPr>
          <w:lang w:val="es-ES"/>
        </w:rPr>
        <w:t>.</w:t>
      </w:r>
      <w:r w:rsidRPr="00562D2A">
        <w:rPr>
          <w:lang w:val="es-ES"/>
        </w:rPr>
        <w:t xml:space="preserve"> lotes</w:t>
      </w:r>
    </w:p>
    <w:p w14:paraId="356FBB39" w14:textId="77777777" w:rsidR="00122E2D" w:rsidRPr="00562D2A" w:rsidRDefault="00122E2D" w:rsidP="00122E2D">
      <w:pPr>
        <w:ind w:left="567" w:right="758"/>
        <w:rPr>
          <w:lang w:val="es-ES"/>
        </w:rPr>
      </w:pPr>
      <w:r w:rsidRPr="00562D2A">
        <w:rPr>
          <w:lang w:val="es-ES"/>
        </w:rPr>
        <w:t>4</w:t>
      </w:r>
      <w:r w:rsidR="00DD5C2C" w:rsidRPr="00562D2A">
        <w:rPr>
          <w:lang w:val="es-ES"/>
        </w:rPr>
        <w:t>.</w:t>
      </w:r>
      <w:r w:rsidRPr="00562D2A">
        <w:rPr>
          <w:lang w:val="es-ES"/>
        </w:rPr>
        <w:t xml:space="preserve"> locales comerciales</w:t>
      </w:r>
      <w:r w:rsidR="00DD5C2C" w:rsidRPr="00562D2A">
        <w:rPr>
          <w:lang w:val="es-ES"/>
        </w:rPr>
        <w:t>”</w:t>
      </w:r>
    </w:p>
    <w:p w14:paraId="7A1842EE" w14:textId="77777777" w:rsidR="00122E2D" w:rsidRPr="00562D2A" w:rsidRDefault="001D2EF2" w:rsidP="005B754C">
      <w:pPr>
        <w:rPr>
          <w:lang w:val="es-ES"/>
        </w:rPr>
      </w:pPr>
      <w:r w:rsidRPr="00562D2A">
        <w:rPr>
          <w:lang w:val="es-ES"/>
        </w:rPr>
        <w:t>Aunque a simple vista no se nota la diferencia, u</w:t>
      </w:r>
      <w:r w:rsidR="00122E2D" w:rsidRPr="00562D2A">
        <w:rPr>
          <w:lang w:val="es-ES"/>
        </w:rPr>
        <w:t>n lector de pantalla lo leería más o menos así:</w:t>
      </w:r>
    </w:p>
    <w:p w14:paraId="1F362E06" w14:textId="77777777" w:rsidR="00122E2D" w:rsidRPr="00562D2A" w:rsidRDefault="00DD5C2C" w:rsidP="00122E2D">
      <w:pPr>
        <w:ind w:left="567" w:right="758"/>
        <w:rPr>
          <w:lang w:val="es-ES"/>
        </w:rPr>
      </w:pPr>
      <w:r w:rsidRPr="00562D2A">
        <w:rPr>
          <w:lang w:val="es-ES"/>
        </w:rPr>
        <w:t>“</w:t>
      </w:r>
      <w:r w:rsidR="00122E2D" w:rsidRPr="00562D2A">
        <w:rPr>
          <w:lang w:val="es-ES"/>
        </w:rPr>
        <w:t>Los bienes inmuebles se llaman así porque no se mueven, por ejemplo: 1 apartamentos, 2 casas, 3 lotes, 4 locales comerciales.</w:t>
      </w:r>
      <w:r w:rsidRPr="00562D2A">
        <w:rPr>
          <w:lang w:val="es-ES"/>
        </w:rPr>
        <w:t>”</w:t>
      </w:r>
    </w:p>
    <w:p w14:paraId="677EED9F" w14:textId="77777777" w:rsidR="00122E2D" w:rsidRPr="00562D2A" w:rsidRDefault="00122E2D" w:rsidP="006D154F">
      <w:pPr>
        <w:ind w:right="49"/>
        <w:rPr>
          <w:lang w:val="es-ES"/>
        </w:rPr>
      </w:pPr>
      <w:r w:rsidRPr="00562D2A">
        <w:rPr>
          <w:lang w:val="es-ES"/>
        </w:rPr>
        <w:t>En esa lectura no queda claro que se trata de una lista y que el número representa el orden de los ítems, incluso podría confundirse con la cantidad de casas, lotes o locales comerciales.</w:t>
      </w:r>
    </w:p>
    <w:p w14:paraId="1AB02CA1" w14:textId="77777777" w:rsidR="00122E2D" w:rsidRPr="00562D2A" w:rsidRDefault="00021C1A" w:rsidP="006D154F">
      <w:pPr>
        <w:ind w:right="49"/>
        <w:rPr>
          <w:lang w:val="es-ES"/>
        </w:rPr>
      </w:pPr>
      <w:r w:rsidRPr="00562D2A">
        <w:rPr>
          <w:lang w:val="es-ES"/>
        </w:rPr>
        <w:t>La mi</w:t>
      </w:r>
      <w:r w:rsidR="006D154F" w:rsidRPr="00562D2A">
        <w:rPr>
          <w:lang w:val="es-ES"/>
        </w:rPr>
        <w:t>sma lista con el comando de numeración automática se vería así:</w:t>
      </w:r>
    </w:p>
    <w:p w14:paraId="4A7D6347" w14:textId="77777777" w:rsidR="006D154F" w:rsidRPr="00562D2A" w:rsidRDefault="00DD5C2C" w:rsidP="006D154F">
      <w:pPr>
        <w:ind w:left="567" w:right="758"/>
        <w:rPr>
          <w:lang w:val="es-ES"/>
        </w:rPr>
      </w:pPr>
      <w:r w:rsidRPr="00562D2A">
        <w:rPr>
          <w:lang w:val="es-ES"/>
        </w:rPr>
        <w:t>“</w:t>
      </w:r>
      <w:r w:rsidR="006D154F" w:rsidRPr="00562D2A">
        <w:rPr>
          <w:lang w:val="es-ES"/>
        </w:rPr>
        <w:t>Los bienes inmuebles se llaman así porque no se mueven, por ejemplo:</w:t>
      </w:r>
    </w:p>
    <w:p w14:paraId="5914A2B3" w14:textId="77777777" w:rsidR="006D154F" w:rsidRPr="00562D2A" w:rsidRDefault="006D154F" w:rsidP="006D154F">
      <w:pPr>
        <w:pStyle w:val="Prrafodelista"/>
        <w:numPr>
          <w:ilvl w:val="0"/>
          <w:numId w:val="14"/>
        </w:numPr>
        <w:ind w:right="758"/>
        <w:rPr>
          <w:lang w:val="es-ES"/>
        </w:rPr>
      </w:pPr>
      <w:r w:rsidRPr="00562D2A">
        <w:rPr>
          <w:lang w:val="es-ES"/>
        </w:rPr>
        <w:t>apartamentos</w:t>
      </w:r>
    </w:p>
    <w:p w14:paraId="3C2EB554" w14:textId="77777777" w:rsidR="006D154F" w:rsidRPr="00562D2A" w:rsidRDefault="006D154F" w:rsidP="006D154F">
      <w:pPr>
        <w:pStyle w:val="Prrafodelista"/>
        <w:numPr>
          <w:ilvl w:val="0"/>
          <w:numId w:val="14"/>
        </w:numPr>
        <w:ind w:right="758"/>
        <w:rPr>
          <w:lang w:val="es-ES"/>
        </w:rPr>
      </w:pPr>
      <w:r w:rsidRPr="00562D2A">
        <w:rPr>
          <w:lang w:val="es-ES"/>
        </w:rPr>
        <w:t>casas</w:t>
      </w:r>
    </w:p>
    <w:p w14:paraId="14A552AA" w14:textId="77777777" w:rsidR="006D154F" w:rsidRPr="00562D2A" w:rsidRDefault="006D154F" w:rsidP="006D154F">
      <w:pPr>
        <w:pStyle w:val="Prrafodelista"/>
        <w:numPr>
          <w:ilvl w:val="0"/>
          <w:numId w:val="14"/>
        </w:numPr>
        <w:ind w:right="758"/>
        <w:rPr>
          <w:lang w:val="es-ES"/>
        </w:rPr>
      </w:pPr>
      <w:r w:rsidRPr="00562D2A">
        <w:rPr>
          <w:lang w:val="es-ES"/>
        </w:rPr>
        <w:t>lotes</w:t>
      </w:r>
    </w:p>
    <w:p w14:paraId="42012DCE" w14:textId="154C3449" w:rsidR="00F9018F" w:rsidRPr="00F9018F" w:rsidRDefault="006D154F" w:rsidP="00F9018F">
      <w:pPr>
        <w:pStyle w:val="Prrafodelista"/>
        <w:numPr>
          <w:ilvl w:val="0"/>
          <w:numId w:val="14"/>
        </w:numPr>
        <w:spacing w:before="0" w:after="160" w:line="259" w:lineRule="auto"/>
        <w:ind w:right="758"/>
        <w:rPr>
          <w:lang w:val="es-ES"/>
        </w:rPr>
      </w:pPr>
      <w:r w:rsidRPr="00F9018F">
        <w:rPr>
          <w:lang w:val="es-ES"/>
        </w:rPr>
        <w:t>locales comerciales</w:t>
      </w:r>
      <w:r w:rsidR="00DD5C2C" w:rsidRPr="00F9018F">
        <w:rPr>
          <w:lang w:val="es-ES"/>
        </w:rPr>
        <w:t>”</w:t>
      </w:r>
      <w:r w:rsidR="00F9018F" w:rsidRPr="00F9018F">
        <w:rPr>
          <w:lang w:val="es-ES"/>
        </w:rPr>
        <w:br w:type="page"/>
      </w:r>
    </w:p>
    <w:p w14:paraId="547223FF" w14:textId="10E1D04F" w:rsidR="00122E2D" w:rsidRPr="00562D2A" w:rsidRDefault="006D154F" w:rsidP="005B754C">
      <w:pPr>
        <w:rPr>
          <w:lang w:val="es-ES"/>
        </w:rPr>
      </w:pPr>
      <w:r w:rsidRPr="00562D2A">
        <w:rPr>
          <w:lang w:val="es-ES"/>
        </w:rPr>
        <w:t xml:space="preserve">Y el lector de pantalla la enunciaría así: </w:t>
      </w:r>
    </w:p>
    <w:p w14:paraId="32CD6B6C" w14:textId="77777777" w:rsidR="006D154F" w:rsidRPr="00562D2A" w:rsidRDefault="00DD5C2C" w:rsidP="006D154F">
      <w:pPr>
        <w:ind w:left="567" w:right="758"/>
        <w:rPr>
          <w:lang w:val="es-ES"/>
        </w:rPr>
      </w:pPr>
      <w:r w:rsidRPr="00562D2A">
        <w:rPr>
          <w:lang w:val="es-ES"/>
        </w:rPr>
        <w:t>“</w:t>
      </w:r>
      <w:r w:rsidR="006D154F" w:rsidRPr="00562D2A">
        <w:rPr>
          <w:lang w:val="es-ES"/>
        </w:rPr>
        <w:t>Los bienes inmuebles se llaman así porque no se mueven, por ejemplo:</w:t>
      </w:r>
    </w:p>
    <w:p w14:paraId="162A1FFF" w14:textId="77777777" w:rsidR="006D154F" w:rsidRPr="00562D2A" w:rsidRDefault="006F4BF1" w:rsidP="006D154F">
      <w:pPr>
        <w:ind w:left="567" w:right="758"/>
        <w:rPr>
          <w:lang w:val="es-ES"/>
        </w:rPr>
      </w:pPr>
      <w:r w:rsidRPr="00562D2A">
        <w:rPr>
          <w:lang w:val="es-ES"/>
        </w:rPr>
        <w:t>Ítem n</w:t>
      </w:r>
      <w:r w:rsidR="006D154F" w:rsidRPr="00562D2A">
        <w:rPr>
          <w:lang w:val="es-ES"/>
        </w:rPr>
        <w:t>úmero 1: apartamentos</w:t>
      </w:r>
    </w:p>
    <w:p w14:paraId="3F920AA5" w14:textId="77777777" w:rsidR="006D154F" w:rsidRPr="00562D2A" w:rsidRDefault="006F4BF1" w:rsidP="006D154F">
      <w:pPr>
        <w:ind w:left="567" w:right="758"/>
        <w:rPr>
          <w:lang w:val="es-ES"/>
        </w:rPr>
      </w:pPr>
      <w:r w:rsidRPr="00562D2A">
        <w:rPr>
          <w:lang w:val="es-ES"/>
        </w:rPr>
        <w:t xml:space="preserve">Ítem número </w:t>
      </w:r>
      <w:r w:rsidR="006D154F" w:rsidRPr="00562D2A">
        <w:rPr>
          <w:lang w:val="es-ES"/>
        </w:rPr>
        <w:t>2: casas</w:t>
      </w:r>
    </w:p>
    <w:p w14:paraId="09D13008" w14:textId="77777777" w:rsidR="006D154F" w:rsidRPr="00562D2A" w:rsidRDefault="006F4BF1" w:rsidP="006D154F">
      <w:pPr>
        <w:ind w:left="567" w:right="758"/>
        <w:rPr>
          <w:lang w:val="es-ES"/>
        </w:rPr>
      </w:pPr>
      <w:r w:rsidRPr="00562D2A">
        <w:rPr>
          <w:lang w:val="es-ES"/>
        </w:rPr>
        <w:t xml:space="preserve">Ítem número </w:t>
      </w:r>
      <w:r w:rsidR="006D154F" w:rsidRPr="00562D2A">
        <w:rPr>
          <w:lang w:val="es-ES"/>
        </w:rPr>
        <w:t>3: lotes</w:t>
      </w:r>
    </w:p>
    <w:p w14:paraId="7E2BC259" w14:textId="77777777" w:rsidR="00ED65D7" w:rsidRPr="00562D2A" w:rsidRDefault="006F4BF1" w:rsidP="006D154F">
      <w:pPr>
        <w:ind w:left="567" w:right="758"/>
        <w:rPr>
          <w:lang w:val="es-ES"/>
        </w:rPr>
      </w:pPr>
      <w:r w:rsidRPr="00562D2A">
        <w:rPr>
          <w:lang w:val="es-ES"/>
        </w:rPr>
        <w:t xml:space="preserve">Ítem número </w:t>
      </w:r>
      <w:r w:rsidR="006D154F" w:rsidRPr="00562D2A">
        <w:rPr>
          <w:lang w:val="es-ES"/>
        </w:rPr>
        <w:t>4: locales comerciales</w:t>
      </w:r>
    </w:p>
    <w:p w14:paraId="0D35D76D" w14:textId="0E3B013E" w:rsidR="00A164EB" w:rsidRPr="00562D2A" w:rsidRDefault="001D2EF2" w:rsidP="00A164EB">
      <w:pPr>
        <w:ind w:right="49"/>
        <w:rPr>
          <w:lang w:val="es-ES"/>
        </w:rPr>
      </w:pPr>
      <w:r w:rsidRPr="00562D2A">
        <w:rPr>
          <w:lang w:val="es-ES"/>
        </w:rPr>
        <w:t>Como se puede notar, l</w:t>
      </w:r>
      <w:r w:rsidR="00DD5C2C" w:rsidRPr="00562D2A">
        <w:rPr>
          <w:lang w:val="es-ES"/>
        </w:rPr>
        <w:t xml:space="preserve">a información </w:t>
      </w:r>
      <w:r w:rsidR="00AD7E7B">
        <w:rPr>
          <w:lang w:val="es-ES"/>
        </w:rPr>
        <w:t xml:space="preserve">deja claro que se trata de </w:t>
      </w:r>
      <w:r w:rsidR="00DD5C2C" w:rsidRPr="00562D2A">
        <w:rPr>
          <w:lang w:val="es-ES"/>
        </w:rPr>
        <w:t xml:space="preserve">una lista y la indicación del número de ítem no </w:t>
      </w:r>
      <w:r w:rsidR="00AD7E7B">
        <w:rPr>
          <w:lang w:val="es-ES"/>
        </w:rPr>
        <w:t>es</w:t>
      </w:r>
      <w:r w:rsidR="00DD5C2C" w:rsidRPr="00562D2A">
        <w:rPr>
          <w:lang w:val="es-ES"/>
        </w:rPr>
        <w:t xml:space="preserve"> visible </w:t>
      </w:r>
      <w:r w:rsidR="005242AA" w:rsidRPr="00562D2A">
        <w:rPr>
          <w:lang w:val="es-ES"/>
        </w:rPr>
        <w:t>para las personas que no utilizan le</w:t>
      </w:r>
      <w:r w:rsidR="006F4BF1" w:rsidRPr="00562D2A">
        <w:rPr>
          <w:lang w:val="es-ES"/>
        </w:rPr>
        <w:t>ctores de pantalla, pero el coma</w:t>
      </w:r>
      <w:r w:rsidR="005242AA" w:rsidRPr="00562D2A">
        <w:rPr>
          <w:lang w:val="es-ES"/>
        </w:rPr>
        <w:t>ndo automático lo agrega</w:t>
      </w:r>
      <w:r w:rsidR="009140C5" w:rsidRPr="00562D2A">
        <w:rPr>
          <w:lang w:val="es-ES"/>
        </w:rPr>
        <w:t xml:space="preserve"> para </w:t>
      </w:r>
      <w:r w:rsidRPr="00562D2A">
        <w:rPr>
          <w:lang w:val="es-ES"/>
        </w:rPr>
        <w:t>dichos programas</w:t>
      </w:r>
      <w:r w:rsidR="009140C5" w:rsidRPr="00562D2A">
        <w:rPr>
          <w:lang w:val="es-ES"/>
        </w:rPr>
        <w:t>.</w:t>
      </w:r>
      <w:r w:rsidR="00DC2CFD">
        <w:rPr>
          <w:lang w:val="es-ES"/>
        </w:rPr>
        <w:t xml:space="preserve"> </w:t>
      </w:r>
      <w:r w:rsidR="00A164EB" w:rsidRPr="00562D2A">
        <w:rPr>
          <w:lang w:val="es-ES"/>
        </w:rPr>
        <w:t>Cuando se trata de una lista con viñetas, el lector dirá “ítem” o “viñeta” antes de cada elemento de la lista.</w:t>
      </w:r>
    </w:p>
    <w:p w14:paraId="41039944" w14:textId="4DFB9F08" w:rsidR="006F4BF1" w:rsidRPr="00562D2A" w:rsidRDefault="007009A1" w:rsidP="00D1218B">
      <w:pPr>
        <w:ind w:right="49"/>
        <w:rPr>
          <w:lang w:val="es-ES"/>
        </w:rPr>
      </w:pPr>
      <w:r w:rsidRPr="00562D2A">
        <w:rPr>
          <w:noProof/>
          <w:lang w:eastAsia="es-CR"/>
        </w:rPr>
        <mc:AlternateContent>
          <mc:Choice Requires="wps">
            <w:drawing>
              <wp:anchor distT="0" distB="0" distL="114300" distR="114300" simplePos="0" relativeHeight="251741696" behindDoc="0" locked="0" layoutInCell="1" allowOverlap="1" wp14:anchorId="266C640C" wp14:editId="3AF69AA6">
                <wp:simplePos x="0" y="0"/>
                <wp:positionH relativeFrom="margin">
                  <wp:posOffset>562732</wp:posOffset>
                </wp:positionH>
                <wp:positionV relativeFrom="paragraph">
                  <wp:posOffset>2534285</wp:posOffset>
                </wp:positionV>
                <wp:extent cx="4838700" cy="542925"/>
                <wp:effectExtent l="0" t="0" r="0" b="9525"/>
                <wp:wrapTopAndBottom/>
                <wp:docPr id="35" name="Cuadro de texto 35"/>
                <wp:cNvGraphicFramePr/>
                <a:graphic xmlns:a="http://schemas.openxmlformats.org/drawingml/2006/main">
                  <a:graphicData uri="http://schemas.microsoft.com/office/word/2010/wordprocessingShape">
                    <wps:wsp>
                      <wps:cNvSpPr txBox="1"/>
                      <wps:spPr>
                        <a:xfrm>
                          <a:off x="0" y="0"/>
                          <a:ext cx="4838700" cy="542925"/>
                        </a:xfrm>
                        <a:prstGeom prst="rect">
                          <a:avLst/>
                        </a:prstGeom>
                        <a:solidFill>
                          <a:prstClr val="white"/>
                        </a:solidFill>
                        <a:ln>
                          <a:noFill/>
                        </a:ln>
                      </wps:spPr>
                      <wps:txbx>
                        <w:txbxContent>
                          <w:p w14:paraId="73095935" w14:textId="15472A29" w:rsidR="00C24D69" w:rsidRPr="00EB38A3" w:rsidRDefault="00C24D69" w:rsidP="003A7FF2">
                            <w:pPr>
                              <w:pStyle w:val="Descripcin"/>
                              <w:spacing w:line="360" w:lineRule="auto"/>
                              <w:rPr>
                                <w:color w:val="auto"/>
                                <w:sz w:val="24"/>
                                <w:szCs w:val="24"/>
                              </w:rPr>
                            </w:pPr>
                            <w:r w:rsidRPr="00EB38A3">
                              <w:rPr>
                                <w:color w:val="auto"/>
                                <w:sz w:val="24"/>
                                <w:szCs w:val="24"/>
                              </w:rPr>
                              <w:t xml:space="preserve">Ilustración </w:t>
                            </w:r>
                            <w:r w:rsidRPr="00EB38A3">
                              <w:rPr>
                                <w:color w:val="auto"/>
                                <w:sz w:val="24"/>
                                <w:szCs w:val="24"/>
                              </w:rPr>
                              <w:fldChar w:fldCharType="begin"/>
                            </w:r>
                            <w:r w:rsidRPr="00EB38A3">
                              <w:rPr>
                                <w:color w:val="auto"/>
                                <w:sz w:val="24"/>
                                <w:szCs w:val="24"/>
                              </w:rPr>
                              <w:instrText xml:space="preserve"> SEQ Ilustración \* ARABIC </w:instrText>
                            </w:r>
                            <w:r w:rsidRPr="00EB38A3">
                              <w:rPr>
                                <w:color w:val="auto"/>
                                <w:sz w:val="24"/>
                                <w:szCs w:val="24"/>
                              </w:rPr>
                              <w:fldChar w:fldCharType="separate"/>
                            </w:r>
                            <w:r>
                              <w:rPr>
                                <w:noProof/>
                                <w:color w:val="auto"/>
                                <w:sz w:val="24"/>
                                <w:szCs w:val="24"/>
                              </w:rPr>
                              <w:t>16</w:t>
                            </w:r>
                            <w:r w:rsidRPr="00EB38A3">
                              <w:rPr>
                                <w:color w:val="auto"/>
                                <w:sz w:val="24"/>
                                <w:szCs w:val="24"/>
                              </w:rPr>
                              <w:fldChar w:fldCharType="end"/>
                            </w:r>
                            <w:r w:rsidRPr="00EB38A3">
                              <w:rPr>
                                <w:color w:val="auto"/>
                                <w:sz w:val="24"/>
                                <w:szCs w:val="24"/>
                              </w:rPr>
                              <w:t>: ubicación de los botones para crear listas numeradas y con viñetas.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C640C" id="Cuadro de texto 35" o:spid="_x0000_s1051" type="#_x0000_t202" style="position:absolute;margin-left:44.3pt;margin-top:199.55pt;width:381pt;height:42.7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" stroked="f">
                <v:textbox inset="0,0,0,0">
                  <w:txbxContent>
                    <w:p w14:paraId="73095935" w14:textId="15472A29" w:rsidR="00C24D69" w:rsidRPr="00EB38A3" w:rsidRDefault="00C24D69" w:rsidP="003A7FF2">
                      <w:pPr>
                        <w:pStyle w:val="Descripcin"/>
                        <w:spacing w:line="360" w:lineRule="auto"/>
                        <w:rPr>
                          <w:color w:val="auto"/>
                          <w:sz w:val="24"/>
                          <w:szCs w:val="24"/>
                        </w:rPr>
                      </w:pPr>
                      <w:r w:rsidRPr="00EB38A3">
                        <w:rPr>
                          <w:color w:val="auto"/>
                          <w:sz w:val="24"/>
                          <w:szCs w:val="24"/>
                        </w:rPr>
                        <w:t xml:space="preserve">Ilustración </w:t>
                      </w:r>
                      <w:r w:rsidRPr="00EB38A3">
                        <w:rPr>
                          <w:color w:val="auto"/>
                          <w:sz w:val="24"/>
                          <w:szCs w:val="24"/>
                        </w:rPr>
                        <w:fldChar w:fldCharType="begin"/>
                      </w:r>
                      <w:r w:rsidRPr="00EB38A3">
                        <w:rPr>
                          <w:color w:val="auto"/>
                          <w:sz w:val="24"/>
                          <w:szCs w:val="24"/>
                        </w:rPr>
                        <w:instrText xml:space="preserve"> SEQ Ilustración \* ARABIC </w:instrText>
                      </w:r>
                      <w:r w:rsidRPr="00EB38A3">
                        <w:rPr>
                          <w:color w:val="auto"/>
                          <w:sz w:val="24"/>
                          <w:szCs w:val="24"/>
                        </w:rPr>
                        <w:fldChar w:fldCharType="separate"/>
                      </w:r>
                      <w:r>
                        <w:rPr>
                          <w:noProof/>
                          <w:color w:val="auto"/>
                          <w:sz w:val="24"/>
                          <w:szCs w:val="24"/>
                        </w:rPr>
                        <w:t>16</w:t>
                      </w:r>
                      <w:r w:rsidRPr="00EB38A3">
                        <w:rPr>
                          <w:color w:val="auto"/>
                          <w:sz w:val="24"/>
                          <w:szCs w:val="24"/>
                        </w:rPr>
                        <w:fldChar w:fldCharType="end"/>
                      </w:r>
                      <w:r w:rsidRPr="00EB38A3">
                        <w:rPr>
                          <w:color w:val="auto"/>
                          <w:sz w:val="24"/>
                          <w:szCs w:val="24"/>
                        </w:rPr>
                        <w:t>: ubicación de los botones para crear listas numeradas y con viñetas.</w:t>
                      </w:r>
                    </w:p>
                  </w:txbxContent>
                </v:textbox>
                <w10:wrap type="topAndBottom" anchorx="margin"/>
              </v:shape>
            </w:pict>
          </mc:Fallback>
        </mc:AlternateContent>
      </w:r>
      <w:r w:rsidR="00467366" w:rsidRPr="00562D2A">
        <w:rPr>
          <w:noProof/>
          <w:lang w:eastAsia="es-CR"/>
        </w:rPr>
        <mc:AlternateContent>
          <mc:Choice Requires="wpg">
            <w:drawing>
              <wp:anchor distT="0" distB="0" distL="114300" distR="114300" simplePos="0" relativeHeight="251739648" behindDoc="0" locked="0" layoutInCell="1" allowOverlap="1" wp14:anchorId="6A19BB12" wp14:editId="452A29D8">
                <wp:simplePos x="0" y="0"/>
                <wp:positionH relativeFrom="margin">
                  <wp:align>right</wp:align>
                </wp:positionH>
                <wp:positionV relativeFrom="paragraph">
                  <wp:posOffset>1015365</wp:posOffset>
                </wp:positionV>
                <wp:extent cx="5358130" cy="1443355"/>
                <wp:effectExtent l="0" t="0" r="0" b="4445"/>
                <wp:wrapTopAndBottom/>
                <wp:docPr id="253" name="Grupo 11" descr="Captura que muestra la ubicación del menú de inicio, el área de las herramientas de &quot;Párrafo&quot; y los botones para crear listas numeradas y con viñetas."/>
                <wp:cNvGraphicFramePr/>
                <a:graphic xmlns:a="http://schemas.openxmlformats.org/drawingml/2006/main">
                  <a:graphicData uri="http://schemas.microsoft.com/office/word/2010/wordprocessingGroup">
                    <wpg:wgp>
                      <wpg:cNvGrpSpPr/>
                      <wpg:grpSpPr>
                        <a:xfrm>
                          <a:off x="0" y="0"/>
                          <a:ext cx="5358130" cy="1443355"/>
                          <a:chOff x="0" y="0"/>
                          <a:chExt cx="8558907" cy="2043918"/>
                        </a:xfrm>
                      </wpg:grpSpPr>
                      <pic:pic xmlns:pic="http://schemas.openxmlformats.org/drawingml/2006/picture">
                        <pic:nvPicPr>
                          <pic:cNvPr id="254" name="Imagen 254"/>
                          <pic:cNvPicPr>
                            <a:picLocks noChangeAspect="1"/>
                          </pic:cNvPicPr>
                        </pic:nvPicPr>
                        <pic:blipFill>
                          <a:blip r:embed="rId42"/>
                          <a:stretch>
                            <a:fillRect/>
                          </a:stretch>
                        </pic:blipFill>
                        <pic:spPr>
                          <a:xfrm>
                            <a:off x="0" y="0"/>
                            <a:ext cx="8558907" cy="2043918"/>
                          </a:xfrm>
                          <a:prstGeom prst="rect">
                            <a:avLst/>
                          </a:prstGeom>
                        </pic:spPr>
                      </pic:pic>
                      <wps:wsp>
                        <wps:cNvPr id="255" name="Rectángulo 255"/>
                        <wps:cNvSpPr/>
                        <wps:spPr>
                          <a:xfrm>
                            <a:off x="5453262" y="1374216"/>
                            <a:ext cx="2678807" cy="23658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Rectángulo 32"/>
                        <wps:cNvSpPr/>
                        <wps:spPr>
                          <a:xfrm>
                            <a:off x="5453262" y="452068"/>
                            <a:ext cx="1326526" cy="42500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Rectángulo 33"/>
                        <wps:cNvSpPr/>
                        <wps:spPr>
                          <a:xfrm>
                            <a:off x="675201" y="27065"/>
                            <a:ext cx="925133" cy="42500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087539" id="Grupo 11" o:spid="_x0000_s1026" alt="Captura que muestra la ubicación del menú de inicio, el área de las herramientas de &quot;Párrafo&quot; y los botones para crear listas numeradas y con viñetas." style="position:absolute;margin-left:370.7pt;margin-top:79.95pt;width:421.9pt;height:113.65pt;z-index:251739648;mso-position-horizontal:right;mso-position-horizontal-relative:margin;mso-width-relative:margin;mso-height-relative:margin" coordsize="85589,2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">
                <v:shape id="Imagen 254" o:spid="_x0000_s1027" type="#_x0000_t75" style="position:absolute;width:85589;height:2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iJL/FAAAA3AAAAA8AAABkcnMvZG93bnJldi54bWxEj9FqwkAURN+F/sNyBV9K3RhtsamrlIDY&#10;FwWtH3DJXrPR7N2QXTX69V2h4OMwM2eY2aKztbhQ6yvHCkbDBARx4XTFpYL97/JtCsIHZI21Y1Jw&#10;Iw+L+Utvhpl2V97SZRdKESHsM1RgQmgyKX1hyKIfuoY4egfXWgxRtqXULV4j3NYyTZIPabHiuGCw&#10;odxQcdqdrYLDaXN3XXocr1/15ypMRvnKbHOlBv3u+wtEoC48w//tH60gfZ/A40w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iS/xQAAANwAAAAPAAAAAAAAAAAAAAAA&#10;AJ8CAABkcnMvZG93bnJldi54bWxQSwUGAAAAAAQABAD3AAAAkQMAAAAA&#10;">
                  <v:imagedata r:id="rId43" o:title=""/>
                  <v:path arrowok="t"/>
                </v:shape>
                <v:rect id="Rectángulo 255" o:spid="_x0000_s1028" style="position:absolute;left:54532;top:13742;width:26788;height:2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RG8QA&#10;AADcAAAADwAAAGRycy9kb3ducmV2LnhtbESPQWsCMRSE74X+h/AK3mrWRYusRrEtgtfuWqi3x+a5&#10;Wdy8bDdR0/76RhB6HGbmG2a5jrYTFxp861jBZJyBIK6dbrlRsK+2z3MQPiBr7ByTgh/ysF49Piyx&#10;0O7KH3QpQyMShH2BCkwIfSGlrw1Z9GPXEyfv6AaLIcmhkXrAa4LbTuZZ9iIttpwWDPb0Zqg+lWer&#10;4Ks0dI6HVr9Wx/g9/5xW7/npV6nRU9wsQASK4T98b++0gnw2g9u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7kRvEAAAA3AAAAA8AAAAAAAAAAAAAAAAAmAIAAGRycy9k&#10;b3ducmV2LnhtbFBLBQYAAAAABAAEAPUAAACJAwAAAAA=&#10;" filled="f" strokecolor="red" strokeweight="4.5pt"/>
                <v:rect id="Rectángulo 32" o:spid="_x0000_s1029" style="position:absolute;left:54532;top:4520;width:13265;height:4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Xre8QA&#10;AADbAAAADwAAAGRycy9kb3ducmV2LnhtbESPQWsCMRSE74X+h/AEbzXrWoqsRrEVwWt3FdrbY/Pc&#10;LG5etpuosb++KRR6HGbmG2a5jrYTVxp861jBdJKBIK6dbrlRcKh2T3MQPiBr7ByTgjt5WK8eH5ZY&#10;aHfjd7qWoREJwr5ABSaEvpDS14Ys+onriZN3coPFkOTQSD3gLcFtJ/Mse5EWW04LBnt6M1Sfy4tV&#10;8FEausTPVr9Wp/g1Pz5X2/z8rdR4FDcLEIFi+A//tfdawSyH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F63vEAAAA2wAAAA8AAAAAAAAAAAAAAAAAmAIAAGRycy9k&#10;b3ducmV2LnhtbFBLBQYAAAAABAAEAPUAAACJAwAAAAA=&#10;" filled="f" strokecolor="red" strokeweight="4.5pt"/>
                <v:rect id="Rectángulo 33" o:spid="_x0000_s1030" style="position:absolute;left:6752;top:270;width:9251;height:4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O4MQA&#10;AADbAAAADwAAAGRycy9kb3ducmV2LnhtbESPzWrDMBCE74W8g9hAb4mcpATjRgn5odBr7RTa22Jt&#10;LBNr5VhKovbpq0Khx2FmvmFWm2g7caPBt44VzKYZCOLa6ZYbBcfqZZKD8AFZY+eYFHyRh8169LDC&#10;Qrs7v9GtDI1IEPYFKjAh9IWUvjZk0U9dT5y8kxsshiSHRuoB7wluOznPsqW02HJaMNjT3lB9Lq9W&#10;wUdp6Bo/W72rTvGSvz9Vh/n5W6nHcdw+gwgUw3/4r/2qFSwW8Psl/Q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JTuDEAAAA2wAAAA8AAAAAAAAAAAAAAAAAmAIAAGRycy9k&#10;b3ducmV2LnhtbFBLBQYAAAAABAAEAPUAAACJAwAAAAA=&#10;" filled="f" strokecolor="red" strokeweight="4.5pt"/>
                <w10:wrap type="topAndBottom" anchorx="margin"/>
              </v:group>
            </w:pict>
          </mc:Fallback>
        </mc:AlternateContent>
      </w:r>
      <w:r w:rsidR="006F4BF1" w:rsidRPr="00562D2A">
        <w:rPr>
          <w:lang w:val="es-ES"/>
        </w:rPr>
        <w:t xml:space="preserve">Los comandos automáticos para crear listas </w:t>
      </w:r>
      <w:r w:rsidR="003A7FF2" w:rsidRPr="00562D2A">
        <w:rPr>
          <w:lang w:val="es-ES"/>
        </w:rPr>
        <w:t xml:space="preserve">numeradas y </w:t>
      </w:r>
      <w:r w:rsidR="006F4BF1" w:rsidRPr="00562D2A">
        <w:rPr>
          <w:lang w:val="es-ES"/>
        </w:rPr>
        <w:t xml:space="preserve">con viñetas </w:t>
      </w:r>
      <w:r w:rsidR="00467366" w:rsidRPr="00562D2A">
        <w:rPr>
          <w:lang w:val="es-ES"/>
        </w:rPr>
        <w:t xml:space="preserve">son tres botones que </w:t>
      </w:r>
      <w:r w:rsidR="006F4BF1" w:rsidRPr="00562D2A">
        <w:rPr>
          <w:lang w:val="es-ES"/>
        </w:rPr>
        <w:t>están en la cinta de opciones</w:t>
      </w:r>
      <w:r w:rsidR="00467366" w:rsidRPr="00562D2A">
        <w:rPr>
          <w:lang w:val="es-ES"/>
        </w:rPr>
        <w:t>, en el área con los comandos de párrafo.</w:t>
      </w:r>
    </w:p>
    <w:p w14:paraId="52CD62C0" w14:textId="61687F95" w:rsidR="00467366" w:rsidRDefault="00A164EB" w:rsidP="00D1218B">
      <w:pPr>
        <w:ind w:right="49"/>
        <w:rPr>
          <w:lang w:val="es-ES"/>
        </w:rPr>
      </w:pPr>
      <w:r w:rsidRPr="00562D2A">
        <w:rPr>
          <w:lang w:val="es-ES"/>
        </w:rPr>
        <w:t>Se puede activar el botón y luego crear la lista o redactar primero los elementos, luego seleccionarlos y convertirlos en lista después.</w:t>
      </w:r>
    </w:p>
    <w:p w14:paraId="00F35AB6" w14:textId="4D3B8933" w:rsidR="00C308B6" w:rsidRDefault="00C308B6" w:rsidP="00D1218B">
      <w:pPr>
        <w:ind w:right="49"/>
        <w:rPr>
          <w:lang w:val="es-ES"/>
        </w:rPr>
      </w:pPr>
      <w:r>
        <w:rPr>
          <w:lang w:val="es-ES"/>
        </w:rPr>
        <w:t>Cabe señalar que las viñetas cuentan de con texto alternativo por defecto, así que puede ser que esa descripción interrumpa la fluidez de la lectura, por ello se recomi</w:t>
      </w:r>
      <w:r w:rsidR="005A1040">
        <w:rPr>
          <w:lang w:val="es-ES"/>
        </w:rPr>
        <w:t>e</w:t>
      </w:r>
      <w:r>
        <w:rPr>
          <w:lang w:val="es-ES"/>
        </w:rPr>
        <w:t xml:space="preserve">nda utilizar </w:t>
      </w:r>
      <w:r w:rsidR="005A1040">
        <w:rPr>
          <w:lang w:val="es-ES"/>
        </w:rPr>
        <w:t>únicamente las viñetas de punto negro o las personalizadas utilizando imágenes, ya que estas se enuncian solamente como “viñeta”.</w:t>
      </w:r>
    </w:p>
    <w:p w14:paraId="5009630B" w14:textId="60101B37" w:rsidR="00AD2C0A" w:rsidRDefault="00AD2C0A" w:rsidP="00D1218B">
      <w:pPr>
        <w:ind w:right="49"/>
        <w:rPr>
          <w:lang w:val="es-ES"/>
        </w:rPr>
      </w:pPr>
      <w:r>
        <w:rPr>
          <w:lang w:val="es-ES"/>
        </w:rPr>
        <w:t>Las viñetas personalizadas se pueden hacer a partir de cualquier imagen, la recomendación es que sea simple, porque, de todas formas, los detalles no se percibirán claramente.</w:t>
      </w:r>
    </w:p>
    <w:p w14:paraId="000B45D8" w14:textId="5AEA34D2" w:rsidR="00C52A33" w:rsidRDefault="00F80AF2" w:rsidP="00D1218B">
      <w:pPr>
        <w:ind w:right="49"/>
        <w:rPr>
          <w:lang w:val="es-ES"/>
        </w:rPr>
      </w:pPr>
      <w:r>
        <w:rPr>
          <w:noProof/>
          <w:lang w:eastAsia="es-CR"/>
        </w:rPr>
        <w:drawing>
          <wp:anchor distT="0" distB="0" distL="114300" distR="114300" simplePos="0" relativeHeight="251878912" behindDoc="0" locked="0" layoutInCell="1" allowOverlap="1" wp14:anchorId="3CC1E113" wp14:editId="2B0ADD80">
            <wp:simplePos x="0" y="0"/>
            <wp:positionH relativeFrom="column">
              <wp:posOffset>509905</wp:posOffset>
            </wp:positionH>
            <wp:positionV relativeFrom="page">
              <wp:posOffset>5335270</wp:posOffset>
            </wp:positionV>
            <wp:extent cx="4646295" cy="2966720"/>
            <wp:effectExtent l="0" t="0" r="1905" b="5080"/>
            <wp:wrapTopAndBottom/>
            <wp:docPr id="19" name="Imagen 19" descr="Se muesta el menú de opciones de viñetas, con la opción de definir nueva viñeta resaltad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646295" cy="2966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R"/>
        </w:rPr>
        <mc:AlternateContent>
          <mc:Choice Requires="wps">
            <w:drawing>
              <wp:anchor distT="0" distB="0" distL="114300" distR="114300" simplePos="0" relativeHeight="251880960" behindDoc="0" locked="0" layoutInCell="1" allowOverlap="1" wp14:anchorId="05C3AA3E" wp14:editId="66F46847">
                <wp:simplePos x="0" y="0"/>
                <wp:positionH relativeFrom="column">
                  <wp:posOffset>678153</wp:posOffset>
                </wp:positionH>
                <wp:positionV relativeFrom="paragraph">
                  <wp:posOffset>4166870</wp:posOffset>
                </wp:positionV>
                <wp:extent cx="4371975" cy="533400"/>
                <wp:effectExtent l="0" t="0" r="9525" b="0"/>
                <wp:wrapTopAndBottom/>
                <wp:docPr id="20" name="Cuadro de texto 20"/>
                <wp:cNvGraphicFramePr/>
                <a:graphic xmlns:a="http://schemas.openxmlformats.org/drawingml/2006/main">
                  <a:graphicData uri="http://schemas.microsoft.com/office/word/2010/wordprocessingShape">
                    <wps:wsp>
                      <wps:cNvSpPr txBox="1"/>
                      <wps:spPr>
                        <a:xfrm>
                          <a:off x="0" y="0"/>
                          <a:ext cx="4371975" cy="533400"/>
                        </a:xfrm>
                        <a:prstGeom prst="rect">
                          <a:avLst/>
                        </a:prstGeom>
                        <a:solidFill>
                          <a:prstClr val="white"/>
                        </a:solidFill>
                        <a:ln>
                          <a:noFill/>
                        </a:ln>
                      </wps:spPr>
                      <wps:txbx>
                        <w:txbxContent>
                          <w:p w14:paraId="0956DF4C" w14:textId="1DCA36AF" w:rsidR="00C24D69" w:rsidRPr="00F80AF2" w:rsidRDefault="00C24D69" w:rsidP="00AD2C0A">
                            <w:pPr>
                              <w:pStyle w:val="Descripcin"/>
                              <w:spacing w:line="360" w:lineRule="auto"/>
                              <w:rPr>
                                <w:noProof/>
                                <w:color w:val="auto"/>
                                <w:sz w:val="24"/>
                                <w:szCs w:val="24"/>
                              </w:rPr>
                            </w:pPr>
                            <w:r w:rsidRPr="00F80AF2">
                              <w:rPr>
                                <w:color w:val="auto"/>
                                <w:sz w:val="24"/>
                                <w:szCs w:val="24"/>
                              </w:rPr>
                              <w:t xml:space="preserve">Ilustración </w:t>
                            </w:r>
                            <w:r w:rsidRPr="00F80AF2">
                              <w:rPr>
                                <w:color w:val="auto"/>
                                <w:sz w:val="24"/>
                                <w:szCs w:val="24"/>
                              </w:rPr>
                              <w:fldChar w:fldCharType="begin"/>
                            </w:r>
                            <w:r w:rsidRPr="00F80AF2">
                              <w:rPr>
                                <w:color w:val="auto"/>
                                <w:sz w:val="24"/>
                                <w:szCs w:val="24"/>
                              </w:rPr>
                              <w:instrText xml:space="preserve"> SEQ Ilustración \* ARABIC </w:instrText>
                            </w:r>
                            <w:r w:rsidRPr="00F80AF2">
                              <w:rPr>
                                <w:color w:val="auto"/>
                                <w:sz w:val="24"/>
                                <w:szCs w:val="24"/>
                              </w:rPr>
                              <w:fldChar w:fldCharType="separate"/>
                            </w:r>
                            <w:r>
                              <w:rPr>
                                <w:noProof/>
                                <w:color w:val="auto"/>
                                <w:sz w:val="24"/>
                                <w:szCs w:val="24"/>
                              </w:rPr>
                              <w:t>17</w:t>
                            </w:r>
                            <w:r w:rsidRPr="00F80AF2">
                              <w:rPr>
                                <w:color w:val="auto"/>
                                <w:sz w:val="24"/>
                                <w:szCs w:val="24"/>
                              </w:rPr>
                              <w:fldChar w:fldCharType="end"/>
                            </w:r>
                            <w:r w:rsidRPr="00F80AF2">
                              <w:rPr>
                                <w:color w:val="auto"/>
                                <w:sz w:val="24"/>
                                <w:szCs w:val="24"/>
                              </w:rPr>
                              <w:t>: ubicación de</w:t>
                            </w:r>
                            <w:r>
                              <w:rPr>
                                <w:color w:val="auto"/>
                                <w:sz w:val="24"/>
                                <w:szCs w:val="24"/>
                              </w:rPr>
                              <w:t xml:space="preserve"> la opción</w:t>
                            </w:r>
                            <w:r w:rsidRPr="00F80AF2">
                              <w:rPr>
                                <w:color w:val="auto"/>
                                <w:sz w:val="24"/>
                                <w:szCs w:val="24"/>
                              </w:rPr>
                              <w:t xml:space="preserve"> para definir una nueva viñeta.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3AA3E" id="Cuadro de texto 20" o:spid="_x0000_s1052" type="#_x0000_t202" style="position:absolute;margin-left:53.4pt;margin-top:328.1pt;width:344.25pt;height:42pt;z-index:25188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" stroked="f">
                <v:textbox inset="0,0,0,0">
                  <w:txbxContent>
                    <w:p w14:paraId="0956DF4C" w14:textId="1DCA36AF" w:rsidR="00C24D69" w:rsidRPr="00F80AF2" w:rsidRDefault="00C24D69" w:rsidP="00AD2C0A">
                      <w:pPr>
                        <w:pStyle w:val="Descripcin"/>
                        <w:spacing w:line="360" w:lineRule="auto"/>
                        <w:rPr>
                          <w:noProof/>
                          <w:color w:val="auto"/>
                          <w:sz w:val="24"/>
                          <w:szCs w:val="24"/>
                        </w:rPr>
                      </w:pPr>
                      <w:r w:rsidRPr="00F80AF2">
                        <w:rPr>
                          <w:color w:val="auto"/>
                          <w:sz w:val="24"/>
                          <w:szCs w:val="24"/>
                        </w:rPr>
                        <w:t xml:space="preserve">Ilustración </w:t>
                      </w:r>
                      <w:r w:rsidRPr="00F80AF2">
                        <w:rPr>
                          <w:color w:val="auto"/>
                          <w:sz w:val="24"/>
                          <w:szCs w:val="24"/>
                        </w:rPr>
                        <w:fldChar w:fldCharType="begin"/>
                      </w:r>
                      <w:r w:rsidRPr="00F80AF2">
                        <w:rPr>
                          <w:color w:val="auto"/>
                          <w:sz w:val="24"/>
                          <w:szCs w:val="24"/>
                        </w:rPr>
                        <w:instrText xml:space="preserve"> SEQ Ilustración \* ARABIC </w:instrText>
                      </w:r>
                      <w:r w:rsidRPr="00F80AF2">
                        <w:rPr>
                          <w:color w:val="auto"/>
                          <w:sz w:val="24"/>
                          <w:szCs w:val="24"/>
                        </w:rPr>
                        <w:fldChar w:fldCharType="separate"/>
                      </w:r>
                      <w:r>
                        <w:rPr>
                          <w:noProof/>
                          <w:color w:val="auto"/>
                          <w:sz w:val="24"/>
                          <w:szCs w:val="24"/>
                        </w:rPr>
                        <w:t>17</w:t>
                      </w:r>
                      <w:r w:rsidRPr="00F80AF2">
                        <w:rPr>
                          <w:color w:val="auto"/>
                          <w:sz w:val="24"/>
                          <w:szCs w:val="24"/>
                        </w:rPr>
                        <w:fldChar w:fldCharType="end"/>
                      </w:r>
                      <w:r w:rsidRPr="00F80AF2">
                        <w:rPr>
                          <w:color w:val="auto"/>
                          <w:sz w:val="24"/>
                          <w:szCs w:val="24"/>
                        </w:rPr>
                        <w:t>: ubicación de</w:t>
                      </w:r>
                      <w:r>
                        <w:rPr>
                          <w:color w:val="auto"/>
                          <w:sz w:val="24"/>
                          <w:szCs w:val="24"/>
                        </w:rPr>
                        <w:t xml:space="preserve"> la opción</w:t>
                      </w:r>
                      <w:r w:rsidRPr="00F80AF2">
                        <w:rPr>
                          <w:color w:val="auto"/>
                          <w:sz w:val="24"/>
                          <w:szCs w:val="24"/>
                        </w:rPr>
                        <w:t xml:space="preserve"> para definir una nueva viñeta.</w:t>
                      </w:r>
                    </w:p>
                  </w:txbxContent>
                </v:textbox>
                <w10:wrap type="topAndBottom"/>
              </v:shape>
            </w:pict>
          </mc:Fallback>
        </mc:AlternateContent>
      </w:r>
      <w:r w:rsidR="00AD2C0A">
        <w:rPr>
          <w:lang w:val="es-ES"/>
        </w:rPr>
        <w:t xml:space="preserve"> Se crean presionando la flecha que está al lado de del botón “Viñetas”, se presentará un menú de opciones al final de cual está </w:t>
      </w:r>
      <w:r w:rsidR="00585CFF">
        <w:rPr>
          <w:lang w:val="es-ES"/>
        </w:rPr>
        <w:t xml:space="preserve">la opción de </w:t>
      </w:r>
      <w:r w:rsidR="00AD2C0A">
        <w:rPr>
          <w:lang w:val="es-ES"/>
        </w:rPr>
        <w:t xml:space="preserve"> “Definir nueva viñeta”, como se muestra en la siguiente imagen:</w:t>
      </w:r>
    </w:p>
    <w:p w14:paraId="7204B7AB" w14:textId="0B386A2C" w:rsidR="00AD2C0A" w:rsidRDefault="00487140" w:rsidP="00585CFF">
      <w:pPr>
        <w:rPr>
          <w:lang w:val="es-ES" w:eastAsia="es-ES"/>
        </w:rPr>
      </w:pPr>
      <w:r>
        <w:rPr>
          <w:noProof/>
          <w:lang w:eastAsia="es-CR"/>
        </w:rPr>
        <w:drawing>
          <wp:anchor distT="0" distB="0" distL="114300" distR="114300" simplePos="0" relativeHeight="251881984" behindDoc="0" locked="0" layoutInCell="1" allowOverlap="1" wp14:anchorId="3487CA8A" wp14:editId="64F8E360">
            <wp:simplePos x="0" y="0"/>
            <wp:positionH relativeFrom="column">
              <wp:posOffset>437571</wp:posOffset>
            </wp:positionH>
            <wp:positionV relativeFrom="page">
              <wp:posOffset>1868170</wp:posOffset>
            </wp:positionV>
            <wp:extent cx="1796415" cy="2379345"/>
            <wp:effectExtent l="0" t="0" r="0" b="1905"/>
            <wp:wrapTopAndBottom/>
            <wp:docPr id="21" name="Imagen 21" descr="Se muestra el botón de imagen resaltado en la ventana de opciones de definir nueva viñeta." title="Captura de pa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96415" cy="23793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R"/>
        </w:rPr>
        <mc:AlternateContent>
          <mc:Choice Requires="wps">
            <w:drawing>
              <wp:anchor distT="0" distB="0" distL="114300" distR="114300" simplePos="0" relativeHeight="251884032" behindDoc="0" locked="0" layoutInCell="1" allowOverlap="1" wp14:anchorId="71ACA419" wp14:editId="2A67A65D">
                <wp:simplePos x="0" y="0"/>
                <wp:positionH relativeFrom="column">
                  <wp:posOffset>2576858</wp:posOffset>
                </wp:positionH>
                <wp:positionV relativeFrom="paragraph">
                  <wp:posOffset>1511908</wp:posOffset>
                </wp:positionV>
                <wp:extent cx="1987550" cy="850265"/>
                <wp:effectExtent l="0" t="0" r="0" b="6985"/>
                <wp:wrapTopAndBottom/>
                <wp:docPr id="23" name="Cuadro de texto 23"/>
                <wp:cNvGraphicFramePr/>
                <a:graphic xmlns:a="http://schemas.openxmlformats.org/drawingml/2006/main">
                  <a:graphicData uri="http://schemas.microsoft.com/office/word/2010/wordprocessingShape">
                    <wps:wsp>
                      <wps:cNvSpPr txBox="1"/>
                      <wps:spPr>
                        <a:xfrm>
                          <a:off x="0" y="0"/>
                          <a:ext cx="1987550" cy="850265"/>
                        </a:xfrm>
                        <a:prstGeom prst="rect">
                          <a:avLst/>
                        </a:prstGeom>
                        <a:solidFill>
                          <a:prstClr val="white"/>
                        </a:solidFill>
                        <a:ln>
                          <a:noFill/>
                        </a:ln>
                      </wps:spPr>
                      <wps:txbx>
                        <w:txbxContent>
                          <w:p w14:paraId="6521D245" w14:textId="7860AE5B" w:rsidR="00C24D69" w:rsidRPr="00DD0806" w:rsidRDefault="00C24D69" w:rsidP="00DD0806">
                            <w:pPr>
                              <w:pStyle w:val="Descripcin"/>
                              <w:spacing w:line="360" w:lineRule="auto"/>
                              <w:rPr>
                                <w:noProof/>
                                <w:color w:val="auto"/>
                                <w:sz w:val="24"/>
                                <w:szCs w:val="24"/>
                              </w:rPr>
                            </w:pPr>
                            <w:r w:rsidRPr="00DD0806">
                              <w:rPr>
                                <w:color w:val="auto"/>
                                <w:sz w:val="24"/>
                                <w:szCs w:val="24"/>
                              </w:rPr>
                              <w:t xml:space="preserve">Ilustración </w:t>
                            </w:r>
                            <w:r w:rsidRPr="00DD0806">
                              <w:rPr>
                                <w:color w:val="auto"/>
                                <w:sz w:val="24"/>
                                <w:szCs w:val="24"/>
                              </w:rPr>
                              <w:fldChar w:fldCharType="begin"/>
                            </w:r>
                            <w:r w:rsidRPr="00DD0806">
                              <w:rPr>
                                <w:color w:val="auto"/>
                                <w:sz w:val="24"/>
                                <w:szCs w:val="24"/>
                              </w:rPr>
                              <w:instrText xml:space="preserve"> SEQ Ilustración \* ARABIC </w:instrText>
                            </w:r>
                            <w:r w:rsidRPr="00DD0806">
                              <w:rPr>
                                <w:color w:val="auto"/>
                                <w:sz w:val="24"/>
                                <w:szCs w:val="24"/>
                              </w:rPr>
                              <w:fldChar w:fldCharType="separate"/>
                            </w:r>
                            <w:r>
                              <w:rPr>
                                <w:noProof/>
                                <w:color w:val="auto"/>
                                <w:sz w:val="24"/>
                                <w:szCs w:val="24"/>
                              </w:rPr>
                              <w:t>18</w:t>
                            </w:r>
                            <w:r w:rsidRPr="00DD0806">
                              <w:rPr>
                                <w:color w:val="auto"/>
                                <w:sz w:val="24"/>
                                <w:szCs w:val="24"/>
                              </w:rPr>
                              <w:fldChar w:fldCharType="end"/>
                            </w:r>
                            <w:r w:rsidRPr="00DD0806">
                              <w:rPr>
                                <w:color w:val="auto"/>
                                <w:sz w:val="24"/>
                                <w:szCs w:val="24"/>
                              </w:rPr>
                              <w:t>: ventana "Definir nueva viñeta."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CA419" id="Cuadro de texto 23" o:spid="_x0000_s1053" type="#_x0000_t202" style="position:absolute;margin-left:202.9pt;margin-top:119.05pt;width:156.5pt;height:66.9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" stroked="f">
                <v:textbox inset="0,0,0,0">
                  <w:txbxContent>
                    <w:p w14:paraId="6521D245" w14:textId="7860AE5B" w:rsidR="00C24D69" w:rsidRPr="00DD0806" w:rsidRDefault="00C24D69" w:rsidP="00DD0806">
                      <w:pPr>
                        <w:pStyle w:val="Descripcin"/>
                        <w:spacing w:line="360" w:lineRule="auto"/>
                        <w:rPr>
                          <w:noProof/>
                          <w:color w:val="auto"/>
                          <w:sz w:val="24"/>
                          <w:szCs w:val="24"/>
                        </w:rPr>
                      </w:pPr>
                      <w:r w:rsidRPr="00DD0806">
                        <w:rPr>
                          <w:color w:val="auto"/>
                          <w:sz w:val="24"/>
                          <w:szCs w:val="24"/>
                        </w:rPr>
                        <w:t xml:space="preserve">Ilustración </w:t>
                      </w:r>
                      <w:r w:rsidRPr="00DD0806">
                        <w:rPr>
                          <w:color w:val="auto"/>
                          <w:sz w:val="24"/>
                          <w:szCs w:val="24"/>
                        </w:rPr>
                        <w:fldChar w:fldCharType="begin"/>
                      </w:r>
                      <w:r w:rsidRPr="00DD0806">
                        <w:rPr>
                          <w:color w:val="auto"/>
                          <w:sz w:val="24"/>
                          <w:szCs w:val="24"/>
                        </w:rPr>
                        <w:instrText xml:space="preserve"> SEQ Ilustración \* ARABIC </w:instrText>
                      </w:r>
                      <w:r w:rsidRPr="00DD0806">
                        <w:rPr>
                          <w:color w:val="auto"/>
                          <w:sz w:val="24"/>
                          <w:szCs w:val="24"/>
                        </w:rPr>
                        <w:fldChar w:fldCharType="separate"/>
                      </w:r>
                      <w:r>
                        <w:rPr>
                          <w:noProof/>
                          <w:color w:val="auto"/>
                          <w:sz w:val="24"/>
                          <w:szCs w:val="24"/>
                        </w:rPr>
                        <w:t>18</w:t>
                      </w:r>
                      <w:r w:rsidRPr="00DD0806">
                        <w:rPr>
                          <w:color w:val="auto"/>
                          <w:sz w:val="24"/>
                          <w:szCs w:val="24"/>
                        </w:rPr>
                        <w:fldChar w:fldCharType="end"/>
                      </w:r>
                      <w:r w:rsidRPr="00DD0806">
                        <w:rPr>
                          <w:color w:val="auto"/>
                          <w:sz w:val="24"/>
                          <w:szCs w:val="24"/>
                        </w:rPr>
                        <w:t>: ventana "Definir nueva viñeta."</w:t>
                      </w:r>
                    </w:p>
                  </w:txbxContent>
                </v:textbox>
                <w10:wrap type="topAndBottom"/>
              </v:shape>
            </w:pict>
          </mc:Fallback>
        </mc:AlternateContent>
      </w:r>
      <w:r w:rsidR="00DD0806">
        <w:rPr>
          <w:lang w:val="es-ES" w:eastAsia="es-ES"/>
        </w:rPr>
        <w:t>Esta opción mismo nombre, don encontrará un botón de “Imagen”, que desplegará la ventana con las opciones para buscar y cargar la imagen que desee utilizar.</w:t>
      </w:r>
    </w:p>
    <w:p w14:paraId="028BF690" w14:textId="5FD75596" w:rsidR="00DD0806" w:rsidRDefault="00DD0806" w:rsidP="00585CFF">
      <w:pPr>
        <w:rPr>
          <w:lang w:val="es-ES" w:eastAsia="es-ES"/>
        </w:rPr>
      </w:pPr>
      <w:r>
        <w:rPr>
          <w:lang w:val="es-ES" w:eastAsia="es-ES"/>
        </w:rPr>
        <w:t>Una vez que haya seleccionado y cargado la imagen, regresará a ventana de “Definir nueva viñeta”, se mostrará en la vista previa, y podrá terminar dando clic en el botón de aceptar.</w:t>
      </w:r>
    </w:p>
    <w:p w14:paraId="6BC40161" w14:textId="55FE1466" w:rsidR="005B754C" w:rsidRPr="00562D2A" w:rsidRDefault="006F4BF1" w:rsidP="00F9018F">
      <w:pPr>
        <w:pStyle w:val="Ttulo3"/>
      </w:pPr>
      <w:bookmarkStart w:id="31" w:name="_Toc96117020"/>
      <w:r w:rsidRPr="00562D2A">
        <w:t xml:space="preserve">Espacios </w:t>
      </w:r>
      <w:r w:rsidR="006A6738" w:rsidRPr="00562D2A">
        <w:t>entre el texto</w:t>
      </w:r>
      <w:r w:rsidR="008A5D02" w:rsidRPr="00562D2A">
        <w:t xml:space="preserve"> y saltos</w:t>
      </w:r>
      <w:bookmarkEnd w:id="31"/>
    </w:p>
    <w:p w14:paraId="6A32979F" w14:textId="5D2BEAA7" w:rsidR="006F4BF1" w:rsidRPr="00562D2A" w:rsidRDefault="006F4BF1" w:rsidP="006F4BF1">
      <w:pPr>
        <w:rPr>
          <w:lang w:val="es-ES" w:eastAsia="es-ES"/>
        </w:rPr>
      </w:pPr>
      <w:r w:rsidRPr="00562D2A">
        <w:rPr>
          <w:lang w:val="es-ES" w:eastAsia="es-ES"/>
        </w:rPr>
        <w:t xml:space="preserve">Los espacios </w:t>
      </w:r>
      <w:r w:rsidR="006A6738" w:rsidRPr="00562D2A">
        <w:rPr>
          <w:lang w:val="es-ES" w:eastAsia="es-ES"/>
        </w:rPr>
        <w:t>entre el texto</w:t>
      </w:r>
      <w:r w:rsidR="004D5E1F" w:rsidRPr="00562D2A">
        <w:rPr>
          <w:lang w:val="es-ES" w:eastAsia="es-ES"/>
        </w:rPr>
        <w:t xml:space="preserve"> suelen ser erróneamente utilizados para separar dos textos o un texto y un indicador numérico, por ejemplo, en una tabla de contenidos o un índice simulado, o sea, que no se ha hecho con la función para crearlo automáticamente.</w:t>
      </w:r>
    </w:p>
    <w:p w14:paraId="4BF3D883" w14:textId="2EC3507A" w:rsidR="00FA561E" w:rsidRPr="00562D2A" w:rsidRDefault="12B701F7" w:rsidP="006F4BF1">
      <w:pPr>
        <w:rPr>
          <w:lang w:val="es-ES" w:eastAsia="es-ES"/>
        </w:rPr>
      </w:pPr>
      <w:r w:rsidRPr="00562D2A">
        <w:rPr>
          <w:lang w:val="es-ES" w:eastAsia="es-ES"/>
        </w:rPr>
        <w:t>También</w:t>
      </w:r>
      <w:r w:rsidR="003A3741">
        <w:rPr>
          <w:lang w:val="es-ES" w:eastAsia="es-ES"/>
        </w:rPr>
        <w:t>,</w:t>
      </w:r>
      <w:r w:rsidRPr="00562D2A">
        <w:rPr>
          <w:lang w:val="es-ES" w:eastAsia="es-ES"/>
        </w:rPr>
        <w:t xml:space="preserve"> se acostumbra incluirlos cuando se quiere pasar un texto u otro elemento a la siguiente página, cuando se quiere equilibrar la distribución del texto en columnas o</w:t>
      </w:r>
      <w:r w:rsidR="003A7FF2" w:rsidRPr="00562D2A">
        <w:rPr>
          <w:lang w:val="es-ES" w:eastAsia="es-ES"/>
        </w:rPr>
        <w:t xml:space="preserve"> en las plantillas </w:t>
      </w:r>
      <w:r w:rsidRPr="00562D2A">
        <w:rPr>
          <w:lang w:val="es-ES" w:eastAsia="es-ES"/>
        </w:rPr>
        <w:t>de documentos oficiales que piden dejar cierta cantidad de espacio entre los diferentes tipos de información, por ejemplo, dejar dos o tres espacios entre el número de oficio y el nombre de la persona a la que va dirigido.</w:t>
      </w:r>
    </w:p>
    <w:p w14:paraId="4E3706A3" w14:textId="32D90BA0" w:rsidR="00DE106D" w:rsidRPr="00562D2A" w:rsidRDefault="12B701F7" w:rsidP="006F4BF1">
      <w:pPr>
        <w:rPr>
          <w:lang w:val="es-ES" w:eastAsia="es-ES"/>
        </w:rPr>
      </w:pPr>
      <w:r w:rsidRPr="00562D2A">
        <w:rPr>
          <w:lang w:val="es-ES" w:eastAsia="es-ES"/>
        </w:rPr>
        <w:t>El inconveniente en este caso, es que</w:t>
      </w:r>
      <w:r w:rsidR="00410054">
        <w:rPr>
          <w:lang w:val="es-ES" w:eastAsia="es-ES"/>
        </w:rPr>
        <w:t>, dependiendo de la configuración,</w:t>
      </w:r>
      <w:r w:rsidRPr="00562D2A">
        <w:rPr>
          <w:lang w:val="es-ES" w:eastAsia="es-ES"/>
        </w:rPr>
        <w:t xml:space="preserve"> los lectores de pantalla los enuncian, diciendo </w:t>
      </w:r>
      <w:r w:rsidR="003A3741" w:rsidRPr="00562D2A">
        <w:rPr>
          <w:lang w:val="es-ES" w:eastAsia="es-ES"/>
        </w:rPr>
        <w:t xml:space="preserve">tantas veces como se haya incluido </w:t>
      </w:r>
      <w:r w:rsidRPr="00562D2A">
        <w:rPr>
          <w:lang w:val="es-ES" w:eastAsia="es-ES"/>
        </w:rPr>
        <w:t xml:space="preserve">“Espacio”, “En blanco” o bien, “Punto”. </w:t>
      </w:r>
    </w:p>
    <w:p w14:paraId="76979D7A" w14:textId="26052F7D" w:rsidR="00FA561E" w:rsidRPr="00562D2A" w:rsidRDefault="12B701F7" w:rsidP="006F4BF1">
      <w:pPr>
        <w:rPr>
          <w:lang w:val="es-ES" w:eastAsia="es-ES"/>
        </w:rPr>
      </w:pPr>
      <w:r w:rsidRPr="00562D2A">
        <w:rPr>
          <w:lang w:val="es-ES" w:eastAsia="es-ES"/>
        </w:rPr>
        <w:t>Por una parte, esto interrumpe la fluidez y la compresión de la lectura, y por la otra,</w:t>
      </w:r>
      <w:r w:rsidR="00266BC6">
        <w:rPr>
          <w:lang w:val="es-ES" w:eastAsia="es-ES"/>
        </w:rPr>
        <w:t xml:space="preserve"> </w:t>
      </w:r>
      <w:r w:rsidR="00B2487E">
        <w:rPr>
          <w:lang w:val="es-ES" w:eastAsia="es-ES"/>
        </w:rPr>
        <w:t>generalmente</w:t>
      </w:r>
      <w:r w:rsidRPr="00562D2A">
        <w:rPr>
          <w:lang w:val="es-ES" w:eastAsia="es-ES"/>
        </w:rPr>
        <w:t xml:space="preserve"> los espacios seguidos suelen estar acumulados en la última página de los documentos, así que una persona </w:t>
      </w:r>
      <w:r w:rsidR="003A7FF2" w:rsidRPr="00562D2A">
        <w:rPr>
          <w:lang w:val="es-ES" w:eastAsia="es-ES"/>
        </w:rPr>
        <w:t>que utilice</w:t>
      </w:r>
      <w:r w:rsidRPr="00562D2A">
        <w:rPr>
          <w:lang w:val="es-ES" w:eastAsia="es-ES"/>
        </w:rPr>
        <w:t xml:space="preserve"> el lector de pantalla p</w:t>
      </w:r>
      <w:r w:rsidR="00256B18">
        <w:rPr>
          <w:lang w:val="es-ES" w:eastAsia="es-ES"/>
        </w:rPr>
        <w:t>odría pensar que llegó al final</w:t>
      </w:r>
      <w:r w:rsidRPr="00562D2A">
        <w:rPr>
          <w:lang w:val="es-ES" w:eastAsia="es-ES"/>
        </w:rPr>
        <w:t xml:space="preserve"> o que tiene un documento incompleto y perderse de una parte de la información.</w:t>
      </w:r>
    </w:p>
    <w:p w14:paraId="5B286F62" w14:textId="5E9DB4C4" w:rsidR="00E870F7" w:rsidRPr="00562D2A" w:rsidRDefault="00E870F7" w:rsidP="00F9018F">
      <w:pPr>
        <w:pStyle w:val="Ttulo3"/>
      </w:pPr>
      <w:bookmarkStart w:id="32" w:name="_Toc96117021"/>
      <w:r w:rsidRPr="00562D2A">
        <w:t>Espaciado entre párrafos</w:t>
      </w:r>
      <w:bookmarkEnd w:id="32"/>
    </w:p>
    <w:p w14:paraId="371BF4E6" w14:textId="77777777" w:rsidR="00256B18" w:rsidRDefault="00E870F7" w:rsidP="00E870F7">
      <w:r w:rsidRPr="00562D2A">
        <w:t>Cuando se trabaja en documentos donde se debe tener cierta cantidad de espacios</w:t>
      </w:r>
      <w:r w:rsidR="00256B18">
        <w:t xml:space="preserve"> </w:t>
      </w:r>
      <w:r w:rsidR="00256B18" w:rsidRPr="00562D2A">
        <w:t>entre párrafos</w:t>
      </w:r>
      <w:r w:rsidRPr="00562D2A">
        <w:t>, es mejor utilizar la opción de espacio anterior y posterior del párrafo, que se explicó en el apartado al que puede volver con el enlace de “</w:t>
      </w:r>
      <w:hyperlink w:anchor="_La_configuración_del" w:history="1">
        <w:r w:rsidRPr="00562D2A">
          <w:rPr>
            <w:rStyle w:val="Hipervnculo"/>
          </w:rPr>
          <w:t>Configuración de párrafo</w:t>
        </w:r>
      </w:hyperlink>
      <w:r w:rsidRPr="00562D2A">
        <w:t xml:space="preserve">”. </w:t>
      </w:r>
      <w:r w:rsidR="00DE106D" w:rsidRPr="00562D2A">
        <w:t xml:space="preserve"> </w:t>
      </w:r>
    </w:p>
    <w:p w14:paraId="7CF91710" w14:textId="74113C4E" w:rsidR="00DE106D" w:rsidRPr="00562D2A" w:rsidRDefault="009B76BE" w:rsidP="00E870F7">
      <w:r w:rsidRPr="00487140">
        <w:rPr>
          <w:iCs/>
          <w:noProof/>
          <w:szCs w:val="24"/>
          <w:lang w:eastAsia="es-CR"/>
        </w:rPr>
        <mc:AlternateContent>
          <mc:Choice Requires="wps">
            <w:drawing>
              <wp:anchor distT="45720" distB="45720" distL="114300" distR="114300" simplePos="0" relativeHeight="251887104" behindDoc="0" locked="0" layoutInCell="1" allowOverlap="1" wp14:anchorId="1EF83056" wp14:editId="0A2080DB">
                <wp:simplePos x="0" y="0"/>
                <wp:positionH relativeFrom="column">
                  <wp:posOffset>3701415</wp:posOffset>
                </wp:positionH>
                <wp:positionV relativeFrom="paragraph">
                  <wp:posOffset>1759585</wp:posOffset>
                </wp:positionV>
                <wp:extent cx="2205355" cy="1600200"/>
                <wp:effectExtent l="0" t="0" r="4445" b="0"/>
                <wp:wrapTopAndBottom/>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5355" cy="1600200"/>
                        </a:xfrm>
                        <a:prstGeom prst="rect">
                          <a:avLst/>
                        </a:prstGeom>
                        <a:solidFill>
                          <a:srgbClr val="FFFFFF"/>
                        </a:solidFill>
                        <a:ln w="9525">
                          <a:noFill/>
                          <a:miter lim="800000"/>
                          <a:headEnd/>
                          <a:tailEnd/>
                        </a:ln>
                      </wps:spPr>
                      <wps:txbx>
                        <w:txbxContent>
                          <w:p w14:paraId="5B52A518" w14:textId="40F1353D" w:rsidR="00C24D69" w:rsidRPr="00487140" w:rsidRDefault="00C24D69">
                            <w:pPr>
                              <w:rPr>
                                <w:i/>
                              </w:rPr>
                            </w:pPr>
                            <w:r w:rsidRPr="00487140">
                              <w:rPr>
                                <w:i/>
                                <w:iCs/>
                                <w:szCs w:val="24"/>
                              </w:rPr>
                              <w:t xml:space="preserve">Ilustración </w:t>
                            </w:r>
                            <w:r w:rsidRPr="00487140">
                              <w:rPr>
                                <w:i/>
                                <w:iCs/>
                                <w:szCs w:val="24"/>
                              </w:rPr>
                              <w:fldChar w:fldCharType="begin"/>
                            </w:r>
                            <w:r w:rsidRPr="00487140">
                              <w:rPr>
                                <w:i/>
                                <w:iCs/>
                                <w:szCs w:val="24"/>
                              </w:rPr>
                              <w:instrText xml:space="preserve"> SEQ Ilustración \* ARABIC </w:instrText>
                            </w:r>
                            <w:r w:rsidRPr="00487140">
                              <w:rPr>
                                <w:i/>
                                <w:iCs/>
                                <w:szCs w:val="24"/>
                              </w:rPr>
                              <w:fldChar w:fldCharType="separate"/>
                            </w:r>
                            <w:r>
                              <w:rPr>
                                <w:i/>
                                <w:iCs/>
                                <w:noProof/>
                                <w:szCs w:val="24"/>
                              </w:rPr>
                              <w:t>19</w:t>
                            </w:r>
                            <w:r w:rsidRPr="00487140">
                              <w:rPr>
                                <w:i/>
                                <w:iCs/>
                                <w:szCs w:val="24"/>
                              </w:rPr>
                              <w:fldChar w:fldCharType="end"/>
                            </w:r>
                            <w:r w:rsidRPr="00487140">
                              <w:rPr>
                                <w:i/>
                                <w:iCs/>
                                <w:szCs w:val="24"/>
                              </w:rPr>
                              <w:t>: captura que muestra como dejar tres espacios entre dos párrafos sin utilizar la tecla</w:t>
                            </w:r>
                            <w:r w:rsidRPr="00487140">
                              <w:rPr>
                                <w:i/>
                                <w:szCs w:val="24"/>
                              </w:rPr>
                              <w:t xml:space="preserve"> "Enter".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83056" id="_x0000_s1054" type="#_x0000_t202" style="position:absolute;margin-left:291.45pt;margin-top:138.55pt;width:173.65pt;height:126pt;z-index:25188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" stroked="f">
                <v:textbox>
                  <w:txbxContent>
                    <w:p w14:paraId="5B52A518" w14:textId="40F1353D" w:rsidR="00C24D69" w:rsidRPr="00487140" w:rsidRDefault="00C24D69">
                      <w:pPr>
                        <w:rPr>
                          <w:i/>
                        </w:rPr>
                      </w:pPr>
                      <w:r w:rsidRPr="00487140">
                        <w:rPr>
                          <w:i/>
                          <w:iCs/>
                          <w:szCs w:val="24"/>
                        </w:rPr>
                        <w:t xml:space="preserve">Ilustración </w:t>
                      </w:r>
                      <w:r w:rsidRPr="00487140">
                        <w:rPr>
                          <w:i/>
                          <w:iCs/>
                          <w:szCs w:val="24"/>
                        </w:rPr>
                        <w:fldChar w:fldCharType="begin"/>
                      </w:r>
                      <w:r w:rsidRPr="00487140">
                        <w:rPr>
                          <w:i/>
                          <w:iCs/>
                          <w:szCs w:val="24"/>
                        </w:rPr>
                        <w:instrText xml:space="preserve"> SEQ Ilustración \* ARABIC </w:instrText>
                      </w:r>
                      <w:r w:rsidRPr="00487140">
                        <w:rPr>
                          <w:i/>
                          <w:iCs/>
                          <w:szCs w:val="24"/>
                        </w:rPr>
                        <w:fldChar w:fldCharType="separate"/>
                      </w:r>
                      <w:r>
                        <w:rPr>
                          <w:i/>
                          <w:iCs/>
                          <w:noProof/>
                          <w:szCs w:val="24"/>
                        </w:rPr>
                        <w:t>19</w:t>
                      </w:r>
                      <w:r w:rsidRPr="00487140">
                        <w:rPr>
                          <w:i/>
                          <w:iCs/>
                          <w:szCs w:val="24"/>
                        </w:rPr>
                        <w:fldChar w:fldCharType="end"/>
                      </w:r>
                      <w:r w:rsidRPr="00487140">
                        <w:rPr>
                          <w:i/>
                          <w:iCs/>
                          <w:szCs w:val="24"/>
                        </w:rPr>
                        <w:t>: captura que muestra como dejar tres espacios entre dos párrafos sin utilizar la tecla</w:t>
                      </w:r>
                      <w:r w:rsidRPr="00487140">
                        <w:rPr>
                          <w:i/>
                          <w:szCs w:val="24"/>
                        </w:rPr>
                        <w:t xml:space="preserve"> "Enter".</w:t>
                      </w:r>
                    </w:p>
                  </w:txbxContent>
                </v:textbox>
                <w10:wrap type="topAndBottom"/>
              </v:shape>
            </w:pict>
          </mc:Fallback>
        </mc:AlternateContent>
      </w:r>
      <w:r w:rsidR="00DE106D" w:rsidRPr="00562D2A">
        <w:t>Por ej</w:t>
      </w:r>
      <w:r w:rsidR="00256B18">
        <w:t xml:space="preserve">emplo, </w:t>
      </w:r>
      <w:r w:rsidR="00487140" w:rsidRPr="00562D2A">
        <w:rPr>
          <w:noProof/>
          <w:lang w:eastAsia="es-CR"/>
        </w:rPr>
        <w:drawing>
          <wp:anchor distT="0" distB="0" distL="114300" distR="114300" simplePos="0" relativeHeight="251885056" behindDoc="0" locked="0" layoutInCell="1" allowOverlap="1" wp14:anchorId="2235948E" wp14:editId="7D98A5C6">
            <wp:simplePos x="0" y="0"/>
            <wp:positionH relativeFrom="column">
              <wp:posOffset>-6710</wp:posOffset>
            </wp:positionH>
            <wp:positionV relativeFrom="paragraph">
              <wp:posOffset>1495425</wp:posOffset>
            </wp:positionV>
            <wp:extent cx="3376965" cy="2130950"/>
            <wp:effectExtent l="0" t="0" r="0" b="3175"/>
            <wp:wrapTopAndBottom/>
            <wp:docPr id="235" name="Imagen 235" descr="Captura de la ventana de configuración de párrafo mostrando un espaciado anterior de 12 puntos y uno posterior de 36 pu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Captura de la ventana de configuración de párrafo mostrando un espaciado anterior de 12 puntos y uno posterior de 36 puntos."/>
                    <pic:cNvPicPr/>
                  </pic:nvPicPr>
                  <pic:blipFill>
                    <a:blip r:embed="rId46">
                      <a:extLst>
                        <a:ext uri="{28A0092B-C50C-407E-A947-70E740481C1C}">
                          <a14:useLocalDpi xmlns:a14="http://schemas.microsoft.com/office/drawing/2010/main" val="0"/>
                        </a:ext>
                      </a:extLst>
                    </a:blip>
                    <a:stretch>
                      <a:fillRect/>
                    </a:stretch>
                  </pic:blipFill>
                  <pic:spPr>
                    <a:xfrm>
                      <a:off x="0" y="0"/>
                      <a:ext cx="3382714" cy="2134578"/>
                    </a:xfrm>
                    <a:prstGeom prst="rect">
                      <a:avLst/>
                    </a:prstGeom>
                  </pic:spPr>
                </pic:pic>
              </a:graphicData>
            </a:graphic>
            <wp14:sizeRelH relativeFrom="margin">
              <wp14:pctWidth>0</wp14:pctWidth>
            </wp14:sizeRelH>
            <wp14:sizeRelV relativeFrom="margin">
              <wp14:pctHeight>0</wp14:pctHeight>
            </wp14:sizeRelV>
          </wp:anchor>
        </w:drawing>
      </w:r>
      <w:r w:rsidR="00256B18">
        <w:t>¿q</w:t>
      </w:r>
      <w:r w:rsidR="00DE106D" w:rsidRPr="00562D2A">
        <w:t>ué hacer si</w:t>
      </w:r>
      <w:r w:rsidR="00E870F7" w:rsidRPr="00562D2A">
        <w:t xml:space="preserve"> </w:t>
      </w:r>
      <w:r w:rsidR="00DE106D" w:rsidRPr="00562D2A">
        <w:t>en</w:t>
      </w:r>
      <w:r w:rsidR="00E870F7" w:rsidRPr="00562D2A">
        <w:t xml:space="preserve"> un oficio es necesario dejar tres espacios entre el número de oficio y la persona a quien se dirige</w:t>
      </w:r>
      <w:r w:rsidR="00DE106D" w:rsidRPr="00562D2A">
        <w:t>,</w:t>
      </w:r>
      <w:r w:rsidR="00E870F7" w:rsidRPr="00562D2A">
        <w:t xml:space="preserve"> y </w:t>
      </w:r>
      <w:r w:rsidR="00DE106D" w:rsidRPr="00562D2A">
        <w:t xml:space="preserve">se </w:t>
      </w:r>
      <w:r w:rsidR="00E870F7" w:rsidRPr="00562D2A">
        <w:t>está utilizando una fuente de 12 puntos</w:t>
      </w:r>
      <w:r w:rsidR="00DE106D" w:rsidRPr="00562D2A">
        <w:t>?</w:t>
      </w:r>
      <w:r w:rsidR="00BC34A9">
        <w:t xml:space="preserve"> Pues si se tienen tres espacios de 12 puntos, eso suma 36 puntos, de manera que agrego un espaciado de 36 puntos entre esos párrafos, como se muestra a continuación:</w:t>
      </w:r>
    </w:p>
    <w:p w14:paraId="78235906" w14:textId="63E62623" w:rsidR="00503212" w:rsidRDefault="00503212" w:rsidP="00F9018F">
      <w:pPr>
        <w:pStyle w:val="Ttulo3"/>
      </w:pPr>
      <w:bookmarkStart w:id="33" w:name="_Toc96117022"/>
      <w:r>
        <w:t xml:space="preserve">Marcas de párrafo o </w:t>
      </w:r>
      <w:r w:rsidR="00957437">
        <w:t>“</w:t>
      </w:r>
      <w:r w:rsidR="00957437">
        <w:rPr>
          <w:i/>
          <w:iCs/>
        </w:rPr>
        <w:t>E</w:t>
      </w:r>
      <w:r w:rsidRPr="00957437">
        <w:rPr>
          <w:i/>
          <w:iCs/>
        </w:rPr>
        <w:t>nter</w:t>
      </w:r>
      <w:r w:rsidR="00957437">
        <w:t>”</w:t>
      </w:r>
      <w:bookmarkEnd w:id="33"/>
    </w:p>
    <w:p w14:paraId="54612365" w14:textId="77777777" w:rsidR="00E870F7" w:rsidRPr="00562D2A" w:rsidRDefault="00E870F7" w:rsidP="00E870F7">
      <w:pPr>
        <w:rPr>
          <w:lang w:val="es-ES"/>
        </w:rPr>
      </w:pPr>
      <w:r w:rsidRPr="00562D2A">
        <w:rPr>
          <w:lang w:val="es-ES"/>
        </w:rPr>
        <w:t>El uso de marcas de párrafo es muy común</w:t>
      </w:r>
      <w:r w:rsidR="00BC1DFD" w:rsidRPr="00562D2A">
        <w:rPr>
          <w:lang w:val="es-ES"/>
        </w:rPr>
        <w:t xml:space="preserve"> </w:t>
      </w:r>
      <w:r w:rsidRPr="00562D2A">
        <w:rPr>
          <w:lang w:val="es-ES"/>
        </w:rPr>
        <w:t xml:space="preserve">para aumentar la separación entre dos párrafos u otros elementos. </w:t>
      </w:r>
    </w:p>
    <w:p w14:paraId="1B499DD4" w14:textId="72FC95D7" w:rsidR="00E870F7" w:rsidRDefault="00503212" w:rsidP="00E870F7">
      <w:pPr>
        <w:rPr>
          <w:lang w:val="es-ES"/>
        </w:rPr>
      </w:pPr>
      <w:r>
        <w:rPr>
          <w:lang w:val="es-ES"/>
        </w:rPr>
        <w:t>En este caso, s</w:t>
      </w:r>
      <w:r w:rsidR="00E870F7" w:rsidRPr="00562D2A">
        <w:rPr>
          <w:lang w:val="es-ES"/>
        </w:rPr>
        <w:t>i se requiere mayor separación, debe utilizarse el espaciado anterior y posterior de la caja de opciones de configura</w:t>
      </w:r>
      <w:r w:rsidR="00410054">
        <w:rPr>
          <w:lang w:val="es-ES"/>
        </w:rPr>
        <w:t>ció</w:t>
      </w:r>
      <w:r w:rsidR="00E870F7" w:rsidRPr="00562D2A">
        <w:rPr>
          <w:lang w:val="es-ES"/>
        </w:rPr>
        <w:t>n de párrafo.</w:t>
      </w:r>
    </w:p>
    <w:p w14:paraId="48F030BA" w14:textId="254191F4" w:rsidR="00503212" w:rsidRPr="00562D2A" w:rsidRDefault="00503212" w:rsidP="00503212">
      <w:pPr>
        <w:rPr>
          <w:lang w:val="es-ES"/>
        </w:rPr>
      </w:pPr>
      <w:r>
        <w:rPr>
          <w:lang w:val="es-ES"/>
        </w:rPr>
        <w:t>N</w:t>
      </w:r>
      <w:r w:rsidRPr="00562D2A">
        <w:rPr>
          <w:lang w:val="es-ES"/>
        </w:rPr>
        <w:t>o se deben agregar marcas de párrafo o “</w:t>
      </w:r>
      <w:r w:rsidRPr="00562D2A">
        <w:rPr>
          <w:i/>
          <w:lang w:val="es-ES"/>
        </w:rPr>
        <w:t>Enter</w:t>
      </w:r>
      <w:r w:rsidRPr="00562D2A">
        <w:rPr>
          <w:lang w:val="es-ES"/>
        </w:rPr>
        <w:t>” sin contenido.</w:t>
      </w:r>
    </w:p>
    <w:p w14:paraId="69A9CC86" w14:textId="3A6FDE86" w:rsidR="00E870F7" w:rsidRPr="00562D2A" w:rsidRDefault="0093392D" w:rsidP="00A41998">
      <w:pPr>
        <w:rPr>
          <w:lang w:val="es-ES"/>
        </w:rPr>
      </w:pPr>
      <w:r w:rsidRPr="00562D2A">
        <w:rPr>
          <w:b/>
          <w:noProof/>
          <w:lang w:eastAsia="es-CR"/>
        </w:rPr>
        <w:drawing>
          <wp:anchor distT="0" distB="0" distL="114300" distR="114300" simplePos="0" relativeHeight="251770368" behindDoc="0" locked="0" layoutInCell="1" allowOverlap="1" wp14:anchorId="62CE4469" wp14:editId="7BC9396A">
            <wp:simplePos x="0" y="0"/>
            <wp:positionH relativeFrom="margin">
              <wp:posOffset>597011</wp:posOffset>
            </wp:positionH>
            <wp:positionV relativeFrom="margin">
              <wp:posOffset>4032167</wp:posOffset>
            </wp:positionV>
            <wp:extent cx="1510665" cy="898525"/>
            <wp:effectExtent l="0" t="0" r="0" b="0"/>
            <wp:wrapTopAndBottom/>
            <wp:docPr id="40" name="Imagen 40" descr="Se muestra la cinta de opciones de Word, donde se resalta la pestaña &quot;Insertar&quot; y la función &quot;Salto de página&quot;." title="Captura de panta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10665" cy="898525"/>
                    </a:xfrm>
                    <a:prstGeom prst="rect">
                      <a:avLst/>
                    </a:prstGeom>
                  </pic:spPr>
                </pic:pic>
              </a:graphicData>
            </a:graphic>
            <wp14:sizeRelH relativeFrom="margin">
              <wp14:pctWidth>0</wp14:pctWidth>
            </wp14:sizeRelH>
            <wp14:sizeRelV relativeFrom="margin">
              <wp14:pctHeight>0</wp14:pctHeight>
            </wp14:sizeRelV>
          </wp:anchor>
        </w:drawing>
      </w:r>
      <w:r w:rsidR="00256B18" w:rsidRPr="00562D2A">
        <w:rPr>
          <w:noProof/>
          <w:lang w:eastAsia="es-CR"/>
        </w:rPr>
        <mc:AlternateContent>
          <mc:Choice Requires="wps">
            <w:drawing>
              <wp:anchor distT="0" distB="0" distL="114300" distR="114300" simplePos="0" relativeHeight="251771392" behindDoc="0" locked="0" layoutInCell="1" allowOverlap="0" wp14:anchorId="265C5A48" wp14:editId="5EA6E1D2">
                <wp:simplePos x="0" y="0"/>
                <wp:positionH relativeFrom="margin">
                  <wp:posOffset>2607310</wp:posOffset>
                </wp:positionH>
                <wp:positionV relativeFrom="page">
                  <wp:posOffset>5361140</wp:posOffset>
                </wp:positionV>
                <wp:extent cx="2830830" cy="560705"/>
                <wp:effectExtent l="0" t="0" r="7620" b="0"/>
                <wp:wrapTopAndBottom/>
                <wp:docPr id="232" name="Cuadro de texto 232"/>
                <wp:cNvGraphicFramePr/>
                <a:graphic xmlns:a="http://schemas.openxmlformats.org/drawingml/2006/main">
                  <a:graphicData uri="http://schemas.microsoft.com/office/word/2010/wordprocessingShape">
                    <wps:wsp>
                      <wps:cNvSpPr txBox="1"/>
                      <wps:spPr>
                        <a:xfrm>
                          <a:off x="0" y="0"/>
                          <a:ext cx="2830830" cy="560705"/>
                        </a:xfrm>
                        <a:prstGeom prst="rect">
                          <a:avLst/>
                        </a:prstGeom>
                        <a:solidFill>
                          <a:prstClr val="white"/>
                        </a:solidFill>
                        <a:ln>
                          <a:noFill/>
                        </a:ln>
                      </wps:spPr>
                      <wps:txbx>
                        <w:txbxContent>
                          <w:p w14:paraId="1CE8D770" w14:textId="5F646747" w:rsidR="00C24D69" w:rsidRPr="00073198" w:rsidRDefault="00C24D69" w:rsidP="00087C61">
                            <w:pPr>
                              <w:pStyle w:val="Descripcin"/>
                              <w:spacing w:line="360" w:lineRule="auto"/>
                              <w:rPr>
                                <w:color w:val="auto"/>
                                <w:sz w:val="24"/>
                                <w:szCs w:val="24"/>
                                <w:lang w:val="es-ES"/>
                              </w:rPr>
                            </w:pPr>
                            <w:r w:rsidRPr="00073198">
                              <w:rPr>
                                <w:color w:val="auto"/>
                                <w:sz w:val="24"/>
                                <w:szCs w:val="24"/>
                              </w:rPr>
                              <w:t xml:space="preserve">Ilustración </w:t>
                            </w:r>
                            <w:r w:rsidRPr="00073198">
                              <w:rPr>
                                <w:color w:val="auto"/>
                                <w:sz w:val="24"/>
                                <w:szCs w:val="24"/>
                              </w:rPr>
                              <w:fldChar w:fldCharType="begin"/>
                            </w:r>
                            <w:r w:rsidRPr="00073198">
                              <w:rPr>
                                <w:color w:val="auto"/>
                                <w:sz w:val="24"/>
                                <w:szCs w:val="24"/>
                              </w:rPr>
                              <w:instrText xml:space="preserve"> SEQ Ilustración \* ARABIC </w:instrText>
                            </w:r>
                            <w:r w:rsidRPr="00073198">
                              <w:rPr>
                                <w:color w:val="auto"/>
                                <w:sz w:val="24"/>
                                <w:szCs w:val="24"/>
                              </w:rPr>
                              <w:fldChar w:fldCharType="separate"/>
                            </w:r>
                            <w:r>
                              <w:rPr>
                                <w:noProof/>
                                <w:color w:val="auto"/>
                                <w:sz w:val="24"/>
                                <w:szCs w:val="24"/>
                              </w:rPr>
                              <w:t>20</w:t>
                            </w:r>
                            <w:r w:rsidRPr="00073198">
                              <w:rPr>
                                <w:color w:val="auto"/>
                                <w:sz w:val="24"/>
                                <w:szCs w:val="24"/>
                              </w:rPr>
                              <w:fldChar w:fldCharType="end"/>
                            </w:r>
                            <w:r w:rsidRPr="00073198">
                              <w:rPr>
                                <w:color w:val="auto"/>
                                <w:sz w:val="24"/>
                                <w:szCs w:val="24"/>
                              </w:rPr>
                              <w:t>: botón para insertar un salto de página</w:t>
                            </w:r>
                            <w:r>
                              <w:rPr>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5A48" id="Cuadro de texto 232" o:spid="_x0000_s1055" type="#_x0000_t202" style="position:absolute;margin-left:205.3pt;margin-top:422.15pt;width:222.9pt;height:44.15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" o:allowoverlap="f" stroked="f">
                <v:textbox inset="0,0,0,0">
                  <w:txbxContent>
                    <w:p w14:paraId="1CE8D770" w14:textId="5F646747" w:rsidR="00C24D69" w:rsidRPr="00073198" w:rsidRDefault="00C24D69" w:rsidP="00087C61">
                      <w:pPr>
                        <w:pStyle w:val="Descripcin"/>
                        <w:spacing w:line="360" w:lineRule="auto"/>
                        <w:rPr>
                          <w:color w:val="auto"/>
                          <w:sz w:val="24"/>
                          <w:szCs w:val="24"/>
                          <w:lang w:val="es-ES"/>
                        </w:rPr>
                      </w:pPr>
                      <w:r w:rsidRPr="00073198">
                        <w:rPr>
                          <w:color w:val="auto"/>
                          <w:sz w:val="24"/>
                          <w:szCs w:val="24"/>
                        </w:rPr>
                        <w:t xml:space="preserve">Ilustración </w:t>
                      </w:r>
                      <w:r w:rsidRPr="00073198">
                        <w:rPr>
                          <w:color w:val="auto"/>
                          <w:sz w:val="24"/>
                          <w:szCs w:val="24"/>
                        </w:rPr>
                        <w:fldChar w:fldCharType="begin"/>
                      </w:r>
                      <w:r w:rsidRPr="00073198">
                        <w:rPr>
                          <w:color w:val="auto"/>
                          <w:sz w:val="24"/>
                          <w:szCs w:val="24"/>
                        </w:rPr>
                        <w:instrText xml:space="preserve"> SEQ Ilustración \* ARABIC </w:instrText>
                      </w:r>
                      <w:r w:rsidRPr="00073198">
                        <w:rPr>
                          <w:color w:val="auto"/>
                          <w:sz w:val="24"/>
                          <w:szCs w:val="24"/>
                        </w:rPr>
                        <w:fldChar w:fldCharType="separate"/>
                      </w:r>
                      <w:r>
                        <w:rPr>
                          <w:noProof/>
                          <w:color w:val="auto"/>
                          <w:sz w:val="24"/>
                          <w:szCs w:val="24"/>
                        </w:rPr>
                        <w:t>20</w:t>
                      </w:r>
                      <w:r w:rsidRPr="00073198">
                        <w:rPr>
                          <w:color w:val="auto"/>
                          <w:sz w:val="24"/>
                          <w:szCs w:val="24"/>
                        </w:rPr>
                        <w:fldChar w:fldCharType="end"/>
                      </w:r>
                      <w:r w:rsidRPr="00073198">
                        <w:rPr>
                          <w:color w:val="auto"/>
                          <w:sz w:val="24"/>
                          <w:szCs w:val="24"/>
                        </w:rPr>
                        <w:t>: botón para insertar un salto de página</w:t>
                      </w:r>
                      <w:r>
                        <w:rPr>
                          <w:color w:val="auto"/>
                          <w:sz w:val="24"/>
                          <w:szCs w:val="24"/>
                        </w:rPr>
                        <w:t>.</w:t>
                      </w:r>
                    </w:p>
                  </w:txbxContent>
                </v:textbox>
                <w10:wrap type="topAndBottom" anchorx="margin" anchory="page"/>
              </v:shape>
            </w:pict>
          </mc:Fallback>
        </mc:AlternateContent>
      </w:r>
      <w:r w:rsidR="00E870F7" w:rsidRPr="00562D2A">
        <w:rPr>
          <w:lang w:val="es-ES"/>
        </w:rPr>
        <w:t>Si el espaciado es para mover un elemento de una página a otra, se debe insertar un salto de página, lo cual se logra oprimiendo simultáneamente las teclas “</w:t>
      </w:r>
      <w:r w:rsidR="00B55296">
        <w:rPr>
          <w:lang w:val="es-ES"/>
        </w:rPr>
        <w:t>C</w:t>
      </w:r>
      <w:r w:rsidR="00E870F7" w:rsidRPr="00562D2A">
        <w:rPr>
          <w:lang w:val="es-ES"/>
        </w:rPr>
        <w:t>ontrol” y “</w:t>
      </w:r>
      <w:r w:rsidR="00E870F7" w:rsidRPr="00562D2A">
        <w:rPr>
          <w:i/>
          <w:lang w:val="es-ES"/>
        </w:rPr>
        <w:t>Enter</w:t>
      </w:r>
      <w:r w:rsidR="00E870F7" w:rsidRPr="00562D2A">
        <w:rPr>
          <w:lang w:val="es-ES"/>
        </w:rPr>
        <w:t xml:space="preserve">”, o bien, </w:t>
      </w:r>
      <w:r w:rsidR="00B55296">
        <w:rPr>
          <w:lang w:val="es-ES"/>
        </w:rPr>
        <w:t xml:space="preserve">al </w:t>
      </w:r>
      <w:r w:rsidR="00E870F7" w:rsidRPr="00562D2A">
        <w:rPr>
          <w:lang w:val="es-ES"/>
        </w:rPr>
        <w:t>utilizar la función que para ese fin existe en el menú de “</w:t>
      </w:r>
      <w:r w:rsidR="00E870F7" w:rsidRPr="00562D2A">
        <w:rPr>
          <w:i/>
          <w:lang w:val="es-ES"/>
        </w:rPr>
        <w:t>Insertar</w:t>
      </w:r>
      <w:r w:rsidR="00914B5D" w:rsidRPr="00562D2A">
        <w:rPr>
          <w:lang w:val="es-ES"/>
        </w:rPr>
        <w:t>” de la cinta de opciones.</w:t>
      </w:r>
    </w:p>
    <w:p w14:paraId="45B20D62" w14:textId="77777777" w:rsidR="00E02433" w:rsidRDefault="00025C5C" w:rsidP="00F9018F">
      <w:pPr>
        <w:pStyle w:val="Ttulo3"/>
        <w:spacing w:before="480"/>
      </w:pPr>
      <w:bookmarkStart w:id="34" w:name="_Toc96117023"/>
      <w:r w:rsidRPr="00562D2A">
        <w:t>Índices y tablas de contenido</w:t>
      </w:r>
      <w:bookmarkEnd w:id="34"/>
      <w:r w:rsidR="00E02433" w:rsidRPr="00E02433">
        <w:t xml:space="preserve"> </w:t>
      </w:r>
    </w:p>
    <w:p w14:paraId="7CABE928" w14:textId="77777777" w:rsidR="00E02433" w:rsidRDefault="00E02433" w:rsidP="00E02433">
      <w:pPr>
        <w:rPr>
          <w:lang w:val="es-ES" w:eastAsia="es-ES"/>
        </w:rPr>
      </w:pPr>
      <w:r>
        <w:rPr>
          <w:lang w:val="es-ES" w:eastAsia="es-ES"/>
        </w:rPr>
        <w:t>E</w:t>
      </w:r>
      <w:r w:rsidRPr="00562D2A">
        <w:rPr>
          <w:lang w:val="es-ES" w:eastAsia="es-ES"/>
        </w:rPr>
        <w:t xml:space="preserve">n </w:t>
      </w:r>
      <w:r>
        <w:rPr>
          <w:lang w:val="es-ES" w:eastAsia="es-ES"/>
        </w:rPr>
        <w:t xml:space="preserve">el </w:t>
      </w:r>
      <w:r w:rsidRPr="00562D2A">
        <w:rPr>
          <w:lang w:val="es-ES" w:eastAsia="es-ES"/>
        </w:rPr>
        <w:t>caso de las tablas de contenido y los índices</w:t>
      </w:r>
      <w:r>
        <w:rPr>
          <w:lang w:val="es-ES" w:eastAsia="es-ES"/>
        </w:rPr>
        <w:t>,</w:t>
      </w:r>
      <w:r w:rsidRPr="00562D2A">
        <w:rPr>
          <w:lang w:val="es-ES" w:eastAsia="es-ES"/>
        </w:rPr>
        <w:t xml:space="preserve"> se recomienda utilizar la función que para ese fin se encuentra en la cinta de opciones al inicio del menú de referencias.</w:t>
      </w:r>
      <w:r w:rsidRPr="00E02433">
        <w:rPr>
          <w:lang w:val="es-ES" w:eastAsia="es-ES"/>
        </w:rPr>
        <w:t xml:space="preserve"> </w:t>
      </w:r>
    </w:p>
    <w:p w14:paraId="0D89A63F" w14:textId="3164A21C" w:rsidR="00A41998" w:rsidRPr="00562D2A" w:rsidRDefault="00E02433" w:rsidP="00E02433">
      <w:r w:rsidRPr="00562D2A">
        <w:rPr>
          <w:lang w:val="es-ES" w:eastAsia="es-ES"/>
        </w:rPr>
        <w:t>Al activar el botón “Tablas de contenidos”, en él se selecciona el estilo y se ge</w:t>
      </w:r>
      <w:r>
        <w:rPr>
          <w:lang w:val="es-ES" w:eastAsia="es-ES"/>
        </w:rPr>
        <w:t>ne</w:t>
      </w:r>
      <w:r w:rsidRPr="00562D2A">
        <w:rPr>
          <w:lang w:val="es-ES" w:eastAsia="es-ES"/>
        </w:rPr>
        <w:t>rará automáticamente</w:t>
      </w:r>
      <w:r>
        <w:rPr>
          <w:lang w:val="es-ES" w:eastAsia="es-ES"/>
        </w:rPr>
        <w:t>.</w:t>
      </w:r>
    </w:p>
    <w:p w14:paraId="1CF27314" w14:textId="56F9257E" w:rsidR="008068AF" w:rsidRDefault="00E02433" w:rsidP="004F5006">
      <w:pPr>
        <w:rPr>
          <w:lang w:val="es-ES" w:eastAsia="es-ES"/>
        </w:rPr>
      </w:pPr>
      <w:r w:rsidRPr="00562D2A">
        <w:rPr>
          <w:noProof/>
          <w:lang w:eastAsia="es-CR"/>
        </w:rPr>
        <mc:AlternateContent>
          <mc:Choice Requires="wps">
            <w:drawing>
              <wp:anchor distT="0" distB="0" distL="114300" distR="114300" simplePos="0" relativeHeight="251752960" behindDoc="0" locked="0" layoutInCell="1" allowOverlap="1" wp14:anchorId="4279CC28" wp14:editId="3A8D9518">
                <wp:simplePos x="0" y="0"/>
                <wp:positionH relativeFrom="margin">
                  <wp:posOffset>2909726</wp:posOffset>
                </wp:positionH>
                <wp:positionV relativeFrom="page">
                  <wp:posOffset>2232100</wp:posOffset>
                </wp:positionV>
                <wp:extent cx="2266950" cy="1163320"/>
                <wp:effectExtent l="0" t="0" r="0" b="0"/>
                <wp:wrapTopAndBottom/>
                <wp:docPr id="52" name="Cuadro de texto 52"/>
                <wp:cNvGraphicFramePr/>
                <a:graphic xmlns:a="http://schemas.openxmlformats.org/drawingml/2006/main">
                  <a:graphicData uri="http://schemas.microsoft.com/office/word/2010/wordprocessingShape">
                    <wps:wsp>
                      <wps:cNvSpPr txBox="1"/>
                      <wps:spPr>
                        <a:xfrm>
                          <a:off x="0" y="0"/>
                          <a:ext cx="2266950" cy="1163320"/>
                        </a:xfrm>
                        <a:prstGeom prst="rect">
                          <a:avLst/>
                        </a:prstGeom>
                        <a:solidFill>
                          <a:prstClr val="white"/>
                        </a:solidFill>
                        <a:ln>
                          <a:noFill/>
                        </a:ln>
                      </wps:spPr>
                      <wps:txbx>
                        <w:txbxContent>
                          <w:p w14:paraId="210CC3BB" w14:textId="3DBF8916" w:rsidR="00C24D69" w:rsidRPr="004F5006" w:rsidRDefault="00C24D69" w:rsidP="005C4231">
                            <w:pPr>
                              <w:pStyle w:val="Descripcin"/>
                              <w:spacing w:line="360" w:lineRule="auto"/>
                              <w:rPr>
                                <w:noProof/>
                                <w:color w:val="auto"/>
                                <w:sz w:val="24"/>
                                <w:szCs w:val="24"/>
                              </w:rPr>
                            </w:pPr>
                            <w:r w:rsidRPr="004F5006">
                              <w:rPr>
                                <w:color w:val="auto"/>
                                <w:sz w:val="24"/>
                                <w:szCs w:val="24"/>
                              </w:rPr>
                              <w:t xml:space="preserve">Ilustración </w:t>
                            </w:r>
                            <w:r w:rsidRPr="004F5006">
                              <w:rPr>
                                <w:color w:val="auto"/>
                                <w:sz w:val="24"/>
                                <w:szCs w:val="24"/>
                              </w:rPr>
                              <w:fldChar w:fldCharType="begin"/>
                            </w:r>
                            <w:r w:rsidRPr="004F5006">
                              <w:rPr>
                                <w:color w:val="auto"/>
                                <w:sz w:val="24"/>
                                <w:szCs w:val="24"/>
                              </w:rPr>
                              <w:instrText xml:space="preserve"> SEQ Ilustración \* ARABIC </w:instrText>
                            </w:r>
                            <w:r w:rsidRPr="004F5006">
                              <w:rPr>
                                <w:color w:val="auto"/>
                                <w:sz w:val="24"/>
                                <w:szCs w:val="24"/>
                              </w:rPr>
                              <w:fldChar w:fldCharType="separate"/>
                            </w:r>
                            <w:r>
                              <w:rPr>
                                <w:noProof/>
                                <w:color w:val="auto"/>
                                <w:sz w:val="24"/>
                                <w:szCs w:val="24"/>
                              </w:rPr>
                              <w:t>21</w:t>
                            </w:r>
                            <w:r w:rsidRPr="004F5006">
                              <w:rPr>
                                <w:color w:val="auto"/>
                                <w:sz w:val="24"/>
                                <w:szCs w:val="24"/>
                              </w:rPr>
                              <w:fldChar w:fldCharType="end"/>
                            </w:r>
                            <w:r w:rsidRPr="004F5006">
                              <w:rPr>
                                <w:color w:val="auto"/>
                                <w:sz w:val="24"/>
                                <w:szCs w:val="24"/>
                              </w:rPr>
                              <w:t>: Ubicación del menú de "Referencias" y el botón para insertar "Tabla de contenido."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9CC28" id="Cuadro de texto 52" o:spid="_x0000_s1056" type="#_x0000_t202" style="position:absolute;margin-left:229.1pt;margin-top:175.75pt;width:178.5pt;height:91.6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" stroked="f">
                <v:textbox inset="0,0,0,0">
                  <w:txbxContent>
                    <w:p w14:paraId="210CC3BB" w14:textId="3DBF8916" w:rsidR="00C24D69" w:rsidRPr="004F5006" w:rsidRDefault="00C24D69" w:rsidP="005C4231">
                      <w:pPr>
                        <w:pStyle w:val="Descripcin"/>
                        <w:spacing w:line="360" w:lineRule="auto"/>
                        <w:rPr>
                          <w:noProof/>
                          <w:color w:val="auto"/>
                          <w:sz w:val="24"/>
                          <w:szCs w:val="24"/>
                        </w:rPr>
                      </w:pPr>
                      <w:r w:rsidRPr="004F5006">
                        <w:rPr>
                          <w:color w:val="auto"/>
                          <w:sz w:val="24"/>
                          <w:szCs w:val="24"/>
                        </w:rPr>
                        <w:t xml:space="preserve">Ilustración </w:t>
                      </w:r>
                      <w:r w:rsidRPr="004F5006">
                        <w:rPr>
                          <w:color w:val="auto"/>
                          <w:sz w:val="24"/>
                          <w:szCs w:val="24"/>
                        </w:rPr>
                        <w:fldChar w:fldCharType="begin"/>
                      </w:r>
                      <w:r w:rsidRPr="004F5006">
                        <w:rPr>
                          <w:color w:val="auto"/>
                          <w:sz w:val="24"/>
                          <w:szCs w:val="24"/>
                        </w:rPr>
                        <w:instrText xml:space="preserve"> SEQ Ilustración \* ARABIC </w:instrText>
                      </w:r>
                      <w:r w:rsidRPr="004F5006">
                        <w:rPr>
                          <w:color w:val="auto"/>
                          <w:sz w:val="24"/>
                          <w:szCs w:val="24"/>
                        </w:rPr>
                        <w:fldChar w:fldCharType="separate"/>
                      </w:r>
                      <w:r>
                        <w:rPr>
                          <w:noProof/>
                          <w:color w:val="auto"/>
                          <w:sz w:val="24"/>
                          <w:szCs w:val="24"/>
                        </w:rPr>
                        <w:t>21</w:t>
                      </w:r>
                      <w:r w:rsidRPr="004F5006">
                        <w:rPr>
                          <w:color w:val="auto"/>
                          <w:sz w:val="24"/>
                          <w:szCs w:val="24"/>
                        </w:rPr>
                        <w:fldChar w:fldCharType="end"/>
                      </w:r>
                      <w:r w:rsidRPr="004F5006">
                        <w:rPr>
                          <w:color w:val="auto"/>
                          <w:sz w:val="24"/>
                          <w:szCs w:val="24"/>
                        </w:rPr>
                        <w:t>: Ubicación del menú de "Referencias" y el botón para insertar "Tabla de contenido."</w:t>
                      </w:r>
                    </w:p>
                  </w:txbxContent>
                </v:textbox>
                <w10:wrap type="topAndBottom" anchorx="margin" anchory="page"/>
              </v:shape>
            </w:pict>
          </mc:Fallback>
        </mc:AlternateContent>
      </w:r>
      <w:r w:rsidRPr="00562D2A">
        <w:rPr>
          <w:noProof/>
          <w:lang w:eastAsia="es-CR"/>
        </w:rPr>
        <w:drawing>
          <wp:anchor distT="0" distB="0" distL="114300" distR="114300" simplePos="0" relativeHeight="251768320" behindDoc="0" locked="0" layoutInCell="1" allowOverlap="1" wp14:anchorId="509765D6" wp14:editId="2C146B57">
            <wp:simplePos x="0" y="0"/>
            <wp:positionH relativeFrom="margin">
              <wp:posOffset>-96940</wp:posOffset>
            </wp:positionH>
            <wp:positionV relativeFrom="paragraph">
              <wp:posOffset>3117</wp:posOffset>
            </wp:positionV>
            <wp:extent cx="2590800" cy="3924300"/>
            <wp:effectExtent l="0" t="0" r="0" b="0"/>
            <wp:wrapTopAndBottom/>
            <wp:docPr id="51" name="Imagen 51" descr="Se resalta la pestaña del menú de &quot;referencias&quot; en la cinta de opciones y el botón para insertar la &quot;tabla de contenido&quot;."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590800" cy="3924300"/>
                    </a:xfrm>
                    <a:prstGeom prst="rect">
                      <a:avLst/>
                    </a:prstGeom>
                  </pic:spPr>
                </pic:pic>
              </a:graphicData>
            </a:graphic>
            <wp14:sizeRelH relativeFrom="margin">
              <wp14:pctWidth>0</wp14:pctWidth>
            </wp14:sizeRelH>
            <wp14:sizeRelV relativeFrom="margin">
              <wp14:pctHeight>0</wp14:pctHeight>
            </wp14:sizeRelV>
          </wp:anchor>
        </w:drawing>
      </w:r>
      <w:r w:rsidR="00F95303">
        <w:rPr>
          <w:lang w:val="es-ES" w:eastAsia="es-ES"/>
        </w:rPr>
        <w:t>T</w:t>
      </w:r>
      <w:r w:rsidR="004F5006" w:rsidRPr="00562D2A">
        <w:rPr>
          <w:lang w:val="es-ES" w:eastAsia="es-ES"/>
        </w:rPr>
        <w:t>ambién tiene un botón para actualizar</w:t>
      </w:r>
      <w:r w:rsidR="00F95303">
        <w:rPr>
          <w:lang w:val="es-ES" w:eastAsia="es-ES"/>
        </w:rPr>
        <w:t xml:space="preserve"> </w:t>
      </w:r>
      <w:r w:rsidR="004F5006" w:rsidRPr="00562D2A">
        <w:rPr>
          <w:lang w:val="es-ES" w:eastAsia="es-ES"/>
        </w:rPr>
        <w:t xml:space="preserve">la </w:t>
      </w:r>
      <w:r w:rsidR="00F95303">
        <w:rPr>
          <w:lang w:val="es-ES" w:eastAsia="es-ES"/>
        </w:rPr>
        <w:t xml:space="preserve">tabla de contenido </w:t>
      </w:r>
      <w:r w:rsidR="004F5006" w:rsidRPr="00562D2A">
        <w:rPr>
          <w:lang w:val="es-ES" w:eastAsia="es-ES"/>
        </w:rPr>
        <w:t xml:space="preserve">cuando se agregue </w:t>
      </w:r>
      <w:r w:rsidR="008068AF">
        <w:rPr>
          <w:lang w:val="es-ES" w:eastAsia="es-ES"/>
        </w:rPr>
        <w:t xml:space="preserve">un nuevo texto, apartado o elemento, </w:t>
      </w:r>
      <w:r w:rsidR="004F5006" w:rsidRPr="00562D2A">
        <w:rPr>
          <w:lang w:val="es-ES" w:eastAsia="es-ES"/>
        </w:rPr>
        <w:t xml:space="preserve">o </w:t>
      </w:r>
      <w:r w:rsidR="008068AF">
        <w:rPr>
          <w:lang w:val="es-ES" w:eastAsia="es-ES"/>
        </w:rPr>
        <w:t xml:space="preserve">bien, </w:t>
      </w:r>
      <w:r w:rsidR="004F5006" w:rsidRPr="00562D2A">
        <w:rPr>
          <w:lang w:val="es-ES" w:eastAsia="es-ES"/>
        </w:rPr>
        <w:t>se cambie algo de lugar, luego de incluir la tabla</w:t>
      </w:r>
      <w:r w:rsidR="008068AF">
        <w:rPr>
          <w:lang w:val="es-ES" w:eastAsia="es-ES"/>
        </w:rPr>
        <w:t xml:space="preserve"> de contenido</w:t>
      </w:r>
      <w:r w:rsidR="004F5006" w:rsidRPr="00562D2A">
        <w:rPr>
          <w:lang w:val="es-ES" w:eastAsia="es-ES"/>
        </w:rPr>
        <w:t>.</w:t>
      </w:r>
      <w:r w:rsidR="001A4794" w:rsidRPr="00562D2A">
        <w:rPr>
          <w:lang w:val="es-ES" w:eastAsia="es-ES"/>
        </w:rPr>
        <w:t xml:space="preserve"> </w:t>
      </w:r>
    </w:p>
    <w:p w14:paraId="2636B8D4" w14:textId="4C36376D" w:rsidR="004F5006" w:rsidRPr="00562D2A" w:rsidRDefault="001A4794" w:rsidP="004F5006">
      <w:pPr>
        <w:rPr>
          <w:lang w:val="es-ES" w:eastAsia="es-ES"/>
        </w:rPr>
      </w:pPr>
      <w:r w:rsidRPr="00562D2A">
        <w:rPr>
          <w:lang w:val="es-ES" w:eastAsia="es-ES"/>
        </w:rPr>
        <w:t xml:space="preserve">Los puntos y espacios que se agregan con esta opción, </w:t>
      </w:r>
      <w:r w:rsidR="005C4231" w:rsidRPr="00562D2A">
        <w:rPr>
          <w:lang w:val="es-ES" w:eastAsia="es-ES"/>
        </w:rPr>
        <w:t>n</w:t>
      </w:r>
      <w:r w:rsidRPr="00562D2A">
        <w:rPr>
          <w:lang w:val="es-ES" w:eastAsia="es-ES"/>
        </w:rPr>
        <w:t>o son mencionados por los lectores</w:t>
      </w:r>
      <w:r w:rsidR="008068AF">
        <w:rPr>
          <w:lang w:val="es-ES" w:eastAsia="es-ES"/>
        </w:rPr>
        <w:t xml:space="preserve"> de</w:t>
      </w:r>
      <w:r w:rsidRPr="00562D2A">
        <w:rPr>
          <w:lang w:val="es-ES" w:eastAsia="es-ES"/>
        </w:rPr>
        <w:t xml:space="preserve"> p</w:t>
      </w:r>
      <w:r w:rsidR="005C4231" w:rsidRPr="00562D2A">
        <w:rPr>
          <w:lang w:val="es-ES" w:eastAsia="es-ES"/>
        </w:rPr>
        <w:t>antalla, sin embargo, para mejorar la guía visual, se recomienda utilizar el formato de una sola línea continua, que tampoco será enunciada ni debe tener texto alternativo.</w:t>
      </w:r>
    </w:p>
    <w:p w14:paraId="64840C1E" w14:textId="77777777" w:rsidR="004501CD" w:rsidRPr="00562D2A" w:rsidRDefault="004501CD" w:rsidP="00F9018F">
      <w:pPr>
        <w:pStyle w:val="Ttulo3"/>
      </w:pPr>
      <w:bookmarkStart w:id="35" w:name="_Toc96117024"/>
      <w:r w:rsidRPr="00562D2A">
        <w:t>Separación de textos e indicadores numéricos</w:t>
      </w:r>
      <w:bookmarkEnd w:id="35"/>
    </w:p>
    <w:p w14:paraId="0648A1D9" w14:textId="1C5A0CAE" w:rsidR="008F647F" w:rsidRDefault="00104318" w:rsidP="00F9018F">
      <w:pPr>
        <w:rPr>
          <w:lang w:val="es-ES" w:eastAsia="es-ES"/>
        </w:rPr>
      </w:pPr>
      <w:r w:rsidRPr="00562D2A">
        <w:rPr>
          <w:lang w:val="es-ES" w:eastAsia="es-ES"/>
        </w:rPr>
        <w:t xml:space="preserve">Cuando se quieren separar textos de indicadores numéricos </w:t>
      </w:r>
      <w:r w:rsidR="00EA412B" w:rsidRPr="00562D2A">
        <w:rPr>
          <w:lang w:val="es-ES" w:eastAsia="es-ES"/>
        </w:rPr>
        <w:t xml:space="preserve">u otros textos, usualmente </w:t>
      </w:r>
      <w:r w:rsidR="000D3676" w:rsidRPr="00562D2A">
        <w:rPr>
          <w:lang w:val="es-ES" w:eastAsia="es-ES"/>
        </w:rPr>
        <w:t>hay</w:t>
      </w:r>
      <w:r w:rsidRPr="00562D2A">
        <w:rPr>
          <w:lang w:val="es-ES" w:eastAsia="es-ES"/>
        </w:rPr>
        <w:t xml:space="preserve"> </w:t>
      </w:r>
      <w:r w:rsidR="00EA412B" w:rsidRPr="00562D2A">
        <w:rPr>
          <w:lang w:val="es-ES" w:eastAsia="es-ES"/>
        </w:rPr>
        <w:t>muchos</w:t>
      </w:r>
      <w:r w:rsidRPr="00562D2A">
        <w:rPr>
          <w:lang w:val="es-ES" w:eastAsia="es-ES"/>
        </w:rPr>
        <w:t xml:space="preserve"> espacios seguidos, </w:t>
      </w:r>
      <w:r w:rsidR="00EA412B" w:rsidRPr="00562D2A">
        <w:rPr>
          <w:lang w:val="es-ES" w:eastAsia="es-ES"/>
        </w:rPr>
        <w:t>como</w:t>
      </w:r>
      <w:r w:rsidR="00F9018F">
        <w:rPr>
          <w:lang w:val="es-ES" w:eastAsia="es-ES"/>
        </w:rPr>
        <w:t xml:space="preserve"> en el siguiente caso:</w:t>
      </w:r>
      <w:r w:rsidR="008F647F">
        <w:rPr>
          <w:lang w:val="es-ES" w:eastAsia="es-ES"/>
        </w:rPr>
        <w:br w:type="page"/>
      </w:r>
    </w:p>
    <w:p w14:paraId="362AA004" w14:textId="3E70BE7D" w:rsidR="007B6F85" w:rsidRPr="00562D2A" w:rsidRDefault="007B6F85" w:rsidP="000D3676">
      <w:pPr>
        <w:spacing w:line="276" w:lineRule="auto"/>
        <w:ind w:left="1418"/>
        <w:rPr>
          <w:lang w:val="es-ES" w:eastAsia="es-ES"/>
        </w:rPr>
      </w:pPr>
      <w:r w:rsidRPr="00562D2A">
        <w:rPr>
          <w:lang w:val="es-ES" w:eastAsia="es-ES"/>
        </w:rPr>
        <w:t xml:space="preserve">Muestras de trabajos anteriores </w:t>
      </w:r>
      <w:r w:rsidR="000D3676" w:rsidRPr="00562D2A">
        <w:rPr>
          <w:lang w:val="es-ES" w:eastAsia="es-ES"/>
        </w:rPr>
        <w:t xml:space="preserve"> </w:t>
      </w:r>
      <w:r w:rsidRPr="00562D2A">
        <w:rPr>
          <w:lang w:val="es-ES" w:eastAsia="es-ES"/>
        </w:rPr>
        <w:t xml:space="preserve">        25%</w:t>
      </w:r>
    </w:p>
    <w:p w14:paraId="5CAC641D" w14:textId="77777777" w:rsidR="007B6F85" w:rsidRPr="00562D2A" w:rsidRDefault="007B6F85" w:rsidP="000D3676">
      <w:pPr>
        <w:spacing w:line="276" w:lineRule="auto"/>
        <w:ind w:left="1418"/>
        <w:rPr>
          <w:lang w:val="es-ES" w:eastAsia="es-ES"/>
        </w:rPr>
      </w:pPr>
      <w:r w:rsidRPr="00562D2A">
        <w:rPr>
          <w:lang w:val="es-ES" w:eastAsia="es-ES"/>
        </w:rPr>
        <w:t>Cartas de recomendación:                 10%</w:t>
      </w:r>
    </w:p>
    <w:p w14:paraId="709758C4" w14:textId="77777777" w:rsidR="007B6F85" w:rsidRPr="00562D2A" w:rsidRDefault="007B6F85" w:rsidP="000D3676">
      <w:pPr>
        <w:spacing w:line="276" w:lineRule="auto"/>
        <w:ind w:left="1418"/>
        <w:rPr>
          <w:lang w:val="es-ES" w:eastAsia="es-ES"/>
        </w:rPr>
      </w:pPr>
      <w:r w:rsidRPr="00562D2A">
        <w:rPr>
          <w:lang w:val="es-ES" w:eastAsia="es-ES"/>
        </w:rPr>
        <w:t xml:space="preserve">Experiencia                                      </w:t>
      </w:r>
      <w:r w:rsidR="000D3676" w:rsidRPr="00562D2A">
        <w:rPr>
          <w:lang w:val="es-ES" w:eastAsia="es-ES"/>
        </w:rPr>
        <w:t xml:space="preserve">  </w:t>
      </w:r>
      <w:r w:rsidRPr="00562D2A">
        <w:rPr>
          <w:lang w:val="es-ES" w:eastAsia="es-ES"/>
        </w:rPr>
        <w:t xml:space="preserve">      14%</w:t>
      </w:r>
    </w:p>
    <w:p w14:paraId="57E5CFD3" w14:textId="77777777" w:rsidR="007B6F85" w:rsidRPr="00562D2A" w:rsidRDefault="007B6F85" w:rsidP="000D3676">
      <w:pPr>
        <w:spacing w:line="276" w:lineRule="auto"/>
        <w:ind w:left="1418"/>
        <w:rPr>
          <w:lang w:val="es-ES" w:eastAsia="es-ES"/>
        </w:rPr>
      </w:pPr>
      <w:r w:rsidRPr="00562D2A">
        <w:rPr>
          <w:lang w:val="es-ES" w:eastAsia="es-ES"/>
        </w:rPr>
        <w:t xml:space="preserve">Precio                                                   </w:t>
      </w:r>
      <w:r w:rsidR="000D3676" w:rsidRPr="00562D2A">
        <w:rPr>
          <w:lang w:val="es-ES" w:eastAsia="es-ES"/>
        </w:rPr>
        <w:t xml:space="preserve">  </w:t>
      </w:r>
      <w:r w:rsidRPr="00562D2A">
        <w:rPr>
          <w:lang w:val="es-ES" w:eastAsia="es-ES"/>
        </w:rPr>
        <w:t xml:space="preserve">  51%</w:t>
      </w:r>
    </w:p>
    <w:p w14:paraId="73C7F24A" w14:textId="277F6B46" w:rsidR="00D0128F" w:rsidRPr="00562D2A" w:rsidRDefault="00D0128F" w:rsidP="000D3676">
      <w:pPr>
        <w:spacing w:line="276" w:lineRule="auto"/>
        <w:ind w:left="1418"/>
        <w:rPr>
          <w:lang w:val="es-ES" w:eastAsia="es-ES"/>
        </w:rPr>
      </w:pPr>
      <w:r w:rsidRPr="00562D2A">
        <w:rPr>
          <w:b/>
          <w:lang w:val="es-ES" w:eastAsia="es-ES"/>
        </w:rPr>
        <w:t>Total                                                        100%</w:t>
      </w:r>
    </w:p>
    <w:p w14:paraId="7FF64199" w14:textId="2299DBE1" w:rsidR="00104318" w:rsidRPr="00562D2A" w:rsidRDefault="00572795" w:rsidP="00104318">
      <w:r w:rsidRPr="00562D2A">
        <w:rPr>
          <w:noProof/>
          <w:lang w:eastAsia="es-CR"/>
        </w:rPr>
        <w:drawing>
          <wp:anchor distT="0" distB="0" distL="114300" distR="114300" simplePos="0" relativeHeight="251772416" behindDoc="0" locked="0" layoutInCell="1" allowOverlap="1" wp14:anchorId="55440223" wp14:editId="6997268C">
            <wp:simplePos x="0" y="0"/>
            <wp:positionH relativeFrom="column">
              <wp:posOffset>2206385</wp:posOffset>
            </wp:positionH>
            <wp:positionV relativeFrom="paragraph">
              <wp:posOffset>868081</wp:posOffset>
            </wp:positionV>
            <wp:extent cx="1259840" cy="802005"/>
            <wp:effectExtent l="0" t="0" r="0" b="0"/>
            <wp:wrapTopAndBottom/>
            <wp:docPr id="53" name="Imagen 53" descr="Se muestra cómo se ve y los caracteres que puede tener la techa tab o de tabulación." title="Fotografía de la tec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s teclas especiales, su función y apariencia | Slide Se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59840" cy="802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676" w:rsidRPr="00562D2A">
        <w:t>En</w:t>
      </w:r>
      <w:r w:rsidR="00104318" w:rsidRPr="00562D2A">
        <w:t xml:space="preserve"> esta situación es mejor utilizar la tecla de tabulaciones del teclado, </w:t>
      </w:r>
      <w:r w:rsidR="000D3676" w:rsidRPr="00562D2A">
        <w:t>o</w:t>
      </w:r>
      <w:r w:rsidR="00104318" w:rsidRPr="00562D2A">
        <w:t xml:space="preserve"> “Tab”, que en ocasiones tiene dos flechas apuntando en direcciones opuestas. </w:t>
      </w:r>
    </w:p>
    <w:p w14:paraId="2A882454" w14:textId="16982DBF" w:rsidR="00025C5C" w:rsidRPr="00562D2A" w:rsidRDefault="00025C5C" w:rsidP="00071BF8">
      <w:pPr>
        <w:pStyle w:val="Descripcin"/>
        <w:spacing w:before="360"/>
        <w:jc w:val="center"/>
        <w:rPr>
          <w:color w:val="auto"/>
          <w:sz w:val="24"/>
          <w:szCs w:val="24"/>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22</w:t>
      </w:r>
      <w:r w:rsidRPr="00562D2A">
        <w:rPr>
          <w:color w:val="auto"/>
          <w:sz w:val="24"/>
          <w:szCs w:val="24"/>
        </w:rPr>
        <w:fldChar w:fldCharType="end"/>
      </w:r>
      <w:r w:rsidRPr="00562D2A">
        <w:rPr>
          <w:color w:val="auto"/>
          <w:sz w:val="24"/>
          <w:szCs w:val="24"/>
        </w:rPr>
        <w:t xml:space="preserve">: </w:t>
      </w:r>
      <w:r w:rsidR="00291E96">
        <w:rPr>
          <w:color w:val="auto"/>
          <w:sz w:val="24"/>
          <w:szCs w:val="24"/>
        </w:rPr>
        <w:t>t</w:t>
      </w:r>
      <w:r w:rsidRPr="00562D2A">
        <w:rPr>
          <w:color w:val="auto"/>
          <w:sz w:val="24"/>
          <w:szCs w:val="24"/>
        </w:rPr>
        <w:t>ecla de tabulación.</w:t>
      </w:r>
    </w:p>
    <w:p w14:paraId="1D718A66" w14:textId="77777777" w:rsidR="00D0128F" w:rsidRPr="00562D2A" w:rsidRDefault="00D0128F" w:rsidP="00D0128F">
      <w:r w:rsidRPr="00562D2A">
        <w:t>El resultado de aplicar la tecla de tabulación al ejemplo previo sería este:</w:t>
      </w:r>
    </w:p>
    <w:p w14:paraId="3D9ECE33" w14:textId="171273A9" w:rsidR="00D0128F" w:rsidRPr="00562D2A" w:rsidRDefault="00D0128F" w:rsidP="000D3676">
      <w:pPr>
        <w:spacing w:line="276" w:lineRule="auto"/>
        <w:ind w:left="1418"/>
        <w:rPr>
          <w:lang w:val="es-ES" w:eastAsia="es-ES"/>
        </w:rPr>
      </w:pPr>
      <w:r w:rsidRPr="00562D2A">
        <w:rPr>
          <w:lang w:val="es-ES" w:eastAsia="es-ES"/>
        </w:rPr>
        <w:t>Muestras de trabajos anteriores</w:t>
      </w:r>
      <w:r w:rsidRPr="00562D2A">
        <w:rPr>
          <w:lang w:val="es-ES" w:eastAsia="es-ES"/>
        </w:rPr>
        <w:tab/>
        <w:t>25%</w:t>
      </w:r>
    </w:p>
    <w:p w14:paraId="0B279A7C" w14:textId="77777777" w:rsidR="00D0128F" w:rsidRPr="00562D2A" w:rsidRDefault="00D0128F" w:rsidP="000D3676">
      <w:pPr>
        <w:spacing w:line="276" w:lineRule="auto"/>
        <w:ind w:left="1418"/>
        <w:rPr>
          <w:lang w:val="es-ES" w:eastAsia="es-ES"/>
        </w:rPr>
      </w:pPr>
      <w:r w:rsidRPr="00562D2A">
        <w:rPr>
          <w:lang w:val="es-ES" w:eastAsia="es-ES"/>
        </w:rPr>
        <w:t>Cartas de recomendación</w:t>
      </w:r>
      <w:r w:rsidRPr="00562D2A">
        <w:rPr>
          <w:lang w:val="es-ES" w:eastAsia="es-ES"/>
        </w:rPr>
        <w:tab/>
      </w:r>
      <w:r w:rsidRPr="00562D2A">
        <w:rPr>
          <w:lang w:val="es-ES" w:eastAsia="es-ES"/>
        </w:rPr>
        <w:tab/>
        <w:t>10%</w:t>
      </w:r>
    </w:p>
    <w:p w14:paraId="4E34AE2B" w14:textId="77777777" w:rsidR="00D0128F" w:rsidRPr="00562D2A" w:rsidRDefault="00D0128F" w:rsidP="000D3676">
      <w:pPr>
        <w:spacing w:line="276" w:lineRule="auto"/>
        <w:ind w:left="1418"/>
        <w:rPr>
          <w:lang w:val="es-ES" w:eastAsia="es-ES"/>
        </w:rPr>
      </w:pPr>
      <w:r w:rsidRPr="00562D2A">
        <w:rPr>
          <w:lang w:val="es-ES" w:eastAsia="es-ES"/>
        </w:rPr>
        <w:t>Experiencia</w:t>
      </w:r>
      <w:r w:rsidRPr="00562D2A">
        <w:rPr>
          <w:lang w:val="es-ES" w:eastAsia="es-ES"/>
        </w:rPr>
        <w:tab/>
      </w:r>
      <w:r w:rsidRPr="00562D2A">
        <w:rPr>
          <w:lang w:val="es-ES" w:eastAsia="es-ES"/>
        </w:rPr>
        <w:tab/>
      </w:r>
      <w:r w:rsidRPr="00562D2A">
        <w:rPr>
          <w:lang w:val="es-ES" w:eastAsia="es-ES"/>
        </w:rPr>
        <w:tab/>
      </w:r>
      <w:r w:rsidRPr="00562D2A">
        <w:rPr>
          <w:lang w:val="es-ES" w:eastAsia="es-ES"/>
        </w:rPr>
        <w:tab/>
      </w:r>
      <w:r w:rsidRPr="00562D2A">
        <w:rPr>
          <w:lang w:val="es-ES" w:eastAsia="es-ES"/>
        </w:rPr>
        <w:tab/>
        <w:t>14%</w:t>
      </w:r>
    </w:p>
    <w:p w14:paraId="03950593" w14:textId="77777777" w:rsidR="00D0128F" w:rsidRPr="00562D2A" w:rsidRDefault="00D0128F" w:rsidP="000D3676">
      <w:pPr>
        <w:spacing w:line="276" w:lineRule="auto"/>
        <w:ind w:left="1418"/>
        <w:rPr>
          <w:lang w:val="es-ES" w:eastAsia="es-ES"/>
        </w:rPr>
      </w:pPr>
      <w:r w:rsidRPr="00562D2A">
        <w:rPr>
          <w:lang w:val="es-ES" w:eastAsia="es-ES"/>
        </w:rPr>
        <w:t>Precio</w:t>
      </w:r>
      <w:r w:rsidRPr="00562D2A">
        <w:rPr>
          <w:lang w:val="es-ES" w:eastAsia="es-ES"/>
        </w:rPr>
        <w:tab/>
      </w:r>
      <w:r w:rsidRPr="00562D2A">
        <w:rPr>
          <w:lang w:val="es-ES" w:eastAsia="es-ES"/>
        </w:rPr>
        <w:tab/>
      </w:r>
      <w:r w:rsidRPr="00562D2A">
        <w:rPr>
          <w:lang w:val="es-ES" w:eastAsia="es-ES"/>
        </w:rPr>
        <w:tab/>
      </w:r>
      <w:r w:rsidRPr="00562D2A">
        <w:rPr>
          <w:lang w:val="es-ES" w:eastAsia="es-ES"/>
        </w:rPr>
        <w:tab/>
      </w:r>
      <w:r w:rsidRPr="00562D2A">
        <w:rPr>
          <w:lang w:val="es-ES" w:eastAsia="es-ES"/>
        </w:rPr>
        <w:tab/>
        <w:t>51%</w:t>
      </w:r>
    </w:p>
    <w:p w14:paraId="7BBC3432" w14:textId="39EBDC42" w:rsidR="00D0128F" w:rsidRPr="00562D2A" w:rsidRDefault="00D0128F" w:rsidP="000D3676">
      <w:pPr>
        <w:spacing w:line="276" w:lineRule="auto"/>
        <w:ind w:left="1418"/>
        <w:rPr>
          <w:lang w:val="es-ES" w:eastAsia="es-ES"/>
        </w:rPr>
      </w:pPr>
      <w:r w:rsidRPr="00562D2A">
        <w:rPr>
          <w:b/>
          <w:lang w:val="es-ES" w:eastAsia="es-ES"/>
        </w:rPr>
        <w:t>Total</w:t>
      </w:r>
      <w:r w:rsidRPr="00562D2A">
        <w:rPr>
          <w:b/>
          <w:lang w:val="es-ES" w:eastAsia="es-ES"/>
        </w:rPr>
        <w:tab/>
      </w:r>
      <w:r w:rsidRPr="00562D2A">
        <w:rPr>
          <w:b/>
          <w:lang w:val="es-ES" w:eastAsia="es-ES"/>
        </w:rPr>
        <w:tab/>
      </w:r>
      <w:r w:rsidRPr="00562D2A">
        <w:rPr>
          <w:b/>
          <w:lang w:val="es-ES" w:eastAsia="es-ES"/>
        </w:rPr>
        <w:tab/>
      </w:r>
      <w:r w:rsidRPr="00562D2A">
        <w:rPr>
          <w:b/>
          <w:lang w:val="es-ES" w:eastAsia="es-ES"/>
        </w:rPr>
        <w:tab/>
      </w:r>
      <w:r w:rsidRPr="00562D2A">
        <w:rPr>
          <w:b/>
          <w:lang w:val="es-ES" w:eastAsia="es-ES"/>
        </w:rPr>
        <w:tab/>
      </w:r>
      <w:r w:rsidRPr="00562D2A">
        <w:rPr>
          <w:b/>
          <w:lang w:val="es-ES" w:eastAsia="es-ES"/>
        </w:rPr>
        <w:tab/>
        <w:t>100%</w:t>
      </w:r>
    </w:p>
    <w:p w14:paraId="4F0F2798" w14:textId="52308823" w:rsidR="00D0128F" w:rsidRDefault="00D0128F" w:rsidP="00D0128F">
      <w:r w:rsidRPr="00562D2A">
        <w:t>Es</w:t>
      </w:r>
      <w:r w:rsidR="00513791" w:rsidRPr="00562D2A">
        <w:t>t</w:t>
      </w:r>
      <w:r w:rsidRPr="00562D2A">
        <w:t>o va a alinear perfectamente los elementos</w:t>
      </w:r>
      <w:r w:rsidR="00037AC5">
        <w:t>.</w:t>
      </w:r>
    </w:p>
    <w:p w14:paraId="4CF3265A" w14:textId="77777777" w:rsidR="008A5D02" w:rsidRPr="00562D2A" w:rsidRDefault="008A5D02" w:rsidP="00F9018F">
      <w:pPr>
        <w:pStyle w:val="Ttulo3"/>
      </w:pPr>
      <w:bookmarkStart w:id="36" w:name="_Toc96117025"/>
      <w:r w:rsidRPr="00562D2A">
        <w:t>Simulación de celdas en las tablas</w:t>
      </w:r>
      <w:bookmarkEnd w:id="36"/>
    </w:p>
    <w:p w14:paraId="60E95978" w14:textId="432439E6" w:rsidR="008A5D02" w:rsidRPr="00562D2A" w:rsidRDefault="00A220B3" w:rsidP="008A5D02">
      <w:pPr>
        <w:rPr>
          <w:lang w:val="es-ES" w:eastAsia="es-ES"/>
        </w:rPr>
      </w:pPr>
      <w:r w:rsidRPr="00562D2A">
        <w:rPr>
          <w:lang w:val="es-ES" w:eastAsia="es-ES"/>
        </w:rPr>
        <w:t xml:space="preserve">Si bien </w:t>
      </w:r>
      <w:r w:rsidR="00513791" w:rsidRPr="00562D2A">
        <w:rPr>
          <w:lang w:val="es-ES" w:eastAsia="es-ES"/>
        </w:rPr>
        <w:t xml:space="preserve">con </w:t>
      </w:r>
      <w:r w:rsidR="00071BF8">
        <w:rPr>
          <w:lang w:val="es-ES" w:eastAsia="es-ES"/>
        </w:rPr>
        <w:t xml:space="preserve">el </w:t>
      </w:r>
      <w:r w:rsidR="00F7700D" w:rsidRPr="00562D2A">
        <w:rPr>
          <w:lang w:val="es-ES" w:eastAsia="es-ES"/>
        </w:rPr>
        <w:t>próximo</w:t>
      </w:r>
      <w:r w:rsidRPr="00562D2A">
        <w:rPr>
          <w:lang w:val="es-ES" w:eastAsia="es-ES"/>
        </w:rPr>
        <w:t xml:space="preserve"> vínculo se puede </w:t>
      </w:r>
      <w:r w:rsidR="00F7700D" w:rsidRPr="00562D2A">
        <w:rPr>
          <w:lang w:val="es-ES" w:eastAsia="es-ES"/>
        </w:rPr>
        <w:t>ir más adelante en este mismo documento a</w:t>
      </w:r>
      <w:r w:rsidRPr="00562D2A">
        <w:rPr>
          <w:lang w:val="es-ES" w:eastAsia="es-ES"/>
        </w:rPr>
        <w:t xml:space="preserve"> una sección completa sobre </w:t>
      </w:r>
      <w:hyperlink w:anchor="_Tablas" w:history="1">
        <w:r w:rsidRPr="00562D2A">
          <w:rPr>
            <w:rStyle w:val="Hipervnculo"/>
            <w:lang w:val="es-ES" w:eastAsia="es-ES"/>
          </w:rPr>
          <w:t>tablas accesibles</w:t>
        </w:r>
      </w:hyperlink>
      <w:r w:rsidRPr="00562D2A">
        <w:rPr>
          <w:lang w:val="es-ES" w:eastAsia="es-ES"/>
        </w:rPr>
        <w:t>,</w:t>
      </w:r>
      <w:r w:rsidR="00F7700D" w:rsidRPr="00562D2A">
        <w:rPr>
          <w:lang w:val="es-ES" w:eastAsia="es-ES"/>
        </w:rPr>
        <w:t xml:space="preserve"> en esta parte se indica que no se deben simular celdas en las tablas.</w:t>
      </w:r>
    </w:p>
    <w:p w14:paraId="28727A7A" w14:textId="3405756F" w:rsidR="00F7700D" w:rsidRPr="00562D2A" w:rsidRDefault="00F7700D" w:rsidP="008A5D02">
      <w:pPr>
        <w:rPr>
          <w:lang w:val="es-ES" w:eastAsia="es-ES"/>
        </w:rPr>
      </w:pPr>
      <w:r w:rsidRPr="00562D2A">
        <w:rPr>
          <w:lang w:val="es-ES" w:eastAsia="es-ES"/>
        </w:rPr>
        <w:t xml:space="preserve">Esto sucede cuando se agrega o se elimina una división en las celdas mediante la función </w:t>
      </w:r>
      <w:r w:rsidR="00513791" w:rsidRPr="00562D2A">
        <w:rPr>
          <w:lang w:val="es-ES" w:eastAsia="es-ES"/>
        </w:rPr>
        <w:t xml:space="preserve">de “Dibujar tabla”, y </w:t>
      </w:r>
      <w:r w:rsidR="00B07351">
        <w:rPr>
          <w:lang w:val="es-ES" w:eastAsia="es-ES"/>
        </w:rPr>
        <w:t xml:space="preserve">esto </w:t>
      </w:r>
      <w:r w:rsidR="00513791" w:rsidRPr="00562D2A">
        <w:rPr>
          <w:lang w:val="es-ES" w:eastAsia="es-ES"/>
        </w:rPr>
        <w:t>no se debe</w:t>
      </w:r>
      <w:r w:rsidRPr="00562D2A">
        <w:rPr>
          <w:lang w:val="es-ES" w:eastAsia="es-ES"/>
        </w:rPr>
        <w:t xml:space="preserve"> hacer</w:t>
      </w:r>
      <w:r w:rsidR="00B07351">
        <w:rPr>
          <w:lang w:val="es-ES" w:eastAsia="es-ES"/>
        </w:rPr>
        <w:t>,</w:t>
      </w:r>
      <w:r w:rsidRPr="00562D2A">
        <w:rPr>
          <w:lang w:val="es-ES" w:eastAsia="es-ES"/>
        </w:rPr>
        <w:t xml:space="preserve"> ya que esas celdas “fuera de orden”, confunden a los lectores de pantalla y pueden hacer que la información se pierda o se mezcle.</w:t>
      </w:r>
    </w:p>
    <w:p w14:paraId="484C285E" w14:textId="77777777" w:rsidR="00ED3BEC" w:rsidRPr="00562D2A" w:rsidRDefault="00ED3BEC" w:rsidP="00F9018F">
      <w:pPr>
        <w:pStyle w:val="Ttulo3"/>
      </w:pPr>
      <w:bookmarkStart w:id="37" w:name="_Toc96117026"/>
      <w:r w:rsidRPr="00562D2A">
        <w:t>Número de página</w:t>
      </w:r>
      <w:bookmarkEnd w:id="37"/>
    </w:p>
    <w:p w14:paraId="6C914F99" w14:textId="20D3F19C" w:rsidR="00930699" w:rsidRPr="00562D2A" w:rsidRDefault="00ED3BEC" w:rsidP="008A5D02">
      <w:pPr>
        <w:rPr>
          <w:lang w:val="es-ES" w:eastAsia="es-ES"/>
        </w:rPr>
      </w:pPr>
      <w:r w:rsidRPr="00562D2A">
        <w:rPr>
          <w:lang w:val="es-ES" w:eastAsia="es-ES"/>
        </w:rPr>
        <w:t xml:space="preserve">Cada página debe contener la numeración correspondiente. </w:t>
      </w:r>
      <w:r w:rsidR="00CF1E7D">
        <w:rPr>
          <w:lang w:val="es-ES" w:eastAsia="es-ES"/>
        </w:rPr>
        <w:t>S</w:t>
      </w:r>
      <w:r w:rsidR="00F268BD" w:rsidRPr="00562D2A">
        <w:rPr>
          <w:lang w:val="es-ES" w:eastAsia="es-ES"/>
        </w:rPr>
        <w:t>i se hace de forma automática</w:t>
      </w:r>
      <w:r w:rsidR="00781072" w:rsidRPr="00562D2A">
        <w:rPr>
          <w:lang w:val="es-ES" w:eastAsia="es-ES"/>
        </w:rPr>
        <w:t xml:space="preserve"> </w:t>
      </w:r>
      <w:r w:rsidR="00930699" w:rsidRPr="00562D2A">
        <w:rPr>
          <w:lang w:val="es-ES" w:eastAsia="es-ES"/>
        </w:rPr>
        <w:t>los lectores de pantalla l</w:t>
      </w:r>
      <w:r w:rsidR="00F268BD" w:rsidRPr="00562D2A">
        <w:rPr>
          <w:lang w:val="es-ES" w:eastAsia="es-ES"/>
        </w:rPr>
        <w:t>a</w:t>
      </w:r>
      <w:r w:rsidR="00930699" w:rsidRPr="00562D2A">
        <w:rPr>
          <w:lang w:val="es-ES" w:eastAsia="es-ES"/>
        </w:rPr>
        <w:t xml:space="preserve"> enunci</w:t>
      </w:r>
      <w:r w:rsidR="00F268BD" w:rsidRPr="00562D2A">
        <w:rPr>
          <w:lang w:val="es-ES" w:eastAsia="es-ES"/>
        </w:rPr>
        <w:t>arán</w:t>
      </w:r>
      <w:r w:rsidR="00930699" w:rsidRPr="00562D2A">
        <w:rPr>
          <w:lang w:val="es-ES" w:eastAsia="es-ES"/>
        </w:rPr>
        <w:t xml:space="preserve"> en el momento conveniente para que sea</w:t>
      </w:r>
      <w:r w:rsidR="00E71A01" w:rsidRPr="00562D2A">
        <w:rPr>
          <w:lang w:val="es-ES" w:eastAsia="es-ES"/>
        </w:rPr>
        <w:t xml:space="preserve"> de utilidad,</w:t>
      </w:r>
      <w:r w:rsidR="00930699" w:rsidRPr="00562D2A">
        <w:rPr>
          <w:lang w:val="es-ES" w:eastAsia="es-ES"/>
        </w:rPr>
        <w:t xml:space="preserve"> además, </w:t>
      </w:r>
      <w:r w:rsidR="00F268BD" w:rsidRPr="00562D2A">
        <w:rPr>
          <w:lang w:val="es-ES" w:eastAsia="es-ES"/>
        </w:rPr>
        <w:t xml:space="preserve">sirve </w:t>
      </w:r>
      <w:r w:rsidR="00930699" w:rsidRPr="00562D2A">
        <w:rPr>
          <w:lang w:val="es-ES" w:eastAsia="es-ES"/>
        </w:rPr>
        <w:t>para crear los índices y tablas de contenido</w:t>
      </w:r>
      <w:r w:rsidR="00CF1E7D">
        <w:rPr>
          <w:lang w:val="es-ES" w:eastAsia="es-ES"/>
        </w:rPr>
        <w:t xml:space="preserve"> de forma automática</w:t>
      </w:r>
      <w:r w:rsidR="00930699" w:rsidRPr="00562D2A">
        <w:rPr>
          <w:lang w:val="es-ES" w:eastAsia="es-ES"/>
        </w:rPr>
        <w:t>.</w:t>
      </w:r>
    </w:p>
    <w:p w14:paraId="6FD17D00" w14:textId="77777777" w:rsidR="00E71A01" w:rsidRPr="00562D2A" w:rsidRDefault="00ED3BEC" w:rsidP="008A5D02">
      <w:pPr>
        <w:rPr>
          <w:lang w:val="es-ES" w:eastAsia="es-ES"/>
        </w:rPr>
      </w:pPr>
      <w:r w:rsidRPr="00562D2A">
        <w:rPr>
          <w:lang w:val="es-ES" w:eastAsia="es-ES"/>
        </w:rPr>
        <w:t>Para insertar el número</w:t>
      </w:r>
      <w:r w:rsidR="007D2081" w:rsidRPr="00562D2A">
        <w:rPr>
          <w:lang w:val="es-ES" w:eastAsia="es-ES"/>
        </w:rPr>
        <w:t xml:space="preserve"> de página se deben utilizar la</w:t>
      </w:r>
      <w:r w:rsidRPr="00562D2A">
        <w:rPr>
          <w:lang w:val="es-ES" w:eastAsia="es-ES"/>
        </w:rPr>
        <w:t xml:space="preserve"> opci</w:t>
      </w:r>
      <w:r w:rsidR="007D2081" w:rsidRPr="00562D2A">
        <w:rPr>
          <w:lang w:val="es-ES" w:eastAsia="es-ES"/>
        </w:rPr>
        <w:t>ón</w:t>
      </w:r>
      <w:r w:rsidRPr="00562D2A">
        <w:rPr>
          <w:lang w:val="es-ES" w:eastAsia="es-ES"/>
        </w:rPr>
        <w:t xml:space="preserve"> que para esto </w:t>
      </w:r>
      <w:r w:rsidR="00930699" w:rsidRPr="00562D2A">
        <w:rPr>
          <w:lang w:val="es-ES" w:eastAsia="es-ES"/>
        </w:rPr>
        <w:t>se brinda en la cinta de opciones, en el menú de “Insertar”, en el submenú de “Encabezado y pie de página”</w:t>
      </w:r>
      <w:r w:rsidRPr="00562D2A">
        <w:rPr>
          <w:lang w:val="es-ES" w:eastAsia="es-ES"/>
        </w:rPr>
        <w:t>.</w:t>
      </w:r>
      <w:r w:rsidR="00E71A01" w:rsidRPr="00562D2A">
        <w:rPr>
          <w:lang w:val="es-ES" w:eastAsia="es-ES"/>
        </w:rPr>
        <w:t xml:space="preserve"> </w:t>
      </w:r>
    </w:p>
    <w:p w14:paraId="19103F40" w14:textId="765C4F27" w:rsidR="00ED3BEC" w:rsidRPr="00562D2A" w:rsidRDefault="002435EA" w:rsidP="008A5D02">
      <w:pPr>
        <w:rPr>
          <w:lang w:val="es-ES" w:eastAsia="es-ES"/>
        </w:rPr>
      </w:pPr>
      <w:r w:rsidRPr="00562D2A">
        <w:rPr>
          <w:noProof/>
          <w:lang w:eastAsia="es-CR"/>
        </w:rPr>
        <mc:AlternateContent>
          <mc:Choice Requires="wps">
            <w:drawing>
              <wp:anchor distT="0" distB="0" distL="114300" distR="114300" simplePos="0" relativeHeight="251834880" behindDoc="0" locked="0" layoutInCell="1" allowOverlap="1" wp14:anchorId="0B9B6B18" wp14:editId="7390C6AA">
                <wp:simplePos x="0" y="0"/>
                <wp:positionH relativeFrom="margin">
                  <wp:posOffset>-74295</wp:posOffset>
                </wp:positionH>
                <wp:positionV relativeFrom="paragraph">
                  <wp:posOffset>2915141</wp:posOffset>
                </wp:positionV>
                <wp:extent cx="5612130" cy="476250"/>
                <wp:effectExtent l="0" t="0" r="7620" b="0"/>
                <wp:wrapTopAndBottom/>
                <wp:docPr id="62" name="Cuadro de texto 62"/>
                <wp:cNvGraphicFramePr/>
                <a:graphic xmlns:a="http://schemas.openxmlformats.org/drawingml/2006/main">
                  <a:graphicData uri="http://schemas.microsoft.com/office/word/2010/wordprocessingShape">
                    <wps:wsp>
                      <wps:cNvSpPr txBox="1"/>
                      <wps:spPr>
                        <a:xfrm>
                          <a:off x="0" y="0"/>
                          <a:ext cx="5612130" cy="476250"/>
                        </a:xfrm>
                        <a:prstGeom prst="rect">
                          <a:avLst/>
                        </a:prstGeom>
                        <a:solidFill>
                          <a:prstClr val="white"/>
                        </a:solidFill>
                        <a:ln>
                          <a:noFill/>
                        </a:ln>
                      </wps:spPr>
                      <wps:txbx>
                        <w:txbxContent>
                          <w:p w14:paraId="6A0B538C" w14:textId="2B29DFB3" w:rsidR="00C24D69" w:rsidRPr="00D63342" w:rsidRDefault="00C24D69" w:rsidP="003914D2">
                            <w:pPr>
                              <w:pStyle w:val="Descripcin"/>
                              <w:rPr>
                                <w:noProof/>
                                <w:color w:val="auto"/>
                                <w:sz w:val="24"/>
                                <w:szCs w:val="24"/>
                              </w:rPr>
                            </w:pPr>
                            <w:r w:rsidRPr="00D63342">
                              <w:rPr>
                                <w:color w:val="auto"/>
                                <w:sz w:val="24"/>
                                <w:szCs w:val="24"/>
                              </w:rPr>
                              <w:t xml:space="preserve">Ilustración </w:t>
                            </w:r>
                            <w:r w:rsidRPr="00D63342">
                              <w:rPr>
                                <w:color w:val="auto"/>
                                <w:sz w:val="24"/>
                                <w:szCs w:val="24"/>
                              </w:rPr>
                              <w:fldChar w:fldCharType="begin"/>
                            </w:r>
                            <w:r w:rsidRPr="00D63342">
                              <w:rPr>
                                <w:color w:val="auto"/>
                                <w:sz w:val="24"/>
                                <w:szCs w:val="24"/>
                              </w:rPr>
                              <w:instrText xml:space="preserve"> SEQ Ilustración \* ARABIC </w:instrText>
                            </w:r>
                            <w:r w:rsidRPr="00D63342">
                              <w:rPr>
                                <w:color w:val="auto"/>
                                <w:sz w:val="24"/>
                                <w:szCs w:val="24"/>
                              </w:rPr>
                              <w:fldChar w:fldCharType="separate"/>
                            </w:r>
                            <w:r>
                              <w:rPr>
                                <w:noProof/>
                                <w:color w:val="auto"/>
                                <w:sz w:val="24"/>
                                <w:szCs w:val="24"/>
                              </w:rPr>
                              <w:t>23</w:t>
                            </w:r>
                            <w:r w:rsidRPr="00D63342">
                              <w:rPr>
                                <w:color w:val="auto"/>
                                <w:sz w:val="24"/>
                                <w:szCs w:val="24"/>
                              </w:rPr>
                              <w:fldChar w:fldCharType="end"/>
                            </w:r>
                            <w:r w:rsidRPr="00D63342">
                              <w:rPr>
                                <w:color w:val="auto"/>
                                <w:sz w:val="24"/>
                                <w:szCs w:val="24"/>
                              </w:rPr>
                              <w:t>: ubicación del botón de insertar "Número de página".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B6B18" id="Cuadro de texto 62" o:spid="_x0000_s1057" type="#_x0000_t202" style="position:absolute;margin-left:-5.85pt;margin-top:229.55pt;width:441.9pt;height:37.5pt;z-index:2518348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" stroked="f">
                <v:textbox inset="0,0,0,0">
                  <w:txbxContent>
                    <w:p w14:paraId="6A0B538C" w14:textId="2B29DFB3" w:rsidR="00C24D69" w:rsidRPr="00D63342" w:rsidRDefault="00C24D69" w:rsidP="003914D2">
                      <w:pPr>
                        <w:pStyle w:val="Descripcin"/>
                        <w:rPr>
                          <w:noProof/>
                          <w:color w:val="auto"/>
                          <w:sz w:val="24"/>
                          <w:szCs w:val="24"/>
                        </w:rPr>
                      </w:pPr>
                      <w:r w:rsidRPr="00D63342">
                        <w:rPr>
                          <w:color w:val="auto"/>
                          <w:sz w:val="24"/>
                          <w:szCs w:val="24"/>
                        </w:rPr>
                        <w:t xml:space="preserve">Ilustración </w:t>
                      </w:r>
                      <w:r w:rsidRPr="00D63342">
                        <w:rPr>
                          <w:color w:val="auto"/>
                          <w:sz w:val="24"/>
                          <w:szCs w:val="24"/>
                        </w:rPr>
                        <w:fldChar w:fldCharType="begin"/>
                      </w:r>
                      <w:r w:rsidRPr="00D63342">
                        <w:rPr>
                          <w:color w:val="auto"/>
                          <w:sz w:val="24"/>
                          <w:szCs w:val="24"/>
                        </w:rPr>
                        <w:instrText xml:space="preserve"> SEQ Ilustración \* ARABIC </w:instrText>
                      </w:r>
                      <w:r w:rsidRPr="00D63342">
                        <w:rPr>
                          <w:color w:val="auto"/>
                          <w:sz w:val="24"/>
                          <w:szCs w:val="24"/>
                        </w:rPr>
                        <w:fldChar w:fldCharType="separate"/>
                      </w:r>
                      <w:r>
                        <w:rPr>
                          <w:noProof/>
                          <w:color w:val="auto"/>
                          <w:sz w:val="24"/>
                          <w:szCs w:val="24"/>
                        </w:rPr>
                        <w:t>23</w:t>
                      </w:r>
                      <w:r w:rsidRPr="00D63342">
                        <w:rPr>
                          <w:color w:val="auto"/>
                          <w:sz w:val="24"/>
                          <w:szCs w:val="24"/>
                        </w:rPr>
                        <w:fldChar w:fldCharType="end"/>
                      </w:r>
                      <w:r w:rsidRPr="00D63342">
                        <w:rPr>
                          <w:color w:val="auto"/>
                          <w:sz w:val="24"/>
                          <w:szCs w:val="24"/>
                        </w:rPr>
                        <w:t>: ubicación del botón de insertar "Número de página".</w:t>
                      </w:r>
                    </w:p>
                  </w:txbxContent>
                </v:textbox>
                <w10:wrap type="topAndBottom" anchorx="margin"/>
              </v:shape>
            </w:pict>
          </mc:Fallback>
        </mc:AlternateContent>
      </w:r>
      <w:r w:rsidR="00572795" w:rsidRPr="00562D2A">
        <w:rPr>
          <w:noProof/>
          <w:lang w:eastAsia="es-CR"/>
        </w:rPr>
        <w:drawing>
          <wp:anchor distT="0" distB="0" distL="114300" distR="114300" simplePos="0" relativeHeight="251764224" behindDoc="0" locked="0" layoutInCell="1" allowOverlap="1" wp14:anchorId="09A4DB85" wp14:editId="17F92ED8">
            <wp:simplePos x="0" y="0"/>
            <wp:positionH relativeFrom="margin">
              <wp:posOffset>-69850</wp:posOffset>
            </wp:positionH>
            <wp:positionV relativeFrom="page">
              <wp:posOffset>5735380</wp:posOffset>
            </wp:positionV>
            <wp:extent cx="5706110" cy="1983740"/>
            <wp:effectExtent l="0" t="0" r="8890" b="0"/>
            <wp:wrapTopAndBottom/>
            <wp:docPr id="61" name="Imagen 61" descr="Se muestra la cinta de opciones de donde se resalta la pestaña &quot;Insertar&quot; y la función &quot;Número de página&quot;."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706110" cy="1983740"/>
                    </a:xfrm>
                    <a:prstGeom prst="rect">
                      <a:avLst/>
                    </a:prstGeom>
                  </pic:spPr>
                </pic:pic>
              </a:graphicData>
            </a:graphic>
            <wp14:sizeRelH relativeFrom="margin">
              <wp14:pctWidth>0</wp14:pctWidth>
            </wp14:sizeRelH>
            <wp14:sizeRelV relativeFrom="margin">
              <wp14:pctHeight>0</wp14:pctHeight>
            </wp14:sizeRelV>
          </wp:anchor>
        </w:drawing>
      </w:r>
      <w:r w:rsidR="00E71A01" w:rsidRPr="00562D2A">
        <w:rPr>
          <w:lang w:val="es-ES" w:eastAsia="es-ES"/>
        </w:rPr>
        <w:t>E</w:t>
      </w:r>
      <w:r w:rsidR="003E5204">
        <w:rPr>
          <w:lang w:val="es-ES" w:eastAsia="es-ES"/>
        </w:rPr>
        <w:t>n</w:t>
      </w:r>
      <w:r w:rsidR="00E71A01" w:rsidRPr="00562D2A">
        <w:rPr>
          <w:lang w:val="es-ES" w:eastAsia="es-ES"/>
        </w:rPr>
        <w:t xml:space="preserve"> ese submenú, al activar el botón “Número de página”, se despliega una lista de opciones para definir el formato de </w:t>
      </w:r>
      <w:r w:rsidR="00513791" w:rsidRPr="00562D2A">
        <w:rPr>
          <w:lang w:val="es-ES" w:eastAsia="es-ES"/>
        </w:rPr>
        <w:t>la</w:t>
      </w:r>
      <w:r w:rsidR="00E71A01" w:rsidRPr="00562D2A">
        <w:rPr>
          <w:lang w:val="es-ES" w:eastAsia="es-ES"/>
        </w:rPr>
        <w:t xml:space="preserve"> numeración.</w:t>
      </w:r>
    </w:p>
    <w:p w14:paraId="3F057090" w14:textId="61DEA42F" w:rsidR="00E3401C" w:rsidRDefault="003914D2" w:rsidP="008A5D02">
      <w:pPr>
        <w:rPr>
          <w:lang w:val="es-ES" w:eastAsia="es-ES"/>
        </w:rPr>
      </w:pPr>
      <w:r w:rsidRPr="00562D2A">
        <w:rPr>
          <w:noProof/>
          <w:lang w:eastAsia="es-CR"/>
        </w:rPr>
        <w:t xml:space="preserve"> </w:t>
      </w:r>
      <w:r w:rsidR="00E3401C" w:rsidRPr="00562D2A">
        <w:rPr>
          <w:lang w:val="es-ES" w:eastAsia="es-ES"/>
        </w:rPr>
        <w:t>Utilizar dicha función facilita la elaboración del documento como tal, ya que</w:t>
      </w:r>
      <w:r w:rsidR="00DF0C4B" w:rsidRPr="00562D2A">
        <w:rPr>
          <w:lang w:val="es-ES" w:eastAsia="es-ES"/>
        </w:rPr>
        <w:t>,</w:t>
      </w:r>
      <w:r w:rsidR="00E3401C" w:rsidRPr="00562D2A">
        <w:rPr>
          <w:lang w:val="es-ES" w:eastAsia="es-ES"/>
        </w:rPr>
        <w:t xml:space="preserve"> </w:t>
      </w:r>
      <w:r w:rsidR="003E5204">
        <w:rPr>
          <w:lang w:val="es-ES" w:eastAsia="es-ES"/>
        </w:rPr>
        <w:t xml:space="preserve">además de numerar todas las páginas con un solo clic, </w:t>
      </w:r>
      <w:r w:rsidR="00E3401C" w:rsidRPr="00562D2A">
        <w:rPr>
          <w:lang w:val="es-ES" w:eastAsia="es-ES"/>
        </w:rPr>
        <w:t>si se agrega o elimina contenido, la información del número de página se actualiza automáticamente.</w:t>
      </w:r>
    </w:p>
    <w:p w14:paraId="2877EAAB" w14:textId="058A14C0" w:rsidR="008E0C0C" w:rsidRPr="008E0C0C" w:rsidRDefault="008E0C0C" w:rsidP="00F9018F">
      <w:pPr>
        <w:pStyle w:val="Ttulo3"/>
      </w:pPr>
      <w:bookmarkStart w:id="38" w:name="_Toc96117027"/>
      <w:r w:rsidRPr="008E0C0C">
        <w:t>Espacios para completar</w:t>
      </w:r>
      <w:bookmarkEnd w:id="38"/>
      <w:r w:rsidRPr="008E0C0C">
        <w:t xml:space="preserve"> </w:t>
      </w:r>
    </w:p>
    <w:p w14:paraId="5D448FA4" w14:textId="54D70B34" w:rsidR="008E0C0C" w:rsidRPr="00562D2A" w:rsidRDefault="008E0C0C" w:rsidP="008E0C0C">
      <w:pPr>
        <w:rPr>
          <w:lang w:val="es-ES" w:eastAsia="es-ES"/>
        </w:rPr>
      </w:pPr>
      <w:r w:rsidRPr="008E0C0C">
        <w:rPr>
          <w:lang w:val="es-ES" w:eastAsia="es-ES"/>
        </w:rPr>
        <w:t>Cuando se requiera señala</w:t>
      </w:r>
      <w:r w:rsidR="006C5D0B">
        <w:rPr>
          <w:lang w:val="es-ES" w:eastAsia="es-ES"/>
        </w:rPr>
        <w:t>r</w:t>
      </w:r>
      <w:r w:rsidRPr="008E0C0C">
        <w:rPr>
          <w:lang w:val="es-ES" w:eastAsia="es-ES"/>
        </w:rPr>
        <w:t xml:space="preserve"> espacios para completar en documentos como actas, formularios, pruebas escritas u otros, se deben utilizar las herramientas para la creación de formularios del editor de texto o en su defecto, utilizar una línea continua. Se debe evitar el uso de guiones.</w:t>
      </w:r>
    </w:p>
    <w:p w14:paraId="7C26FA08" w14:textId="3BFFADEF" w:rsidR="00781072" w:rsidRPr="00562D2A" w:rsidRDefault="00781072" w:rsidP="00781072">
      <w:pPr>
        <w:rPr>
          <w:lang w:val="es-ES" w:eastAsia="es-ES"/>
        </w:rPr>
      </w:pPr>
      <w:r w:rsidRPr="00562D2A">
        <w:rPr>
          <w:lang w:val="es-ES" w:eastAsia="es-ES"/>
        </w:rPr>
        <w:t>En general, no simular elementos y utilizar las funciones automáticas, aparte de facilitar el trabajo y ahorrar mucho tiempo, hace</w:t>
      </w:r>
      <w:r w:rsidR="00ED0F9A" w:rsidRPr="00562D2A">
        <w:rPr>
          <w:lang w:val="es-ES" w:eastAsia="es-ES"/>
        </w:rPr>
        <w:t xml:space="preserve"> que</w:t>
      </w:r>
      <w:r w:rsidRPr="00562D2A">
        <w:rPr>
          <w:lang w:val="es-ES" w:eastAsia="es-ES"/>
        </w:rPr>
        <w:t xml:space="preserve"> los documentos </w:t>
      </w:r>
      <w:r w:rsidR="00ED0F9A" w:rsidRPr="00562D2A">
        <w:rPr>
          <w:lang w:val="es-ES" w:eastAsia="es-ES"/>
        </w:rPr>
        <w:t xml:space="preserve">sean </w:t>
      </w:r>
      <w:r w:rsidRPr="00562D2A">
        <w:rPr>
          <w:lang w:val="es-ES" w:eastAsia="es-ES"/>
        </w:rPr>
        <w:t xml:space="preserve">accesibles para todas las personas, independientemente de cómo accedan a la </w:t>
      </w:r>
      <w:r w:rsidR="008E0C0C">
        <w:rPr>
          <w:lang w:val="es-ES" w:eastAsia="es-ES"/>
        </w:rPr>
        <w:t>información.</w:t>
      </w:r>
    </w:p>
    <w:p w14:paraId="21CB4B54" w14:textId="77777777" w:rsidR="00783765" w:rsidRDefault="00783765" w:rsidP="00F9018F">
      <w:pPr>
        <w:pStyle w:val="Ttulo3"/>
      </w:pPr>
      <w:bookmarkStart w:id="39" w:name="_Toc96117028"/>
      <w:r>
        <w:t>Espacio para firmas</w:t>
      </w:r>
      <w:bookmarkEnd w:id="39"/>
    </w:p>
    <w:p w14:paraId="0F158878" w14:textId="77777777" w:rsidR="00783765" w:rsidRDefault="00783765" w:rsidP="00783765">
      <w:r>
        <w:t>Frecuentemente se requiere crear documentación que, hacia el final del documento, debe llevar un espacio para agregar una o varias firmas.</w:t>
      </w:r>
    </w:p>
    <w:p w14:paraId="48212ADA" w14:textId="77777777" w:rsidR="00783765" w:rsidRDefault="00783765" w:rsidP="00783765">
      <w:r>
        <w:t>En estas ocasiones se suelen poner los nombres seguidos, separados entre sí con espacios de la tecla “Tab”, y precedidos con varios espacios en blanco o “Enter”.</w:t>
      </w:r>
    </w:p>
    <w:p w14:paraId="6F22DD58" w14:textId="39BC58A2" w:rsidR="00AF2E2B" w:rsidRDefault="00783765" w:rsidP="00F9018F">
      <w:r>
        <w:t>Sin embargo, los lectores leerán esos espacios y los enunciarán como “En blanco” o “Espacio”, y la información de los renglones se leerá seguida</w:t>
      </w:r>
      <w:r w:rsidR="003E5204">
        <w:t xml:space="preserve"> y fragmentada</w:t>
      </w:r>
      <w:r>
        <w:t>, en lugar de leer la información completa de cada firma.</w:t>
      </w:r>
      <w:r w:rsidR="00AF2E2B">
        <w:br w:type="page"/>
      </w:r>
    </w:p>
    <w:p w14:paraId="2EE32725" w14:textId="6810FF66" w:rsidR="00783765" w:rsidRDefault="00783765" w:rsidP="00783765">
      <w:r>
        <w:t>Por ejemplo, esta información:</w:t>
      </w:r>
    </w:p>
    <w:p w14:paraId="5B61747B" w14:textId="77777777" w:rsidR="00783765" w:rsidRDefault="00783765" w:rsidP="00F9018F">
      <w:pPr>
        <w:spacing w:after="840"/>
        <w:ind w:left="567" w:right="709"/>
      </w:pPr>
      <w:r>
        <w:t>Atentamente</w:t>
      </w:r>
    </w:p>
    <w:p w14:paraId="5AA087F8" w14:textId="77777777" w:rsidR="00783765" w:rsidRDefault="00783765" w:rsidP="00783765">
      <w:pPr>
        <w:ind w:left="567" w:right="709"/>
      </w:pPr>
      <w:r>
        <w:t>María Rojas Pérez</w:t>
      </w:r>
      <w:r>
        <w:tab/>
      </w:r>
      <w:r>
        <w:tab/>
      </w:r>
      <w:r>
        <w:tab/>
      </w:r>
      <w:r>
        <w:tab/>
        <w:t>Alberto Sánchez Méndez</w:t>
      </w:r>
    </w:p>
    <w:p w14:paraId="5B8D11C7" w14:textId="36717538" w:rsidR="00783765" w:rsidRDefault="00783765" w:rsidP="00783765">
      <w:pPr>
        <w:ind w:left="567" w:right="709"/>
      </w:pPr>
      <w:r>
        <w:t>Educación Audiovisual</w:t>
      </w:r>
      <w:r>
        <w:tab/>
      </w:r>
      <w:r>
        <w:tab/>
      </w:r>
      <w:r>
        <w:tab/>
        <w:t>Profesional en filología</w:t>
      </w:r>
    </w:p>
    <w:p w14:paraId="4C47E732" w14:textId="69E3EBAA" w:rsidR="006B6B9E" w:rsidRDefault="006B6B9E" w:rsidP="00782787">
      <w:pPr>
        <w:spacing w:before="120" w:after="0"/>
        <w:ind w:left="567"/>
      </w:pPr>
      <w:r>
        <w:t>Gespro, DRTE, MEP</w:t>
      </w:r>
      <w:r w:rsidR="00782787">
        <w:tab/>
      </w:r>
      <w:r w:rsidR="00782787">
        <w:tab/>
      </w:r>
      <w:r w:rsidR="00782787">
        <w:tab/>
      </w:r>
      <w:r w:rsidR="00782787">
        <w:tab/>
        <w:t>Gespro, DRTE, MEP</w:t>
      </w:r>
    </w:p>
    <w:p w14:paraId="4DEFF395" w14:textId="77777777" w:rsidR="00783765" w:rsidRDefault="00783765" w:rsidP="00783765">
      <w:r>
        <w:t>Se leería así:</w:t>
      </w:r>
    </w:p>
    <w:p w14:paraId="09607160" w14:textId="6F950D70" w:rsidR="00783765" w:rsidRPr="00562D2A" w:rsidRDefault="00783765" w:rsidP="001F7320">
      <w:pPr>
        <w:spacing w:before="120" w:after="0"/>
        <w:ind w:left="426"/>
      </w:pPr>
      <w:r>
        <w:t>María Rojas Pérez Alberto Sánchez Méndez Educación Audiovisual</w:t>
      </w:r>
      <w:r w:rsidR="00782787">
        <w:t>,</w:t>
      </w:r>
      <w:r>
        <w:t xml:space="preserve"> Profesional en filología</w:t>
      </w:r>
      <w:r w:rsidR="00782787">
        <w:t>, Gespro, DRTE, MEP,</w:t>
      </w:r>
      <w:r w:rsidR="00782787" w:rsidRPr="00782787">
        <w:t xml:space="preserve"> </w:t>
      </w:r>
      <w:r w:rsidR="00782787">
        <w:t>Gespro, DRTE, MEP.</w:t>
      </w:r>
    </w:p>
    <w:p w14:paraId="61ADE515" w14:textId="65F4ECF2" w:rsidR="00A25EB1" w:rsidRDefault="00783765" w:rsidP="005716EC">
      <w:pPr>
        <w:rPr>
          <w:lang w:val="es-ES"/>
        </w:rPr>
      </w:pPr>
      <w:r>
        <w:t xml:space="preserve">Evidentemente el texto de las firmas sería confuso. La forma accesible de incluir esta información sería </w:t>
      </w:r>
      <w:r w:rsidR="005716EC" w:rsidRPr="005716EC">
        <w:rPr>
          <w:lang w:val="es-ES"/>
        </w:rPr>
        <w:t xml:space="preserve">diagramarla </w:t>
      </w:r>
      <w:r w:rsidR="003E5204">
        <w:rPr>
          <w:lang w:val="es-ES"/>
        </w:rPr>
        <w:t>en columnas. S</w:t>
      </w:r>
      <w:r w:rsidR="005716EC" w:rsidRPr="005716EC">
        <w:rPr>
          <w:lang w:val="es-ES"/>
        </w:rPr>
        <w:t>i se utilizan</w:t>
      </w:r>
      <w:r w:rsidR="00A25EB1">
        <w:rPr>
          <w:lang w:val="es-ES"/>
        </w:rPr>
        <w:t xml:space="preserve"> el espacio antes del párrafo, las</w:t>
      </w:r>
      <w:r w:rsidR="005716EC" w:rsidRPr="005716EC">
        <w:rPr>
          <w:lang w:val="es-ES"/>
        </w:rPr>
        <w:t xml:space="preserve"> columnas y</w:t>
      </w:r>
      <w:r w:rsidR="00A25EB1">
        <w:rPr>
          <w:lang w:val="es-ES"/>
        </w:rPr>
        <w:t xml:space="preserve"> los</w:t>
      </w:r>
      <w:r w:rsidR="005716EC" w:rsidRPr="005716EC">
        <w:rPr>
          <w:lang w:val="es-ES"/>
        </w:rPr>
        <w:t xml:space="preserve"> saltos de columna, se leerá la información completa de cada firmante antes de pasar al siguiente</w:t>
      </w:r>
      <w:r w:rsidR="005716EC">
        <w:rPr>
          <w:lang w:val="es-ES"/>
        </w:rPr>
        <w:t xml:space="preserve">. </w:t>
      </w:r>
    </w:p>
    <w:p w14:paraId="19C0F28C" w14:textId="42E837B5" w:rsidR="005716EC" w:rsidRDefault="005716EC" w:rsidP="005716EC">
      <w:r>
        <w:rPr>
          <w:lang w:val="es-ES"/>
        </w:rPr>
        <w:t>Para ello</w:t>
      </w:r>
      <w:r w:rsidRPr="005716EC">
        <w:rPr>
          <w:lang w:val="es-ES"/>
        </w:rPr>
        <w:t xml:space="preserve">, </w:t>
      </w:r>
      <w:r>
        <w:t>se pone la información de los firmantes seguida,</w:t>
      </w:r>
      <w:r w:rsidRPr="005716EC">
        <w:rPr>
          <w:lang w:val="es-ES"/>
        </w:rPr>
        <w:t xml:space="preserve"> de la siguiente manera</w:t>
      </w:r>
      <w:r>
        <w:t>:</w:t>
      </w:r>
    </w:p>
    <w:p w14:paraId="00C8E24E" w14:textId="77777777" w:rsidR="006B6B9E" w:rsidRDefault="006B6B9E" w:rsidP="006B6B9E">
      <w:pPr>
        <w:ind w:right="709"/>
      </w:pPr>
      <w:r>
        <w:t>Atentamente</w:t>
      </w:r>
    </w:p>
    <w:p w14:paraId="1A25B58F" w14:textId="77777777" w:rsidR="005716EC" w:rsidRDefault="005716EC" w:rsidP="005716EC">
      <w:pPr>
        <w:ind w:right="709"/>
      </w:pPr>
      <w:r>
        <w:t>María Rojas Pérez</w:t>
      </w:r>
      <w:r>
        <w:tab/>
      </w:r>
    </w:p>
    <w:p w14:paraId="33B2FA7A" w14:textId="47834BB7" w:rsidR="005716EC" w:rsidRDefault="005716EC" w:rsidP="005716EC">
      <w:r>
        <w:t>Educación Audiovisual</w:t>
      </w:r>
    </w:p>
    <w:p w14:paraId="4A139369" w14:textId="77777777" w:rsidR="006B6B9E" w:rsidRDefault="006B6B9E" w:rsidP="006B6B9E">
      <w:pPr>
        <w:spacing w:before="120" w:after="0"/>
      </w:pPr>
      <w:r>
        <w:t>Gespro, DRTE, MEP</w:t>
      </w:r>
    </w:p>
    <w:p w14:paraId="743FF7C1" w14:textId="77777777" w:rsidR="005716EC" w:rsidRDefault="005716EC" w:rsidP="005716EC">
      <w:r>
        <w:t>Alberto Sánchez Méndez</w:t>
      </w:r>
    </w:p>
    <w:p w14:paraId="5510945C" w14:textId="74E27A25" w:rsidR="005716EC" w:rsidRDefault="005716EC" w:rsidP="005716EC">
      <w:r>
        <w:t>Profesional en filología</w:t>
      </w:r>
    </w:p>
    <w:p w14:paraId="70A587E6" w14:textId="5C4257C1" w:rsidR="005716EC" w:rsidRPr="00562D2A" w:rsidRDefault="002435EA" w:rsidP="005716EC">
      <w:r w:rsidRPr="005716EC">
        <w:rPr>
          <w:noProof/>
          <w:lang w:eastAsia="es-CR"/>
        </w:rPr>
        <mc:AlternateContent>
          <mc:Choice Requires="wps">
            <w:drawing>
              <wp:anchor distT="0" distB="0" distL="114300" distR="114300" simplePos="0" relativeHeight="251860480" behindDoc="0" locked="0" layoutInCell="1" allowOverlap="1" wp14:anchorId="0AF8174D" wp14:editId="2FFCF67B">
                <wp:simplePos x="0" y="0"/>
                <wp:positionH relativeFrom="column">
                  <wp:posOffset>505843</wp:posOffset>
                </wp:positionH>
                <wp:positionV relativeFrom="paragraph">
                  <wp:posOffset>3663446</wp:posOffset>
                </wp:positionV>
                <wp:extent cx="4705350" cy="327660"/>
                <wp:effectExtent l="0" t="0" r="0" b="0"/>
                <wp:wrapTopAndBottom/>
                <wp:docPr id="280" name="Cuadro de texto 280"/>
                <wp:cNvGraphicFramePr/>
                <a:graphic xmlns:a="http://schemas.openxmlformats.org/drawingml/2006/main">
                  <a:graphicData uri="http://schemas.microsoft.com/office/word/2010/wordprocessingShape">
                    <wps:wsp>
                      <wps:cNvSpPr txBox="1"/>
                      <wps:spPr>
                        <a:xfrm>
                          <a:off x="0" y="0"/>
                          <a:ext cx="4705350" cy="327660"/>
                        </a:xfrm>
                        <a:prstGeom prst="rect">
                          <a:avLst/>
                        </a:prstGeom>
                        <a:solidFill>
                          <a:prstClr val="white"/>
                        </a:solidFill>
                        <a:ln>
                          <a:noFill/>
                        </a:ln>
                      </wps:spPr>
                      <wps:txbx>
                        <w:txbxContent>
                          <w:p w14:paraId="64052AAC" w14:textId="5E6D921B" w:rsidR="00C24D69" w:rsidRPr="005716EC" w:rsidRDefault="00C24D69" w:rsidP="007F516A">
                            <w:pPr>
                              <w:pStyle w:val="Descripcin"/>
                              <w:spacing w:after="0"/>
                              <w:rPr>
                                <w:noProof/>
                                <w:color w:val="000000" w:themeColor="text1"/>
                                <w:sz w:val="24"/>
                                <w:szCs w:val="24"/>
                              </w:rPr>
                            </w:pPr>
                            <w:r w:rsidRPr="005716EC">
                              <w:rPr>
                                <w:color w:val="000000" w:themeColor="text1"/>
                                <w:sz w:val="24"/>
                                <w:szCs w:val="24"/>
                              </w:rPr>
                              <w:t xml:space="preserve">Ilustración </w:t>
                            </w:r>
                            <w:r w:rsidRPr="005716EC">
                              <w:rPr>
                                <w:color w:val="000000" w:themeColor="text1"/>
                                <w:sz w:val="24"/>
                                <w:szCs w:val="24"/>
                              </w:rPr>
                              <w:fldChar w:fldCharType="begin"/>
                            </w:r>
                            <w:r w:rsidRPr="005716EC">
                              <w:rPr>
                                <w:color w:val="000000" w:themeColor="text1"/>
                                <w:sz w:val="24"/>
                                <w:szCs w:val="24"/>
                              </w:rPr>
                              <w:instrText xml:space="preserve"> SEQ Ilustración \* ARABIC </w:instrText>
                            </w:r>
                            <w:r w:rsidRPr="005716EC">
                              <w:rPr>
                                <w:color w:val="000000" w:themeColor="text1"/>
                                <w:sz w:val="24"/>
                                <w:szCs w:val="24"/>
                              </w:rPr>
                              <w:fldChar w:fldCharType="separate"/>
                            </w:r>
                            <w:r>
                              <w:rPr>
                                <w:noProof/>
                                <w:color w:val="000000" w:themeColor="text1"/>
                                <w:sz w:val="24"/>
                                <w:szCs w:val="24"/>
                              </w:rPr>
                              <w:t>24</w:t>
                            </w:r>
                            <w:r w:rsidRPr="005716EC">
                              <w:rPr>
                                <w:color w:val="000000" w:themeColor="text1"/>
                                <w:sz w:val="24"/>
                                <w:szCs w:val="24"/>
                              </w:rPr>
                              <w:fldChar w:fldCharType="end"/>
                            </w:r>
                            <w:r w:rsidRPr="005716EC">
                              <w:rPr>
                                <w:color w:val="000000" w:themeColor="text1"/>
                                <w:sz w:val="24"/>
                                <w:szCs w:val="24"/>
                              </w:rPr>
                              <w:t>: agregar espacio para firmar.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F8174D" id="Cuadro de texto 280" o:spid="_x0000_s1058" type="#_x0000_t202" style="position:absolute;margin-left:39.85pt;margin-top:288.45pt;width:370.5pt;height:25.8pt;z-index:25186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" stroked="f">
                <v:textbox inset="0,0,0,0">
                  <w:txbxContent>
                    <w:p w14:paraId="64052AAC" w14:textId="5E6D921B" w:rsidR="00C24D69" w:rsidRPr="005716EC" w:rsidRDefault="00C24D69" w:rsidP="007F516A">
                      <w:pPr>
                        <w:pStyle w:val="Descripcin"/>
                        <w:spacing w:after="0"/>
                        <w:rPr>
                          <w:noProof/>
                          <w:color w:val="000000" w:themeColor="text1"/>
                          <w:sz w:val="24"/>
                          <w:szCs w:val="24"/>
                        </w:rPr>
                      </w:pPr>
                      <w:r w:rsidRPr="005716EC">
                        <w:rPr>
                          <w:color w:val="000000" w:themeColor="text1"/>
                          <w:sz w:val="24"/>
                          <w:szCs w:val="24"/>
                        </w:rPr>
                        <w:t xml:space="preserve">Ilustración </w:t>
                      </w:r>
                      <w:r w:rsidRPr="005716EC">
                        <w:rPr>
                          <w:color w:val="000000" w:themeColor="text1"/>
                          <w:sz w:val="24"/>
                          <w:szCs w:val="24"/>
                        </w:rPr>
                        <w:fldChar w:fldCharType="begin"/>
                      </w:r>
                      <w:r w:rsidRPr="005716EC">
                        <w:rPr>
                          <w:color w:val="000000" w:themeColor="text1"/>
                          <w:sz w:val="24"/>
                          <w:szCs w:val="24"/>
                        </w:rPr>
                        <w:instrText xml:space="preserve"> SEQ Ilustración \* ARABIC </w:instrText>
                      </w:r>
                      <w:r w:rsidRPr="005716EC">
                        <w:rPr>
                          <w:color w:val="000000" w:themeColor="text1"/>
                          <w:sz w:val="24"/>
                          <w:szCs w:val="24"/>
                        </w:rPr>
                        <w:fldChar w:fldCharType="separate"/>
                      </w:r>
                      <w:r>
                        <w:rPr>
                          <w:noProof/>
                          <w:color w:val="000000" w:themeColor="text1"/>
                          <w:sz w:val="24"/>
                          <w:szCs w:val="24"/>
                        </w:rPr>
                        <w:t>24</w:t>
                      </w:r>
                      <w:r w:rsidRPr="005716EC">
                        <w:rPr>
                          <w:color w:val="000000" w:themeColor="text1"/>
                          <w:sz w:val="24"/>
                          <w:szCs w:val="24"/>
                        </w:rPr>
                        <w:fldChar w:fldCharType="end"/>
                      </w:r>
                      <w:r w:rsidRPr="005716EC">
                        <w:rPr>
                          <w:color w:val="000000" w:themeColor="text1"/>
                          <w:sz w:val="24"/>
                          <w:szCs w:val="24"/>
                        </w:rPr>
                        <w:t>: agregar espacio para firmar.</w:t>
                      </w:r>
                    </w:p>
                  </w:txbxContent>
                </v:textbox>
                <w10:wrap type="topAndBottom"/>
              </v:shape>
            </w:pict>
          </mc:Fallback>
        </mc:AlternateContent>
      </w:r>
      <w:r w:rsidRPr="005716EC">
        <w:rPr>
          <w:noProof/>
          <w:lang w:eastAsia="es-CR"/>
        </w:rPr>
        <w:drawing>
          <wp:anchor distT="0" distB="0" distL="114300" distR="114300" simplePos="0" relativeHeight="251858432" behindDoc="0" locked="0" layoutInCell="1" allowOverlap="1" wp14:anchorId="0CA9FCC5" wp14:editId="127B8B08">
            <wp:simplePos x="0" y="0"/>
            <wp:positionH relativeFrom="column">
              <wp:posOffset>1118870</wp:posOffset>
            </wp:positionH>
            <wp:positionV relativeFrom="paragraph">
              <wp:posOffset>1109944</wp:posOffset>
            </wp:positionV>
            <wp:extent cx="2958465" cy="2431415"/>
            <wp:effectExtent l="0" t="0" r="0" b="6985"/>
            <wp:wrapTopAndBottom/>
            <wp:docPr id="279" name="Imagen 279" descr="Muestra como cambiar es espacio anterior del párrafo, para agregar espacio para firmar."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958465" cy="2431415"/>
                    </a:xfrm>
                    <a:prstGeom prst="rect">
                      <a:avLst/>
                    </a:prstGeom>
                  </pic:spPr>
                </pic:pic>
              </a:graphicData>
            </a:graphic>
            <wp14:sizeRelH relativeFrom="margin">
              <wp14:pctWidth>0</wp14:pctWidth>
            </wp14:sizeRelH>
            <wp14:sizeRelV relativeFrom="margin">
              <wp14:pctHeight>0</wp14:pctHeight>
            </wp14:sizeRelV>
          </wp:anchor>
        </w:drawing>
      </w:r>
      <w:r w:rsidR="00A25EB1">
        <w:t xml:space="preserve">Luego, a cada nombre se agrega el espacio </w:t>
      </w:r>
      <w:r w:rsidR="00F9018F">
        <w:t xml:space="preserve">para firmar </w:t>
      </w:r>
      <w:r w:rsidR="00A25EB1">
        <w:t>anterior al párrafo</w:t>
      </w:r>
      <w:r w:rsidR="006B6B9E">
        <w:t xml:space="preserve"> </w:t>
      </w:r>
      <w:r w:rsidR="005716EC">
        <w:t xml:space="preserve">desde la cinta de opciones, en la pestaña de formato, </w:t>
      </w:r>
      <w:r w:rsidR="00783765">
        <w:t>mediante el espaciado de párrafo anterior, agregando tanto como sea necesario, así:</w:t>
      </w:r>
    </w:p>
    <w:p w14:paraId="3DFDAF07" w14:textId="6DFDDE7B" w:rsidR="006B6B9E" w:rsidRDefault="006B6B9E" w:rsidP="006B6B9E">
      <w:r>
        <w:t>La información quedará as</w:t>
      </w:r>
      <w:r w:rsidR="00124395">
        <w:t>í:</w:t>
      </w:r>
    </w:p>
    <w:p w14:paraId="24F55657" w14:textId="7FC4027F" w:rsidR="006B6B9E" w:rsidRDefault="006B6B9E" w:rsidP="006B6B9E">
      <w:pPr>
        <w:ind w:right="709"/>
      </w:pPr>
      <w:r>
        <w:t>Atentamente</w:t>
      </w:r>
    </w:p>
    <w:p w14:paraId="72FE171A" w14:textId="77777777" w:rsidR="006B6B9E" w:rsidRDefault="006B6B9E" w:rsidP="007F516A">
      <w:pPr>
        <w:spacing w:before="840" w:after="0"/>
        <w:ind w:right="709"/>
      </w:pPr>
      <w:r>
        <w:t>María Rojas Pérez</w:t>
      </w:r>
      <w:r>
        <w:tab/>
      </w:r>
    </w:p>
    <w:p w14:paraId="4A166AD7" w14:textId="7625FF5B" w:rsidR="006B6B9E" w:rsidRDefault="006B6B9E" w:rsidP="006B6B9E">
      <w:pPr>
        <w:spacing w:before="120" w:after="0"/>
      </w:pPr>
      <w:r>
        <w:t xml:space="preserve">Educación Audiovisual </w:t>
      </w:r>
    </w:p>
    <w:p w14:paraId="18C935F0" w14:textId="2BC1EFBA" w:rsidR="006B6B9E" w:rsidRDefault="006B6B9E" w:rsidP="006B6B9E">
      <w:pPr>
        <w:spacing w:before="120" w:after="0"/>
      </w:pPr>
      <w:r>
        <w:t>Gespro, DRTE, MEP</w:t>
      </w:r>
    </w:p>
    <w:p w14:paraId="7A26E478" w14:textId="77777777" w:rsidR="006B6B9E" w:rsidRDefault="006B6B9E" w:rsidP="007F516A">
      <w:pPr>
        <w:spacing w:before="840" w:after="0"/>
        <w:ind w:right="709"/>
      </w:pPr>
      <w:r>
        <w:t>Alberto Sánchez Méndez</w:t>
      </w:r>
    </w:p>
    <w:p w14:paraId="4117B6D8" w14:textId="77777777" w:rsidR="006B6B9E" w:rsidRDefault="006B6B9E" w:rsidP="006B6B9E">
      <w:pPr>
        <w:spacing w:before="120" w:after="0"/>
      </w:pPr>
      <w:r>
        <w:t>Profesional en filología</w:t>
      </w:r>
    </w:p>
    <w:p w14:paraId="00B35220" w14:textId="4A684217" w:rsidR="00124395" w:rsidRDefault="00124395" w:rsidP="00124395">
      <w:pPr>
        <w:spacing w:before="120" w:after="0"/>
      </w:pPr>
      <w:r>
        <w:t>Gespro, DRTE, MEP</w:t>
      </w:r>
    </w:p>
    <w:p w14:paraId="1BE9A38F" w14:textId="1D01220D" w:rsidR="007F516A" w:rsidRDefault="00124395" w:rsidP="006B6B9E">
      <w:r>
        <w:t>Posteriormente se selecciona la información de los firmantes y se diagrama desde la pestaña de “Formato” de la cinta de opciones, con el botón de columnas</w:t>
      </w:r>
      <w:r w:rsidR="007F516A">
        <w:t>.</w:t>
      </w:r>
    </w:p>
    <w:p w14:paraId="67B9AFCE" w14:textId="632F1538" w:rsidR="007F516A" w:rsidRDefault="007F516A" w:rsidP="006B6B9E">
      <w:r>
        <w:t>Cuando hay varios firmantes, hasta tres firmas se pueden organizar horizontalmente en tres columnas, o se puede colocar más de una firma en cada columna.</w:t>
      </w:r>
    </w:p>
    <w:p w14:paraId="204DE075" w14:textId="4E61933B" w:rsidR="007F516A" w:rsidRDefault="007F516A" w:rsidP="006B6B9E">
      <w:r>
        <w:t>Siguiendo con el ejemplo:</w:t>
      </w:r>
    </w:p>
    <w:p w14:paraId="3A5389BF" w14:textId="77777777" w:rsidR="007F516A" w:rsidRDefault="007F516A" w:rsidP="007F516A">
      <w:pPr>
        <w:keepNext/>
        <w:jc w:val="center"/>
      </w:pPr>
      <w:r>
        <w:rPr>
          <w:noProof/>
          <w:lang w:eastAsia="es-CR"/>
        </w:rPr>
        <w:drawing>
          <wp:inline distT="0" distB="0" distL="0" distR="0" wp14:anchorId="46DCBB62" wp14:editId="57227101">
            <wp:extent cx="3601581" cy="4865298"/>
            <wp:effectExtent l="0" t="0" r="0" b="0"/>
            <wp:docPr id="281" name="Imagen 281" descr="Se muestra como organizar la información de los firmantes en columna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04266" cy="5139101"/>
                    </a:xfrm>
                    <a:prstGeom prst="rect">
                      <a:avLst/>
                    </a:prstGeom>
                  </pic:spPr>
                </pic:pic>
              </a:graphicData>
            </a:graphic>
          </wp:inline>
        </w:drawing>
      </w:r>
    </w:p>
    <w:p w14:paraId="415992A0" w14:textId="4F0598ED" w:rsidR="007F516A" w:rsidRPr="007F516A" w:rsidRDefault="007F516A" w:rsidP="007F516A">
      <w:pPr>
        <w:pStyle w:val="Descripcin"/>
        <w:spacing w:before="120" w:after="120"/>
        <w:jc w:val="center"/>
        <w:rPr>
          <w:color w:val="000000" w:themeColor="text1"/>
          <w:sz w:val="24"/>
          <w:szCs w:val="24"/>
        </w:rPr>
        <w:sectPr w:rsidR="007F516A" w:rsidRPr="007F516A" w:rsidSect="007F516A">
          <w:type w:val="continuous"/>
          <w:pgSz w:w="12240" w:h="15840"/>
          <w:pgMar w:top="1701" w:right="1608" w:bottom="1701" w:left="1701" w:header="708" w:footer="708" w:gutter="0"/>
          <w:cols w:space="708"/>
          <w:docGrid w:linePitch="360"/>
        </w:sectPr>
      </w:pPr>
      <w:r w:rsidRPr="007F516A">
        <w:rPr>
          <w:color w:val="000000" w:themeColor="text1"/>
          <w:sz w:val="24"/>
          <w:szCs w:val="24"/>
        </w:rPr>
        <w:t xml:space="preserve">Ilustración </w:t>
      </w:r>
      <w:r w:rsidRPr="007F516A">
        <w:rPr>
          <w:color w:val="000000" w:themeColor="text1"/>
          <w:sz w:val="24"/>
          <w:szCs w:val="24"/>
        </w:rPr>
        <w:fldChar w:fldCharType="begin"/>
      </w:r>
      <w:r w:rsidRPr="007F516A">
        <w:rPr>
          <w:color w:val="000000" w:themeColor="text1"/>
          <w:sz w:val="24"/>
          <w:szCs w:val="24"/>
        </w:rPr>
        <w:instrText xml:space="preserve"> SEQ Ilustración \* ARABIC </w:instrText>
      </w:r>
      <w:r w:rsidRPr="007F516A">
        <w:rPr>
          <w:color w:val="000000" w:themeColor="text1"/>
          <w:sz w:val="24"/>
          <w:szCs w:val="24"/>
        </w:rPr>
        <w:fldChar w:fldCharType="separate"/>
      </w:r>
      <w:r w:rsidR="00C24D69">
        <w:rPr>
          <w:noProof/>
          <w:color w:val="000000" w:themeColor="text1"/>
          <w:sz w:val="24"/>
          <w:szCs w:val="24"/>
        </w:rPr>
        <w:t>25</w:t>
      </w:r>
      <w:r w:rsidRPr="007F516A">
        <w:rPr>
          <w:color w:val="000000" w:themeColor="text1"/>
          <w:sz w:val="24"/>
          <w:szCs w:val="24"/>
        </w:rPr>
        <w:fldChar w:fldCharType="end"/>
      </w:r>
      <w:r w:rsidRPr="007F516A">
        <w:rPr>
          <w:color w:val="000000" w:themeColor="text1"/>
          <w:sz w:val="24"/>
          <w:szCs w:val="24"/>
        </w:rPr>
        <w:t>: organizar firmas en columnas.</w:t>
      </w:r>
    </w:p>
    <w:p w14:paraId="3D475C4D" w14:textId="232BD0E3" w:rsidR="007F516A" w:rsidRDefault="007F516A" w:rsidP="006B6B9E">
      <w:pPr>
        <w:sectPr w:rsidR="007F516A" w:rsidSect="007F516A">
          <w:type w:val="continuous"/>
          <w:pgSz w:w="12240" w:h="15840"/>
          <w:pgMar w:top="1701" w:right="1608" w:bottom="1701" w:left="1701" w:header="708" w:footer="708" w:gutter="0"/>
          <w:cols w:space="708"/>
          <w:docGrid w:linePitch="360"/>
        </w:sectPr>
      </w:pPr>
      <w:r>
        <w:t>La información quedará así:</w:t>
      </w:r>
    </w:p>
    <w:p w14:paraId="39A53AED" w14:textId="77777777" w:rsidR="007F516A" w:rsidRDefault="007F516A" w:rsidP="008C75B1">
      <w:pPr>
        <w:ind w:left="426" w:right="709"/>
      </w:pPr>
      <w:r>
        <w:t>Atentamente</w:t>
      </w:r>
    </w:p>
    <w:p w14:paraId="48BC2EF9" w14:textId="77777777" w:rsidR="007F516A" w:rsidRDefault="007F516A" w:rsidP="008C75B1">
      <w:pPr>
        <w:spacing w:before="840" w:after="0"/>
        <w:ind w:left="426" w:right="709"/>
        <w:sectPr w:rsidR="007F516A" w:rsidSect="00DC2CFD">
          <w:type w:val="continuous"/>
          <w:pgSz w:w="12240" w:h="15840"/>
          <w:pgMar w:top="1701" w:right="1608" w:bottom="1701" w:left="1701" w:header="708" w:footer="708" w:gutter="0"/>
          <w:cols w:space="708"/>
          <w:docGrid w:linePitch="360"/>
        </w:sectPr>
      </w:pPr>
    </w:p>
    <w:p w14:paraId="12D26AFF" w14:textId="119C6CCE" w:rsidR="007F516A" w:rsidRDefault="007F516A" w:rsidP="008C75B1">
      <w:pPr>
        <w:spacing w:before="840" w:after="0"/>
        <w:ind w:left="426" w:right="709"/>
      </w:pPr>
      <w:r>
        <w:rPr>
          <w:noProof/>
          <w:lang w:eastAsia="es-CR"/>
        </w:rPr>
        <mc:AlternateContent>
          <mc:Choice Requires="wps">
            <w:drawing>
              <wp:anchor distT="0" distB="0" distL="114300" distR="114300" simplePos="0" relativeHeight="251861504" behindDoc="0" locked="0" layoutInCell="1" allowOverlap="1" wp14:anchorId="6FD94DDD" wp14:editId="56CC31B9">
                <wp:simplePos x="0" y="0"/>
                <wp:positionH relativeFrom="column">
                  <wp:posOffset>-60960</wp:posOffset>
                </wp:positionH>
                <wp:positionV relativeFrom="paragraph">
                  <wp:posOffset>508000</wp:posOffset>
                </wp:positionV>
                <wp:extent cx="2114550" cy="0"/>
                <wp:effectExtent l="0" t="0" r="19050" b="19050"/>
                <wp:wrapNone/>
                <wp:docPr id="282" name="Conector recto 282"/>
                <wp:cNvGraphicFramePr/>
                <a:graphic xmlns:a="http://schemas.openxmlformats.org/drawingml/2006/main">
                  <a:graphicData uri="http://schemas.microsoft.com/office/word/2010/wordprocessingShape">
                    <wps:wsp>
                      <wps:cNvCnPr/>
                      <wps:spPr>
                        <a:xfrm>
                          <a:off x="0" y="0"/>
                          <a:ext cx="21145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50820" id="Conector recto 282" o:spid="_x0000_s1026" style="position:absolute;z-index:251861504;visibility:visible;mso-wrap-style:square;mso-wrap-distance-left:9pt;mso-wrap-distance-top:0;mso-wrap-distance-right:9pt;mso-wrap-distance-bottom:0;mso-position-horizontal:absolute;mso-position-horizontal-relative:text;mso-position-vertical:absolute;mso-position-vertical-relative:text" from="-4.8pt,40pt" to="161.7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" strokecolor="black [3213]" strokeweight=".5pt">
                <v:stroke joinstyle="miter"/>
              </v:line>
            </w:pict>
          </mc:Fallback>
        </mc:AlternateContent>
      </w:r>
      <w:r>
        <w:t>María Rojas Pérez</w:t>
      </w:r>
      <w:r>
        <w:tab/>
      </w:r>
    </w:p>
    <w:p w14:paraId="2D5F6465" w14:textId="77777777" w:rsidR="007F516A" w:rsidRDefault="007F516A" w:rsidP="008C75B1">
      <w:pPr>
        <w:spacing w:before="120" w:after="0"/>
        <w:ind w:left="426"/>
      </w:pPr>
      <w:r>
        <w:t xml:space="preserve">Educación Audiovisual </w:t>
      </w:r>
    </w:p>
    <w:p w14:paraId="3F9B5387" w14:textId="77777777" w:rsidR="007F516A" w:rsidRDefault="007F516A" w:rsidP="008C75B1">
      <w:pPr>
        <w:spacing w:before="120" w:after="0"/>
        <w:ind w:left="426"/>
      </w:pPr>
      <w:r>
        <w:t>Gespro, DRTE, MEP</w:t>
      </w:r>
    </w:p>
    <w:p w14:paraId="44E03DE8" w14:textId="3906D954" w:rsidR="007F516A" w:rsidRDefault="007F516A" w:rsidP="008C75B1">
      <w:pPr>
        <w:spacing w:before="840" w:after="0"/>
        <w:ind w:left="426" w:right="567"/>
      </w:pPr>
      <w:r>
        <w:rPr>
          <w:noProof/>
          <w:lang w:eastAsia="es-CR"/>
        </w:rPr>
        <mc:AlternateContent>
          <mc:Choice Requires="wps">
            <w:drawing>
              <wp:anchor distT="0" distB="0" distL="114300" distR="114300" simplePos="0" relativeHeight="251863552" behindDoc="0" locked="0" layoutInCell="1" allowOverlap="1" wp14:anchorId="69F9F76E" wp14:editId="4D639D8D">
                <wp:simplePos x="0" y="0"/>
                <wp:positionH relativeFrom="column">
                  <wp:posOffset>155575</wp:posOffset>
                </wp:positionH>
                <wp:positionV relativeFrom="paragraph">
                  <wp:posOffset>508000</wp:posOffset>
                </wp:positionV>
                <wp:extent cx="2114550" cy="0"/>
                <wp:effectExtent l="0" t="0" r="19050" b="19050"/>
                <wp:wrapNone/>
                <wp:docPr id="283" name="Conector recto 283"/>
                <wp:cNvGraphicFramePr/>
                <a:graphic xmlns:a="http://schemas.openxmlformats.org/drawingml/2006/main">
                  <a:graphicData uri="http://schemas.microsoft.com/office/word/2010/wordprocessingShape">
                    <wps:wsp>
                      <wps:cNvCnPr/>
                      <wps:spPr>
                        <a:xfrm>
                          <a:off x="0" y="0"/>
                          <a:ext cx="21145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6BE799" id="Conector recto 283" o:spid="_x0000_s1026" style="position:absolute;z-index:251863552;visibility:visible;mso-wrap-style:square;mso-wrap-distance-left:9pt;mso-wrap-distance-top:0;mso-wrap-distance-right:9pt;mso-wrap-distance-bottom:0;mso-position-horizontal:absolute;mso-position-horizontal-relative:text;mso-position-vertical:absolute;mso-position-vertical-relative:text" from="12.25pt,40pt" to="178.7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" strokecolor="black [3213]" strokeweight=".5pt">
                <v:stroke joinstyle="miter"/>
              </v:line>
            </w:pict>
          </mc:Fallback>
        </mc:AlternateContent>
      </w:r>
      <w:r>
        <w:t>Alberto Sánchez Méndez</w:t>
      </w:r>
    </w:p>
    <w:p w14:paraId="69B3BB48" w14:textId="77777777" w:rsidR="007F516A" w:rsidRDefault="007F516A" w:rsidP="008C75B1">
      <w:pPr>
        <w:spacing w:before="120" w:after="0"/>
        <w:ind w:left="426"/>
      </w:pPr>
      <w:r>
        <w:t>Profesional en filología</w:t>
      </w:r>
    </w:p>
    <w:p w14:paraId="2F24965E" w14:textId="77777777" w:rsidR="007F516A" w:rsidRDefault="007F516A" w:rsidP="008C75B1">
      <w:pPr>
        <w:spacing w:before="120" w:after="0"/>
        <w:ind w:left="426"/>
      </w:pPr>
      <w:r>
        <w:t>Gespro, DRTE, MEP</w:t>
      </w:r>
    </w:p>
    <w:p w14:paraId="4CA7D9BC" w14:textId="77777777" w:rsidR="007F516A" w:rsidRDefault="007F516A" w:rsidP="006B6B9E">
      <w:pPr>
        <w:sectPr w:rsidR="007F516A" w:rsidSect="007F516A">
          <w:type w:val="continuous"/>
          <w:pgSz w:w="12240" w:h="15840"/>
          <w:pgMar w:top="1701" w:right="1608" w:bottom="1701" w:left="1701" w:header="708" w:footer="708" w:gutter="0"/>
          <w:cols w:num="2" w:space="708"/>
          <w:docGrid w:linePitch="360"/>
        </w:sectPr>
      </w:pPr>
    </w:p>
    <w:p w14:paraId="174484FC" w14:textId="13DE3946" w:rsidR="00124395" w:rsidRDefault="007F516A" w:rsidP="007C73A0">
      <w:pPr>
        <w:spacing w:before="480"/>
      </w:pPr>
      <w:r>
        <w:t>Y los lectores de pantalla la enunciarán así:</w:t>
      </w:r>
    </w:p>
    <w:p w14:paraId="3119AD96" w14:textId="68F477FD" w:rsidR="00121A64" w:rsidRDefault="00121A64" w:rsidP="001F7320">
      <w:pPr>
        <w:ind w:left="567" w:right="709"/>
      </w:pPr>
      <w:r>
        <w:t>María Rojas Pérez, Educación Audiovisual, Gespro, DRTE, MEP</w:t>
      </w:r>
    </w:p>
    <w:p w14:paraId="3575D1ED" w14:textId="2FDB9F14" w:rsidR="00121A64" w:rsidRDefault="00121A64" w:rsidP="001F7320">
      <w:pPr>
        <w:ind w:left="567" w:right="709"/>
      </w:pPr>
      <w:r>
        <w:t>Alberto Sánchez Méndez, Profesional en filología, Gespro, DRTE, MEP</w:t>
      </w:r>
    </w:p>
    <w:p w14:paraId="2DA3B687" w14:textId="2BFE718B" w:rsidR="006B6B9E" w:rsidRDefault="008C75B1" w:rsidP="006B6B9E">
      <w:r>
        <w:t>Aunque visualmente no hay mucha diferencia, para las personas usuarias de lectores de pantalla cambia totalmente la percepción y comprensión de los datos.</w:t>
      </w:r>
    </w:p>
    <w:p w14:paraId="121C9DAC" w14:textId="25A10759" w:rsidR="005B754C" w:rsidRPr="00562D2A" w:rsidRDefault="005B754C" w:rsidP="00C16044">
      <w:pPr>
        <w:pStyle w:val="Tit2num"/>
      </w:pPr>
      <w:bookmarkStart w:id="40" w:name="_Toc96117029"/>
      <w:r w:rsidRPr="00562D2A">
        <w:t>Apoyos gráficos</w:t>
      </w:r>
      <w:bookmarkEnd w:id="40"/>
    </w:p>
    <w:p w14:paraId="5826B6E1" w14:textId="3C7ACD48" w:rsidR="007C3352" w:rsidRDefault="00DD66A2" w:rsidP="005B754C">
      <w:pPr>
        <w:rPr>
          <w:lang w:val="es-ES"/>
        </w:rPr>
      </w:pPr>
      <w:r>
        <w:rPr>
          <w:lang w:val="es-ES"/>
        </w:rPr>
        <w:t xml:space="preserve">Los </w:t>
      </w:r>
      <w:r w:rsidR="007C3352">
        <w:rPr>
          <w:lang w:val="es-ES"/>
        </w:rPr>
        <w:t>apoyos gráficos</w:t>
      </w:r>
      <w:r>
        <w:rPr>
          <w:lang w:val="es-ES"/>
        </w:rPr>
        <w:t xml:space="preserve"> tiene</w:t>
      </w:r>
      <w:r w:rsidR="007C3352">
        <w:rPr>
          <w:lang w:val="es-ES"/>
        </w:rPr>
        <w:t>n</w:t>
      </w:r>
      <w:r>
        <w:rPr>
          <w:lang w:val="es-ES"/>
        </w:rPr>
        <w:t xml:space="preserve"> sus propias características de accesibilidad que permiten que la mayoría de la</w:t>
      </w:r>
      <w:r w:rsidR="00CC1646">
        <w:rPr>
          <w:lang w:val="es-ES"/>
        </w:rPr>
        <w:t>s</w:t>
      </w:r>
      <w:r>
        <w:rPr>
          <w:lang w:val="es-ES"/>
        </w:rPr>
        <w:t xml:space="preserve"> personas, con o sin condiciones discapacitantes</w:t>
      </w:r>
      <w:r w:rsidR="007C3352">
        <w:rPr>
          <w:lang w:val="es-ES"/>
        </w:rPr>
        <w:t>,</w:t>
      </w:r>
      <w:r>
        <w:rPr>
          <w:lang w:val="es-ES"/>
        </w:rPr>
        <w:t xml:space="preserve"> </w:t>
      </w:r>
      <w:r w:rsidR="007C3352">
        <w:rPr>
          <w:lang w:val="es-ES"/>
        </w:rPr>
        <w:t>puedan acceder a la información.</w:t>
      </w:r>
    </w:p>
    <w:p w14:paraId="7BB5C5D8" w14:textId="35EA7369" w:rsidR="005B754C" w:rsidRPr="00562D2A" w:rsidRDefault="00DD66A2" w:rsidP="005B754C">
      <w:pPr>
        <w:rPr>
          <w:lang w:val="es-ES"/>
        </w:rPr>
      </w:pPr>
      <w:r>
        <w:rPr>
          <w:lang w:val="es-ES"/>
        </w:rPr>
        <w:t xml:space="preserve"> </w:t>
      </w:r>
      <w:r w:rsidR="00CC1646">
        <w:rPr>
          <w:lang w:val="es-ES"/>
        </w:rPr>
        <w:t>Pa</w:t>
      </w:r>
      <w:r w:rsidR="005B754C" w:rsidRPr="00562D2A">
        <w:rPr>
          <w:lang w:val="es-ES"/>
        </w:rPr>
        <w:t>ra incluir imágenes primero se debe analizar cuál es el aporte de la imagen a la información, si es apropiada, necesaria y si en lugar de aportar a la comprensión del documento, no resulta más bien un distractor.</w:t>
      </w:r>
    </w:p>
    <w:p w14:paraId="6FD31DE5" w14:textId="77777777" w:rsidR="005B754C" w:rsidRPr="00562D2A" w:rsidRDefault="005B754C" w:rsidP="005B754C">
      <w:pPr>
        <w:rPr>
          <w:lang w:val="es-ES"/>
        </w:rPr>
      </w:pPr>
      <w:r w:rsidRPr="00562D2A">
        <w:rPr>
          <w:lang w:val="es-ES"/>
        </w:rPr>
        <w:t>Una vez que se determina la relevancia de los apoyos gráficos, ya sean fotografías, dibujos, ilustraciones, gráficos o esquemas, las imágenes se deben incluir considerando las pautas de accesibilidad que se explican a continuación.</w:t>
      </w:r>
    </w:p>
    <w:p w14:paraId="553C70DB" w14:textId="77777777" w:rsidR="00BF00DF" w:rsidRPr="00562D2A" w:rsidRDefault="00BF00DF" w:rsidP="00F9018F">
      <w:pPr>
        <w:pStyle w:val="Ttulo3"/>
      </w:pPr>
      <w:bookmarkStart w:id="41" w:name="_Uso_del_color"/>
      <w:bookmarkStart w:id="42" w:name="_Toc96117030"/>
      <w:bookmarkEnd w:id="41"/>
      <w:r w:rsidRPr="00562D2A">
        <w:t>Uso del color</w:t>
      </w:r>
      <w:bookmarkEnd w:id="42"/>
    </w:p>
    <w:p w14:paraId="05409500" w14:textId="77777777" w:rsidR="00ED0F9A" w:rsidRPr="00562D2A" w:rsidRDefault="00BF00DF" w:rsidP="00BF00DF">
      <w:pPr>
        <w:rPr>
          <w:lang w:val="es-ES" w:eastAsia="es-ES"/>
        </w:rPr>
      </w:pPr>
      <w:r w:rsidRPr="00562D2A">
        <w:rPr>
          <w:lang w:val="es-ES" w:eastAsia="es-ES"/>
        </w:rPr>
        <w:t>Los colores son muy importantes, pueden hacer más atractivo un escrito y aportar información importante, pero se deben aplicar algunas reglas de oro para que la información pueda ser percibida por la mayoría de las personas que pueden ver, aunque tengan algunas discapacidades visuales.</w:t>
      </w:r>
      <w:r w:rsidR="00ED0F9A" w:rsidRPr="00562D2A">
        <w:rPr>
          <w:lang w:val="es-ES" w:eastAsia="es-ES"/>
        </w:rPr>
        <w:t xml:space="preserve"> </w:t>
      </w:r>
    </w:p>
    <w:p w14:paraId="37CA91EE" w14:textId="6008ED57" w:rsidR="00BF00DF" w:rsidRPr="00562D2A" w:rsidRDefault="00517891" w:rsidP="00BF00DF">
      <w:pPr>
        <w:rPr>
          <w:lang w:val="es-ES" w:eastAsia="es-ES"/>
        </w:rPr>
      </w:pPr>
      <w:r w:rsidRPr="00562D2A">
        <w:rPr>
          <w:noProof/>
          <w:lang w:eastAsia="es-CR"/>
        </w:rPr>
        <w:drawing>
          <wp:anchor distT="0" distB="0" distL="114300" distR="114300" simplePos="0" relativeHeight="251773440" behindDoc="0" locked="0" layoutInCell="1" allowOverlap="1" wp14:anchorId="69ECFCBE" wp14:editId="58D919BF">
            <wp:simplePos x="0" y="0"/>
            <wp:positionH relativeFrom="margin">
              <wp:posOffset>1082592</wp:posOffset>
            </wp:positionH>
            <wp:positionV relativeFrom="paragraph">
              <wp:posOffset>1408982</wp:posOffset>
            </wp:positionV>
            <wp:extent cx="3411220" cy="2543175"/>
            <wp:effectExtent l="133350" t="114300" r="132080" b="161925"/>
            <wp:wrapTopAndBottom/>
            <wp:docPr id="54" name="Imagen 7" descr="Se muestran dos fotografías del mismo elemento, en una se ve una flor artificial roja con unas hojas verdes y un riso dorado. En la otra se ve la misma flor en tonos de negro y gris obscuro, con mucho menos detalles, el color verde de las hojas es menos vivo, y el riso dorado se ve de un tono muy similar al verde de las hojas." title="Ejemplo de visión con ceguera al color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Se muestran dos fotografías del mismo elento, en una se ve una flor artificial roja con unas hojas verdes y un riso dorado. En la otra se ve la misma flor en tonos de negro y gris obscuro, con mucho menos detalles, el color verde de las hojas es menos vivo, y el riso dorado se ve de un tono muy similar al verde de las hojas." title="Ejemplo de visión con ceguera al rojo"/>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11220" cy="2543175"/>
                    </a:xfrm>
                    <a:prstGeom prst="rect">
                      <a:avLst/>
                    </a:prstGeom>
                    <a:solidFill>
                      <a:srgbClr val="FFFFFF">
                        <a:shade val="85000"/>
                      </a:srgbClr>
                    </a:solidFill>
                    <a:ln w="88900" cap="sq">
                      <a:solidFill>
                        <a:srgbClr val="13BCD3"/>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D0F9A" w:rsidRPr="00562D2A">
        <w:rPr>
          <w:lang w:val="es-ES" w:eastAsia="es-ES"/>
        </w:rPr>
        <w:t>Por ejemplo, se tiene el caso de las personas daltónicas, que no pueden percibir algunos colores, o las personas que solo perciben los elementos en escala de grises, entonces se pierden partes de información visual, como se muestra a continuación.</w:t>
      </w:r>
    </w:p>
    <w:p w14:paraId="3A080174" w14:textId="71B856AB" w:rsidR="00BF00DF" w:rsidRPr="00562D2A" w:rsidRDefault="009F64D8" w:rsidP="00ED0F9A">
      <w:pPr>
        <w:jc w:val="center"/>
        <w:rPr>
          <w:szCs w:val="24"/>
        </w:rPr>
      </w:pPr>
      <w:r w:rsidRPr="00562D2A">
        <w:rPr>
          <w:szCs w:val="24"/>
        </w:rPr>
        <w:t xml:space="preserve">Ilustración </w:t>
      </w:r>
      <w:r w:rsidRPr="00562D2A">
        <w:rPr>
          <w:szCs w:val="24"/>
        </w:rPr>
        <w:fldChar w:fldCharType="begin"/>
      </w:r>
      <w:r w:rsidRPr="00562D2A">
        <w:rPr>
          <w:szCs w:val="24"/>
        </w:rPr>
        <w:instrText xml:space="preserve"> SEQ Ilustración \* ARABIC </w:instrText>
      </w:r>
      <w:r w:rsidRPr="00562D2A">
        <w:rPr>
          <w:szCs w:val="24"/>
        </w:rPr>
        <w:fldChar w:fldCharType="separate"/>
      </w:r>
      <w:r w:rsidR="00C24D69">
        <w:rPr>
          <w:noProof/>
          <w:szCs w:val="24"/>
        </w:rPr>
        <w:t>26</w:t>
      </w:r>
      <w:r w:rsidRPr="00562D2A">
        <w:rPr>
          <w:szCs w:val="24"/>
        </w:rPr>
        <w:fldChar w:fldCharType="end"/>
      </w:r>
      <w:r w:rsidRPr="00562D2A">
        <w:rPr>
          <w:szCs w:val="24"/>
        </w:rPr>
        <w:t xml:space="preserve">: </w:t>
      </w:r>
      <w:r w:rsidR="0063367E">
        <w:rPr>
          <w:szCs w:val="24"/>
        </w:rPr>
        <w:t>s</w:t>
      </w:r>
      <w:r w:rsidRPr="00562D2A">
        <w:rPr>
          <w:szCs w:val="24"/>
        </w:rPr>
        <w:t xml:space="preserve">imulación de la visión </w:t>
      </w:r>
      <w:r w:rsidR="00ED0F9A" w:rsidRPr="00562D2A">
        <w:rPr>
          <w:szCs w:val="24"/>
        </w:rPr>
        <w:t xml:space="preserve">de una persona </w:t>
      </w:r>
      <w:r w:rsidRPr="00562D2A">
        <w:rPr>
          <w:szCs w:val="24"/>
        </w:rPr>
        <w:t>con daltonismo.</w:t>
      </w:r>
    </w:p>
    <w:p w14:paraId="2240D516" w14:textId="77777777" w:rsidR="009A200B" w:rsidRPr="00562D2A" w:rsidRDefault="00015007" w:rsidP="009A200B">
      <w:bookmarkStart w:id="43" w:name="_Tablas"/>
      <w:bookmarkEnd w:id="43"/>
      <w:r w:rsidRPr="00562D2A">
        <w:t>Estas reglas de oro para que las imágenes sean más accesibles son las siguientes:</w:t>
      </w:r>
    </w:p>
    <w:p w14:paraId="3EA8C46F" w14:textId="5F7DA74A" w:rsidR="007042F9" w:rsidRPr="00562D2A" w:rsidRDefault="003E71DC" w:rsidP="007042F9">
      <w:pPr>
        <w:pStyle w:val="Prrafodelista"/>
        <w:numPr>
          <w:ilvl w:val="0"/>
          <w:numId w:val="17"/>
        </w:numPr>
        <w:contextualSpacing w:val="0"/>
      </w:pPr>
      <w:r w:rsidRPr="00562D2A">
        <w:rPr>
          <w:noProof/>
          <w:lang w:eastAsia="es-CR"/>
        </w:rPr>
        <mc:AlternateContent>
          <mc:Choice Requires="wps">
            <w:drawing>
              <wp:anchor distT="0" distB="0" distL="114300" distR="114300" simplePos="0" relativeHeight="251777536" behindDoc="0" locked="0" layoutInCell="1" allowOverlap="1" wp14:anchorId="50A63F74" wp14:editId="10356621">
                <wp:simplePos x="0" y="0"/>
                <wp:positionH relativeFrom="margin">
                  <wp:posOffset>51435</wp:posOffset>
                </wp:positionH>
                <wp:positionV relativeFrom="paragraph">
                  <wp:posOffset>3461397</wp:posOffset>
                </wp:positionV>
                <wp:extent cx="5610225" cy="381000"/>
                <wp:effectExtent l="0" t="0" r="9525" b="0"/>
                <wp:wrapTopAndBottom/>
                <wp:docPr id="204" name="Cuadro de texto 204"/>
                <wp:cNvGraphicFramePr/>
                <a:graphic xmlns:a="http://schemas.openxmlformats.org/drawingml/2006/main">
                  <a:graphicData uri="http://schemas.microsoft.com/office/word/2010/wordprocessingShape">
                    <wps:wsp>
                      <wps:cNvSpPr txBox="1"/>
                      <wps:spPr>
                        <a:xfrm>
                          <a:off x="0" y="0"/>
                          <a:ext cx="5610225" cy="381000"/>
                        </a:xfrm>
                        <a:prstGeom prst="rect">
                          <a:avLst/>
                        </a:prstGeom>
                        <a:solidFill>
                          <a:prstClr val="white"/>
                        </a:solidFill>
                        <a:ln>
                          <a:noFill/>
                        </a:ln>
                      </wps:spPr>
                      <wps:txbx>
                        <w:txbxContent>
                          <w:p w14:paraId="4A289B92" w14:textId="3EC814FA" w:rsidR="00C24D69" w:rsidRPr="007042F9" w:rsidRDefault="00C24D69" w:rsidP="00B121C4">
                            <w:pPr>
                              <w:pStyle w:val="Descripcin"/>
                              <w:spacing w:line="360" w:lineRule="auto"/>
                              <w:rPr>
                                <w:color w:val="auto"/>
                                <w:sz w:val="24"/>
                                <w:szCs w:val="24"/>
                              </w:rPr>
                            </w:pPr>
                            <w:r w:rsidRPr="007042F9">
                              <w:rPr>
                                <w:color w:val="auto"/>
                                <w:sz w:val="24"/>
                                <w:szCs w:val="24"/>
                              </w:rPr>
                              <w:t xml:space="preserve">Ilustración </w:t>
                            </w:r>
                            <w:r w:rsidRPr="007042F9">
                              <w:rPr>
                                <w:color w:val="auto"/>
                                <w:sz w:val="24"/>
                                <w:szCs w:val="24"/>
                              </w:rPr>
                              <w:fldChar w:fldCharType="begin"/>
                            </w:r>
                            <w:r w:rsidRPr="007042F9">
                              <w:rPr>
                                <w:color w:val="auto"/>
                                <w:sz w:val="24"/>
                                <w:szCs w:val="24"/>
                              </w:rPr>
                              <w:instrText xml:space="preserve"> SEQ Ilustración \* ARABIC </w:instrText>
                            </w:r>
                            <w:r w:rsidRPr="007042F9">
                              <w:rPr>
                                <w:color w:val="auto"/>
                                <w:sz w:val="24"/>
                                <w:szCs w:val="24"/>
                              </w:rPr>
                              <w:fldChar w:fldCharType="separate"/>
                            </w:r>
                            <w:r>
                              <w:rPr>
                                <w:noProof/>
                                <w:color w:val="auto"/>
                                <w:sz w:val="24"/>
                                <w:szCs w:val="24"/>
                              </w:rPr>
                              <w:t>27</w:t>
                            </w:r>
                            <w:r w:rsidRPr="007042F9">
                              <w:rPr>
                                <w:color w:val="auto"/>
                                <w:sz w:val="24"/>
                                <w:szCs w:val="24"/>
                              </w:rPr>
                              <w:fldChar w:fldCharType="end"/>
                            </w:r>
                            <w:r w:rsidRPr="007042F9">
                              <w:rPr>
                                <w:color w:val="auto"/>
                                <w:sz w:val="24"/>
                                <w:szCs w:val="24"/>
                              </w:rPr>
                              <w:t xml:space="preserve">: </w:t>
                            </w:r>
                            <w:r>
                              <w:rPr>
                                <w:color w:val="auto"/>
                                <w:sz w:val="24"/>
                                <w:szCs w:val="24"/>
                              </w:rPr>
                              <w:t>i</w:t>
                            </w:r>
                            <w:r w:rsidRPr="007042F9">
                              <w:rPr>
                                <w:color w:val="auto"/>
                                <w:sz w:val="24"/>
                                <w:szCs w:val="24"/>
                              </w:rPr>
                              <w:t>magen borrosa. Foto de Tirachard Kumtanom en Pexels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63F74" id="Cuadro de texto 204" o:spid="_x0000_s1059" type="#_x0000_t202" style="position:absolute;left:0;text-align:left;margin-left:4.05pt;margin-top:272.55pt;width:441.75pt;height:30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" stroked="f">
                <v:textbox inset="0,0,0,0">
                  <w:txbxContent>
                    <w:p w14:paraId="4A289B92" w14:textId="3EC814FA" w:rsidR="00C24D69" w:rsidRPr="007042F9" w:rsidRDefault="00C24D69" w:rsidP="00B121C4">
                      <w:pPr>
                        <w:pStyle w:val="Descripcin"/>
                        <w:spacing w:line="360" w:lineRule="auto"/>
                        <w:rPr>
                          <w:color w:val="auto"/>
                          <w:sz w:val="24"/>
                          <w:szCs w:val="24"/>
                        </w:rPr>
                      </w:pPr>
                      <w:r w:rsidRPr="007042F9">
                        <w:rPr>
                          <w:color w:val="auto"/>
                          <w:sz w:val="24"/>
                          <w:szCs w:val="24"/>
                        </w:rPr>
                        <w:t xml:space="preserve">Ilustración </w:t>
                      </w:r>
                      <w:r w:rsidRPr="007042F9">
                        <w:rPr>
                          <w:color w:val="auto"/>
                          <w:sz w:val="24"/>
                          <w:szCs w:val="24"/>
                        </w:rPr>
                        <w:fldChar w:fldCharType="begin"/>
                      </w:r>
                      <w:r w:rsidRPr="007042F9">
                        <w:rPr>
                          <w:color w:val="auto"/>
                          <w:sz w:val="24"/>
                          <w:szCs w:val="24"/>
                        </w:rPr>
                        <w:instrText xml:space="preserve"> SEQ Ilustración \* ARABIC </w:instrText>
                      </w:r>
                      <w:r w:rsidRPr="007042F9">
                        <w:rPr>
                          <w:color w:val="auto"/>
                          <w:sz w:val="24"/>
                          <w:szCs w:val="24"/>
                        </w:rPr>
                        <w:fldChar w:fldCharType="separate"/>
                      </w:r>
                      <w:r>
                        <w:rPr>
                          <w:noProof/>
                          <w:color w:val="auto"/>
                          <w:sz w:val="24"/>
                          <w:szCs w:val="24"/>
                        </w:rPr>
                        <w:t>27</w:t>
                      </w:r>
                      <w:r w:rsidRPr="007042F9">
                        <w:rPr>
                          <w:color w:val="auto"/>
                          <w:sz w:val="24"/>
                          <w:szCs w:val="24"/>
                        </w:rPr>
                        <w:fldChar w:fldCharType="end"/>
                      </w:r>
                      <w:r w:rsidRPr="007042F9">
                        <w:rPr>
                          <w:color w:val="auto"/>
                          <w:sz w:val="24"/>
                          <w:szCs w:val="24"/>
                        </w:rPr>
                        <w:t xml:space="preserve">: </w:t>
                      </w:r>
                      <w:r>
                        <w:rPr>
                          <w:color w:val="auto"/>
                          <w:sz w:val="24"/>
                          <w:szCs w:val="24"/>
                        </w:rPr>
                        <w:t>i</w:t>
                      </w:r>
                      <w:r w:rsidRPr="007042F9">
                        <w:rPr>
                          <w:color w:val="auto"/>
                          <w:sz w:val="24"/>
                          <w:szCs w:val="24"/>
                        </w:rPr>
                        <w:t>magen borrosa. Foto de Tirachard Kumtanom en Pexels</w:t>
                      </w:r>
                    </w:p>
                  </w:txbxContent>
                </v:textbox>
                <w10:wrap type="topAndBottom" anchorx="margin"/>
              </v:shape>
            </w:pict>
          </mc:Fallback>
        </mc:AlternateContent>
      </w:r>
      <w:r w:rsidR="00ED0F9A" w:rsidRPr="00562D2A">
        <w:rPr>
          <w:noProof/>
          <w:lang w:eastAsia="es-CR"/>
        </w:rPr>
        <w:drawing>
          <wp:anchor distT="0" distB="0" distL="114300" distR="114300" simplePos="0" relativeHeight="251775488" behindDoc="0" locked="0" layoutInCell="1" allowOverlap="1" wp14:anchorId="59127675" wp14:editId="38951EDC">
            <wp:simplePos x="0" y="0"/>
            <wp:positionH relativeFrom="margin">
              <wp:align>center</wp:align>
            </wp:positionH>
            <wp:positionV relativeFrom="paragraph">
              <wp:posOffset>705485</wp:posOffset>
            </wp:positionV>
            <wp:extent cx="3409315" cy="2562225"/>
            <wp:effectExtent l="57150" t="57150" r="57785" b="66675"/>
            <wp:wrapTopAndBottom/>
            <wp:docPr id="201" name="Imagen 201" descr="Imagen de un lugar borroso al fondo de una superficie de madera bien enfocada. Por estar borroso no se distingue qué tipo de lugar es." title="Fotografía bor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09315" cy="2562225"/>
                    </a:xfrm>
                    <a:prstGeom prst="rect">
                      <a:avLst/>
                    </a:prstGeom>
                    <a:ln w="57150">
                      <a:solidFill>
                        <a:srgbClr val="13BCD3"/>
                      </a:solidFill>
                    </a:ln>
                  </pic:spPr>
                </pic:pic>
              </a:graphicData>
            </a:graphic>
            <wp14:sizeRelH relativeFrom="margin">
              <wp14:pctWidth>0</wp14:pctWidth>
            </wp14:sizeRelH>
            <wp14:sizeRelV relativeFrom="margin">
              <wp14:pctHeight>0</wp14:pctHeight>
            </wp14:sizeRelV>
          </wp:anchor>
        </w:drawing>
      </w:r>
      <w:r w:rsidR="00E620B5">
        <w:t>Las i</w:t>
      </w:r>
      <w:r w:rsidR="00015007" w:rsidRPr="00562D2A">
        <w:t>mágenes</w:t>
      </w:r>
      <w:r w:rsidR="00E620B5">
        <w:t xml:space="preserve"> deben estar</w:t>
      </w:r>
      <w:r w:rsidR="00015007" w:rsidRPr="00562D2A">
        <w:t xml:space="preserve"> claramente definidas: </w:t>
      </w:r>
      <w:r w:rsidR="00E0263D" w:rsidRPr="00562D2A">
        <w:t>se deben evitar imágenes borros</w:t>
      </w:r>
      <w:r w:rsidR="00E301A9" w:rsidRPr="00562D2A">
        <w:t xml:space="preserve">as, movidas, pixeladas </w:t>
      </w:r>
      <w:r w:rsidR="00E0263D" w:rsidRPr="00562D2A">
        <w:t>o difíciles de distinguir</w:t>
      </w:r>
      <w:r w:rsidR="00015007" w:rsidRPr="00562D2A">
        <w:t>.</w:t>
      </w:r>
    </w:p>
    <w:p w14:paraId="51941C74" w14:textId="4A6A5FAD" w:rsidR="00015007" w:rsidRPr="00562D2A" w:rsidRDefault="00015007" w:rsidP="00015007">
      <w:pPr>
        <w:pStyle w:val="Prrafodelista"/>
        <w:numPr>
          <w:ilvl w:val="0"/>
          <w:numId w:val="17"/>
        </w:numPr>
        <w:contextualSpacing w:val="0"/>
      </w:pPr>
      <w:r w:rsidRPr="00562D2A">
        <w:t>Delineado: cuando se trata de ilustraciones, dibujos o gráficos</w:t>
      </w:r>
      <w:r w:rsidR="00F21BED" w:rsidRPr="00562D2A">
        <w:t>, se debe preferir los que están definidos por líneas que separen unos elementos de otros</w:t>
      </w:r>
      <w:r w:rsidR="00843E4C" w:rsidRPr="00562D2A">
        <w:t xml:space="preserve">, cómo </w:t>
      </w:r>
      <w:r w:rsidR="00517891">
        <w:t>se evidencia en la ilustración 2</w:t>
      </w:r>
      <w:r w:rsidR="00600991">
        <w:t>8</w:t>
      </w:r>
      <w:r w:rsidR="00F21BED" w:rsidRPr="00562D2A">
        <w:t>.</w:t>
      </w:r>
    </w:p>
    <w:p w14:paraId="5D1A87DD" w14:textId="0C688B69" w:rsidR="00C770D7" w:rsidRPr="00562D2A" w:rsidRDefault="00F21BED" w:rsidP="00C770D7">
      <w:pPr>
        <w:pStyle w:val="Prrafodelista"/>
        <w:numPr>
          <w:ilvl w:val="0"/>
          <w:numId w:val="17"/>
        </w:numPr>
        <w:contextualSpacing w:val="0"/>
      </w:pPr>
      <w:r w:rsidRPr="00562D2A">
        <w:t>Contraste</w:t>
      </w:r>
      <w:r w:rsidR="003E6407" w:rsidRPr="00562D2A">
        <w:t xml:space="preserve">: se deben priorizar los apoyos gráficos cuyos colores </w:t>
      </w:r>
      <w:r w:rsidR="00205FC8" w:rsidRPr="00562D2A">
        <w:t>s</w:t>
      </w:r>
      <w:r w:rsidR="003E6407" w:rsidRPr="00562D2A">
        <w:t>ean contrastantes</w:t>
      </w:r>
      <w:r w:rsidR="00932359" w:rsidRPr="00562D2A">
        <w:t>, tiene que ver con la iluminación</w:t>
      </w:r>
      <w:r w:rsidR="00E0263D" w:rsidRPr="00562D2A">
        <w:t>, por ejemplo, un verde claro puede tener un gran contraste con un verde oscuro</w:t>
      </w:r>
      <w:r w:rsidR="00E50B47" w:rsidRPr="00562D2A">
        <w:t>, o azul oscuro</w:t>
      </w:r>
      <w:r w:rsidR="00932359" w:rsidRPr="00562D2A">
        <w:t>.</w:t>
      </w:r>
    </w:p>
    <w:p w14:paraId="54315215" w14:textId="10288AD0" w:rsidR="00E50B47" w:rsidRPr="00562D2A" w:rsidRDefault="000D7534" w:rsidP="00E50B47">
      <w:pPr>
        <w:pStyle w:val="Prrafodelista"/>
        <w:contextualSpacing w:val="0"/>
      </w:pPr>
      <w:r w:rsidRPr="00562D2A">
        <w:rPr>
          <w:noProof/>
          <w:lang w:eastAsia="es-CR"/>
        </w:rPr>
        <mc:AlternateContent>
          <mc:Choice Requires="wps">
            <w:drawing>
              <wp:anchor distT="0" distB="0" distL="114300" distR="114300" simplePos="0" relativeHeight="251784704" behindDoc="0" locked="0" layoutInCell="1" allowOverlap="1" wp14:anchorId="4767A2FB" wp14:editId="1F92D084">
                <wp:simplePos x="0" y="0"/>
                <wp:positionH relativeFrom="margin">
                  <wp:posOffset>299720</wp:posOffset>
                </wp:positionH>
                <wp:positionV relativeFrom="paragraph">
                  <wp:posOffset>5403850</wp:posOffset>
                </wp:positionV>
                <wp:extent cx="5400675" cy="741680"/>
                <wp:effectExtent l="0" t="0" r="0" b="3175"/>
                <wp:wrapTopAndBottom/>
                <wp:docPr id="209" name="Cuadro de texto 209"/>
                <wp:cNvGraphicFramePr/>
                <a:graphic xmlns:a="http://schemas.openxmlformats.org/drawingml/2006/main">
                  <a:graphicData uri="http://schemas.microsoft.com/office/word/2010/wordprocessingShape">
                    <wps:wsp>
                      <wps:cNvSpPr txBox="1"/>
                      <wps:spPr>
                        <a:xfrm>
                          <a:off x="0" y="0"/>
                          <a:ext cx="5400675" cy="741680"/>
                        </a:xfrm>
                        <a:prstGeom prst="rect">
                          <a:avLst/>
                        </a:prstGeom>
                        <a:solidFill>
                          <a:prstClr val="white"/>
                        </a:solidFill>
                        <a:ln>
                          <a:noFill/>
                        </a:ln>
                      </wps:spPr>
                      <wps:txbx>
                        <w:txbxContent>
                          <w:p w14:paraId="5C8D218F" w14:textId="40D1D9DE" w:rsidR="00C24D69" w:rsidRPr="00710E38" w:rsidRDefault="00C24D69" w:rsidP="00710E38">
                            <w:pPr>
                              <w:pStyle w:val="Descripcin"/>
                              <w:spacing w:line="360" w:lineRule="auto"/>
                              <w:rPr>
                                <w:noProof/>
                                <w:color w:val="auto"/>
                                <w:sz w:val="24"/>
                                <w:szCs w:val="24"/>
                              </w:rPr>
                            </w:pPr>
                            <w:r w:rsidRPr="00710E38">
                              <w:rPr>
                                <w:color w:val="auto"/>
                                <w:sz w:val="24"/>
                                <w:szCs w:val="24"/>
                              </w:rPr>
                              <w:t xml:space="preserve">Ilustración </w:t>
                            </w:r>
                            <w:r w:rsidRPr="00710E38">
                              <w:rPr>
                                <w:color w:val="auto"/>
                                <w:sz w:val="24"/>
                                <w:szCs w:val="24"/>
                              </w:rPr>
                              <w:fldChar w:fldCharType="begin"/>
                            </w:r>
                            <w:r w:rsidRPr="00710E38">
                              <w:rPr>
                                <w:color w:val="auto"/>
                                <w:sz w:val="24"/>
                                <w:szCs w:val="24"/>
                              </w:rPr>
                              <w:instrText xml:space="preserve"> SEQ Ilustración \* ARABIC </w:instrText>
                            </w:r>
                            <w:r w:rsidRPr="00710E38">
                              <w:rPr>
                                <w:color w:val="auto"/>
                                <w:sz w:val="24"/>
                                <w:szCs w:val="24"/>
                              </w:rPr>
                              <w:fldChar w:fldCharType="separate"/>
                            </w:r>
                            <w:r>
                              <w:rPr>
                                <w:noProof/>
                                <w:color w:val="auto"/>
                                <w:sz w:val="24"/>
                                <w:szCs w:val="24"/>
                              </w:rPr>
                              <w:t>28</w:t>
                            </w:r>
                            <w:r w:rsidRPr="00710E38">
                              <w:rPr>
                                <w:color w:val="auto"/>
                                <w:sz w:val="24"/>
                                <w:szCs w:val="24"/>
                              </w:rPr>
                              <w:fldChar w:fldCharType="end"/>
                            </w:r>
                            <w:r w:rsidRPr="00710E38">
                              <w:rPr>
                                <w:color w:val="auto"/>
                                <w:sz w:val="24"/>
                                <w:szCs w:val="24"/>
                              </w:rPr>
                              <w:t xml:space="preserve">: efectos del delineado. Imagen </w:t>
                            </w:r>
                            <w:r>
                              <w:rPr>
                                <w:color w:val="auto"/>
                                <w:sz w:val="24"/>
                                <w:szCs w:val="24"/>
                              </w:rPr>
                              <w:t xml:space="preserve">original </w:t>
                            </w:r>
                            <w:r w:rsidRPr="00710E38">
                              <w:rPr>
                                <w:color w:val="auto"/>
                                <w:sz w:val="24"/>
                                <w:szCs w:val="24"/>
                              </w:rPr>
                              <w:t xml:space="preserve">de </w:t>
                            </w:r>
                            <w:r w:rsidRPr="00B677A8">
                              <w:rPr>
                                <w:color w:val="auto"/>
                                <w:sz w:val="24"/>
                                <w:szCs w:val="24"/>
                              </w:rPr>
                              <w:t>Prawny</w:t>
                            </w:r>
                            <w:r w:rsidRPr="00710E38">
                              <w:rPr>
                                <w:color w:val="auto"/>
                                <w:sz w:val="24"/>
                                <w:szCs w:val="24"/>
                              </w:rPr>
                              <w:t xml:space="preserve"> en </w:t>
                            </w:r>
                            <w:r w:rsidRPr="00B677A8">
                              <w:rPr>
                                <w:color w:val="auto"/>
                                <w:sz w:val="24"/>
                                <w:szCs w:val="24"/>
                              </w:rPr>
                              <w:t>Pixabay</w:t>
                            </w:r>
                            <w:r>
                              <w:rPr>
                                <w:color w:val="auto"/>
                                <w:sz w:val="24"/>
                                <w:szCs w:val="24"/>
                              </w:rPr>
                              <w:t xml:space="preserve"> y modificada para este manual.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7A2FB" id="Cuadro de texto 209" o:spid="_x0000_s1060" type="#_x0000_t202" style="position:absolute;left:0;text-align:left;margin-left:23.6pt;margin-top:425.5pt;width:425.25pt;height:58.4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" stroked="f">
                <v:textbox inset="0,0,0,0">
                  <w:txbxContent>
                    <w:p w14:paraId="5C8D218F" w14:textId="40D1D9DE" w:rsidR="00C24D69" w:rsidRPr="00710E38" w:rsidRDefault="00C24D69" w:rsidP="00710E38">
                      <w:pPr>
                        <w:pStyle w:val="Descripcin"/>
                        <w:spacing w:line="360" w:lineRule="auto"/>
                        <w:rPr>
                          <w:noProof/>
                          <w:color w:val="auto"/>
                          <w:sz w:val="24"/>
                          <w:szCs w:val="24"/>
                        </w:rPr>
                      </w:pPr>
                      <w:r w:rsidRPr="00710E38">
                        <w:rPr>
                          <w:color w:val="auto"/>
                          <w:sz w:val="24"/>
                          <w:szCs w:val="24"/>
                        </w:rPr>
                        <w:t xml:space="preserve">Ilustración </w:t>
                      </w:r>
                      <w:r w:rsidRPr="00710E38">
                        <w:rPr>
                          <w:color w:val="auto"/>
                          <w:sz w:val="24"/>
                          <w:szCs w:val="24"/>
                        </w:rPr>
                        <w:fldChar w:fldCharType="begin"/>
                      </w:r>
                      <w:r w:rsidRPr="00710E38">
                        <w:rPr>
                          <w:color w:val="auto"/>
                          <w:sz w:val="24"/>
                          <w:szCs w:val="24"/>
                        </w:rPr>
                        <w:instrText xml:space="preserve"> SEQ Ilustración \* ARABIC </w:instrText>
                      </w:r>
                      <w:r w:rsidRPr="00710E38">
                        <w:rPr>
                          <w:color w:val="auto"/>
                          <w:sz w:val="24"/>
                          <w:szCs w:val="24"/>
                        </w:rPr>
                        <w:fldChar w:fldCharType="separate"/>
                      </w:r>
                      <w:r>
                        <w:rPr>
                          <w:noProof/>
                          <w:color w:val="auto"/>
                          <w:sz w:val="24"/>
                          <w:szCs w:val="24"/>
                        </w:rPr>
                        <w:t>28</w:t>
                      </w:r>
                      <w:r w:rsidRPr="00710E38">
                        <w:rPr>
                          <w:color w:val="auto"/>
                          <w:sz w:val="24"/>
                          <w:szCs w:val="24"/>
                        </w:rPr>
                        <w:fldChar w:fldCharType="end"/>
                      </w:r>
                      <w:r w:rsidRPr="00710E38">
                        <w:rPr>
                          <w:color w:val="auto"/>
                          <w:sz w:val="24"/>
                          <w:szCs w:val="24"/>
                        </w:rPr>
                        <w:t xml:space="preserve">: efectos del delineado. Imagen </w:t>
                      </w:r>
                      <w:r>
                        <w:rPr>
                          <w:color w:val="auto"/>
                          <w:sz w:val="24"/>
                          <w:szCs w:val="24"/>
                        </w:rPr>
                        <w:t xml:space="preserve">original </w:t>
                      </w:r>
                      <w:r w:rsidRPr="00710E38">
                        <w:rPr>
                          <w:color w:val="auto"/>
                          <w:sz w:val="24"/>
                          <w:szCs w:val="24"/>
                        </w:rPr>
                        <w:t xml:space="preserve">de </w:t>
                      </w:r>
                      <w:r w:rsidRPr="00B677A8">
                        <w:rPr>
                          <w:color w:val="auto"/>
                          <w:sz w:val="24"/>
                          <w:szCs w:val="24"/>
                        </w:rPr>
                        <w:t>Prawny</w:t>
                      </w:r>
                      <w:r w:rsidRPr="00710E38">
                        <w:rPr>
                          <w:color w:val="auto"/>
                          <w:sz w:val="24"/>
                          <w:szCs w:val="24"/>
                        </w:rPr>
                        <w:t xml:space="preserve"> en </w:t>
                      </w:r>
                      <w:r w:rsidRPr="00B677A8">
                        <w:rPr>
                          <w:color w:val="auto"/>
                          <w:sz w:val="24"/>
                          <w:szCs w:val="24"/>
                        </w:rPr>
                        <w:t>Pixabay</w:t>
                      </w:r>
                      <w:r>
                        <w:rPr>
                          <w:color w:val="auto"/>
                          <w:sz w:val="24"/>
                          <w:szCs w:val="24"/>
                        </w:rPr>
                        <w:t xml:space="preserve"> y modificada para este manual.</w:t>
                      </w:r>
                    </w:p>
                  </w:txbxContent>
                </v:textbox>
                <w10:wrap type="topAndBottom" anchorx="margin"/>
              </v:shape>
            </w:pict>
          </mc:Fallback>
        </mc:AlternateContent>
      </w:r>
      <w:r w:rsidRPr="00562D2A">
        <w:rPr>
          <w:noProof/>
          <w:lang w:eastAsia="es-CR"/>
        </w:rPr>
        <w:drawing>
          <wp:anchor distT="0" distB="0" distL="114300" distR="114300" simplePos="0" relativeHeight="251782656" behindDoc="0" locked="0" layoutInCell="1" allowOverlap="1" wp14:anchorId="360B9C1E" wp14:editId="21A3A8F6">
            <wp:simplePos x="0" y="0"/>
            <wp:positionH relativeFrom="margin">
              <wp:posOffset>297815</wp:posOffset>
            </wp:positionH>
            <wp:positionV relativeFrom="paragraph">
              <wp:posOffset>1009015</wp:posOffset>
            </wp:positionV>
            <wp:extent cx="5349875" cy="4267200"/>
            <wp:effectExtent l="38100" t="38100" r="43180" b="44450"/>
            <wp:wrapTopAndBottom/>
            <wp:docPr id="208" name="Imagen 208" descr="Dibujo de una casa con un jardín, nubes y un sol con una cara feliz, pintado de forma que semeja acuarelas. Está repetido cuatro veces. Arriba está a color y sin delineado, al lado está la misma imagen en escala de grises y se nota la pérdida de detalles. Abajo a está la misma imagen de arriba, a color, pero con un delineado general y al lado de esta, una versión en escala de grises, pero en este caso el delineado permite apreciar los detalles que se perdían en la otra." title="Comparación de imágenes con y sin delineado cuando se ven en escala de 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49875" cy="4267200"/>
                    </a:xfrm>
                    <a:prstGeom prst="rect">
                      <a:avLst/>
                    </a:prstGeom>
                    <a:ln w="38100">
                      <a:solidFill>
                        <a:srgbClr val="13BCD3"/>
                      </a:solidFill>
                    </a:ln>
                  </pic:spPr>
                </pic:pic>
              </a:graphicData>
            </a:graphic>
            <wp14:sizeRelH relativeFrom="margin">
              <wp14:pctWidth>0</wp14:pctWidth>
            </wp14:sizeRelH>
            <wp14:sizeRelV relativeFrom="margin">
              <wp14:pctHeight>0</wp14:pctHeight>
            </wp14:sizeRelV>
          </wp:anchor>
        </w:drawing>
      </w:r>
      <w:r w:rsidR="00E50B47" w:rsidRPr="00562D2A">
        <w:t xml:space="preserve">En la </w:t>
      </w:r>
      <w:r w:rsidR="00843E4C" w:rsidRPr="00562D2A">
        <w:t>ilustración</w:t>
      </w:r>
      <w:r w:rsidR="00E66219">
        <w:t xml:space="preserve"> 2</w:t>
      </w:r>
      <w:r w:rsidR="00517891">
        <w:t>8</w:t>
      </w:r>
      <w:r w:rsidR="00E50B47" w:rsidRPr="00562D2A">
        <w:t xml:space="preserve"> se puede ver cómo </w:t>
      </w:r>
      <w:r w:rsidR="00843E4C" w:rsidRPr="00562D2A">
        <w:t>gracias a</w:t>
      </w:r>
      <w:r w:rsidR="00E50B47" w:rsidRPr="00562D2A">
        <w:t>l delineado</w:t>
      </w:r>
      <w:r w:rsidR="0041194F" w:rsidRPr="00562D2A">
        <w:t>, en una misma imagen</w:t>
      </w:r>
      <w:r w:rsidR="00E50B47" w:rsidRPr="00562D2A">
        <w:t xml:space="preserve"> se pueden solventar algunos problemas generados por la falta de contraste. </w:t>
      </w:r>
    </w:p>
    <w:p w14:paraId="2F3F5555" w14:textId="0F94AD7C" w:rsidR="00B2135D" w:rsidRPr="00562D2A" w:rsidRDefault="00E0263D" w:rsidP="00B2135D">
      <w:pPr>
        <w:pStyle w:val="Prrafodelista"/>
        <w:numPr>
          <w:ilvl w:val="0"/>
          <w:numId w:val="17"/>
        </w:numPr>
        <w:contextualSpacing w:val="0"/>
      </w:pPr>
      <w:r w:rsidRPr="00562D2A">
        <w:t xml:space="preserve">Saturación: </w:t>
      </w:r>
      <w:r w:rsidR="00D765CB" w:rsidRPr="00562D2A">
        <w:t>se relaciona</w:t>
      </w:r>
      <w:r w:rsidRPr="00562D2A">
        <w:t xml:space="preserve"> con la pureza del color, un color poco saturado se acerca al gris.</w:t>
      </w:r>
      <w:r w:rsidR="00932359" w:rsidRPr="00562D2A">
        <w:t xml:space="preserve"> </w:t>
      </w:r>
      <w:r w:rsidR="00673AF4" w:rsidRPr="00562D2A">
        <w:t>Los colores con un nivel de saturación igual o similar son muy difíciles de distinguir para personas daltónicas o que ven en escala de grises.</w:t>
      </w:r>
    </w:p>
    <w:p w14:paraId="0C48A0B1" w14:textId="164775AD" w:rsidR="00D26384" w:rsidRDefault="009B76BE" w:rsidP="00E60879">
      <w:pPr>
        <w:pStyle w:val="Prrafodelista"/>
        <w:numPr>
          <w:ilvl w:val="0"/>
          <w:numId w:val="17"/>
        </w:numPr>
        <w:spacing w:before="0" w:after="160"/>
        <w:contextualSpacing w:val="0"/>
      </w:pPr>
      <w:r w:rsidRPr="00562D2A">
        <w:rPr>
          <w:noProof/>
          <w:lang w:eastAsia="es-CR"/>
        </w:rPr>
        <mc:AlternateContent>
          <mc:Choice Requires="wps">
            <w:drawing>
              <wp:anchor distT="0" distB="0" distL="114300" distR="114300" simplePos="0" relativeHeight="251791872" behindDoc="0" locked="0" layoutInCell="1" allowOverlap="1" wp14:anchorId="0FB7A31C" wp14:editId="2723527B">
                <wp:simplePos x="0" y="0"/>
                <wp:positionH relativeFrom="margin">
                  <wp:posOffset>23495</wp:posOffset>
                </wp:positionH>
                <wp:positionV relativeFrom="paragraph">
                  <wp:posOffset>1692910</wp:posOffset>
                </wp:positionV>
                <wp:extent cx="5612130" cy="733425"/>
                <wp:effectExtent l="0" t="0" r="7620" b="9525"/>
                <wp:wrapTopAndBottom/>
                <wp:docPr id="207" name="Cuadro de texto 207"/>
                <wp:cNvGraphicFramePr/>
                <a:graphic xmlns:a="http://schemas.openxmlformats.org/drawingml/2006/main">
                  <a:graphicData uri="http://schemas.microsoft.com/office/word/2010/wordprocessingShape">
                    <wps:wsp>
                      <wps:cNvSpPr txBox="1"/>
                      <wps:spPr>
                        <a:xfrm>
                          <a:off x="0" y="0"/>
                          <a:ext cx="5612130" cy="733425"/>
                        </a:xfrm>
                        <a:prstGeom prst="rect">
                          <a:avLst/>
                        </a:prstGeom>
                        <a:solidFill>
                          <a:prstClr val="white"/>
                        </a:solidFill>
                        <a:ln>
                          <a:noFill/>
                        </a:ln>
                      </wps:spPr>
                      <wps:txbx>
                        <w:txbxContent>
                          <w:p w14:paraId="5E937706" w14:textId="2104C8BB" w:rsidR="00C24D69" w:rsidRPr="005B7177" w:rsidRDefault="00C24D69" w:rsidP="003F7A7F">
                            <w:pPr>
                              <w:pStyle w:val="Descripcin"/>
                              <w:spacing w:line="360" w:lineRule="auto"/>
                              <w:rPr>
                                <w:color w:val="auto"/>
                                <w:sz w:val="24"/>
                                <w:szCs w:val="24"/>
                              </w:rPr>
                            </w:pPr>
                            <w:r w:rsidRPr="005B7177">
                              <w:rPr>
                                <w:color w:val="auto"/>
                                <w:sz w:val="24"/>
                                <w:szCs w:val="24"/>
                              </w:rPr>
                              <w:t xml:space="preserve">Ilustración </w:t>
                            </w:r>
                            <w:r w:rsidRPr="005B7177">
                              <w:rPr>
                                <w:color w:val="auto"/>
                                <w:sz w:val="24"/>
                                <w:szCs w:val="24"/>
                              </w:rPr>
                              <w:fldChar w:fldCharType="begin"/>
                            </w:r>
                            <w:r w:rsidRPr="005B7177">
                              <w:rPr>
                                <w:color w:val="auto"/>
                                <w:sz w:val="24"/>
                                <w:szCs w:val="24"/>
                              </w:rPr>
                              <w:instrText xml:space="preserve"> SEQ Ilustración \* ARABIC </w:instrText>
                            </w:r>
                            <w:r w:rsidRPr="005B7177">
                              <w:rPr>
                                <w:color w:val="auto"/>
                                <w:sz w:val="24"/>
                                <w:szCs w:val="24"/>
                              </w:rPr>
                              <w:fldChar w:fldCharType="separate"/>
                            </w:r>
                            <w:r>
                              <w:rPr>
                                <w:noProof/>
                                <w:color w:val="auto"/>
                                <w:sz w:val="24"/>
                                <w:szCs w:val="24"/>
                              </w:rPr>
                              <w:t>29</w:t>
                            </w:r>
                            <w:r w:rsidRPr="005B7177">
                              <w:rPr>
                                <w:color w:val="auto"/>
                                <w:sz w:val="24"/>
                                <w:szCs w:val="24"/>
                              </w:rPr>
                              <w:fldChar w:fldCharType="end"/>
                            </w:r>
                            <w:r w:rsidRPr="005B7177">
                              <w:rPr>
                                <w:color w:val="auto"/>
                                <w:sz w:val="24"/>
                                <w:szCs w:val="24"/>
                              </w:rPr>
                              <w:t>:</w:t>
                            </w:r>
                            <w:r>
                              <w:rPr>
                                <w:color w:val="auto"/>
                                <w:sz w:val="24"/>
                                <w:szCs w:val="24"/>
                              </w:rPr>
                              <w:t xml:space="preserve"> </w:t>
                            </w:r>
                            <w:r w:rsidRPr="005B7177">
                              <w:rPr>
                                <w:color w:val="auto"/>
                                <w:sz w:val="24"/>
                                <w:szCs w:val="24"/>
                              </w:rPr>
                              <w:t xml:space="preserve">Ilustración con tres niveles de saturación. Imagen de </w:t>
                            </w:r>
                            <w:r w:rsidRPr="007D67D7">
                              <w:rPr>
                                <w:color w:val="auto"/>
                                <w:sz w:val="24"/>
                                <w:szCs w:val="24"/>
                              </w:rPr>
                              <w:t>OpenClipart-Vectors</w:t>
                            </w:r>
                            <w:r w:rsidRPr="005B7177">
                              <w:rPr>
                                <w:color w:val="auto"/>
                                <w:sz w:val="24"/>
                                <w:szCs w:val="24"/>
                              </w:rPr>
                              <w:t xml:space="preserve"> en </w:t>
                            </w:r>
                            <w:r w:rsidRPr="007D67D7">
                              <w:rPr>
                                <w:color w:val="auto"/>
                                <w:sz w:val="24"/>
                                <w:szCs w:val="24"/>
                              </w:rPr>
                              <w:t>Pixabay</w:t>
                            </w:r>
                            <w:r w:rsidRPr="005B7177">
                              <w:rPr>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B7A31C" id="Cuadro de texto 207" o:spid="_x0000_s1061" type="#_x0000_t202" style="position:absolute;left:0;text-align:left;margin-left:1.85pt;margin-top:133.3pt;width:441.9pt;height:57.75pt;z-index:251791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" stroked="f">
                <v:textbox inset="0,0,0,0">
                  <w:txbxContent>
                    <w:p w14:paraId="5E937706" w14:textId="2104C8BB" w:rsidR="00C24D69" w:rsidRPr="005B7177" w:rsidRDefault="00C24D69" w:rsidP="003F7A7F">
                      <w:pPr>
                        <w:pStyle w:val="Descripcin"/>
                        <w:spacing w:line="360" w:lineRule="auto"/>
                        <w:rPr>
                          <w:color w:val="auto"/>
                          <w:sz w:val="24"/>
                          <w:szCs w:val="24"/>
                        </w:rPr>
                      </w:pPr>
                      <w:r w:rsidRPr="005B7177">
                        <w:rPr>
                          <w:color w:val="auto"/>
                          <w:sz w:val="24"/>
                          <w:szCs w:val="24"/>
                        </w:rPr>
                        <w:t xml:space="preserve">Ilustración </w:t>
                      </w:r>
                      <w:r w:rsidRPr="005B7177">
                        <w:rPr>
                          <w:color w:val="auto"/>
                          <w:sz w:val="24"/>
                          <w:szCs w:val="24"/>
                        </w:rPr>
                        <w:fldChar w:fldCharType="begin"/>
                      </w:r>
                      <w:r w:rsidRPr="005B7177">
                        <w:rPr>
                          <w:color w:val="auto"/>
                          <w:sz w:val="24"/>
                          <w:szCs w:val="24"/>
                        </w:rPr>
                        <w:instrText xml:space="preserve"> SEQ Ilustración \* ARABIC </w:instrText>
                      </w:r>
                      <w:r w:rsidRPr="005B7177">
                        <w:rPr>
                          <w:color w:val="auto"/>
                          <w:sz w:val="24"/>
                          <w:szCs w:val="24"/>
                        </w:rPr>
                        <w:fldChar w:fldCharType="separate"/>
                      </w:r>
                      <w:r>
                        <w:rPr>
                          <w:noProof/>
                          <w:color w:val="auto"/>
                          <w:sz w:val="24"/>
                          <w:szCs w:val="24"/>
                        </w:rPr>
                        <w:t>29</w:t>
                      </w:r>
                      <w:r w:rsidRPr="005B7177">
                        <w:rPr>
                          <w:color w:val="auto"/>
                          <w:sz w:val="24"/>
                          <w:szCs w:val="24"/>
                        </w:rPr>
                        <w:fldChar w:fldCharType="end"/>
                      </w:r>
                      <w:r w:rsidRPr="005B7177">
                        <w:rPr>
                          <w:color w:val="auto"/>
                          <w:sz w:val="24"/>
                          <w:szCs w:val="24"/>
                        </w:rPr>
                        <w:t>:</w:t>
                      </w:r>
                      <w:r>
                        <w:rPr>
                          <w:color w:val="auto"/>
                          <w:sz w:val="24"/>
                          <w:szCs w:val="24"/>
                        </w:rPr>
                        <w:t xml:space="preserve"> </w:t>
                      </w:r>
                      <w:r w:rsidRPr="005B7177">
                        <w:rPr>
                          <w:color w:val="auto"/>
                          <w:sz w:val="24"/>
                          <w:szCs w:val="24"/>
                        </w:rPr>
                        <w:t xml:space="preserve">Ilustración con tres niveles de saturación. Imagen de </w:t>
                      </w:r>
                      <w:r w:rsidRPr="007D67D7">
                        <w:rPr>
                          <w:color w:val="auto"/>
                          <w:sz w:val="24"/>
                          <w:szCs w:val="24"/>
                        </w:rPr>
                        <w:t>OpenClipart-Vectors</w:t>
                      </w:r>
                      <w:r w:rsidRPr="005B7177">
                        <w:rPr>
                          <w:color w:val="auto"/>
                          <w:sz w:val="24"/>
                          <w:szCs w:val="24"/>
                        </w:rPr>
                        <w:t xml:space="preserve"> en </w:t>
                      </w:r>
                      <w:r w:rsidRPr="007D67D7">
                        <w:rPr>
                          <w:color w:val="auto"/>
                          <w:sz w:val="24"/>
                          <w:szCs w:val="24"/>
                        </w:rPr>
                        <w:t>Pixabay</w:t>
                      </w:r>
                      <w:r w:rsidRPr="005B7177">
                        <w:rPr>
                          <w:color w:val="auto"/>
                          <w:sz w:val="24"/>
                          <w:szCs w:val="24"/>
                        </w:rPr>
                        <w:t>.</w:t>
                      </w:r>
                    </w:p>
                  </w:txbxContent>
                </v:textbox>
                <w10:wrap type="topAndBottom" anchorx="margin"/>
              </v:shape>
            </w:pict>
          </mc:Fallback>
        </mc:AlternateContent>
      </w:r>
      <w:r w:rsidRPr="00562D2A">
        <w:rPr>
          <w:noProof/>
          <w:lang w:eastAsia="es-CR"/>
        </w:rPr>
        <mc:AlternateContent>
          <mc:Choice Requires="wps">
            <w:drawing>
              <wp:anchor distT="0" distB="0" distL="114300" distR="114300" simplePos="0" relativeHeight="251787776" behindDoc="0" locked="0" layoutInCell="1" allowOverlap="1" wp14:anchorId="25F9DC3D" wp14:editId="5E15D110">
                <wp:simplePos x="0" y="0"/>
                <wp:positionH relativeFrom="margin">
                  <wp:posOffset>-209550</wp:posOffset>
                </wp:positionH>
                <wp:positionV relativeFrom="paragraph">
                  <wp:posOffset>4573905</wp:posOffset>
                </wp:positionV>
                <wp:extent cx="5362575" cy="819785"/>
                <wp:effectExtent l="0" t="0" r="9525" b="0"/>
                <wp:wrapTopAndBottom/>
                <wp:docPr id="211" name="Cuadro de texto 211" title="Colores de igual saturación."/>
                <wp:cNvGraphicFramePr/>
                <a:graphic xmlns:a="http://schemas.openxmlformats.org/drawingml/2006/main">
                  <a:graphicData uri="http://schemas.microsoft.com/office/word/2010/wordprocessingShape">
                    <wps:wsp>
                      <wps:cNvSpPr txBox="1"/>
                      <wps:spPr>
                        <a:xfrm>
                          <a:off x="0" y="0"/>
                          <a:ext cx="5362575" cy="819785"/>
                        </a:xfrm>
                        <a:prstGeom prst="rect">
                          <a:avLst/>
                        </a:prstGeom>
                        <a:solidFill>
                          <a:prstClr val="white"/>
                        </a:solidFill>
                        <a:ln>
                          <a:noFill/>
                        </a:ln>
                      </wps:spPr>
                      <wps:txbx>
                        <w:txbxContent>
                          <w:p w14:paraId="46E2B563" w14:textId="72799C20" w:rsidR="00C24D69" w:rsidRPr="00C770D7" w:rsidRDefault="00C24D69" w:rsidP="00B121C4">
                            <w:pPr>
                              <w:pStyle w:val="Descripcin"/>
                              <w:spacing w:line="360" w:lineRule="auto"/>
                              <w:rPr>
                                <w:noProof/>
                                <w:color w:val="auto"/>
                                <w:sz w:val="24"/>
                                <w:szCs w:val="24"/>
                              </w:rPr>
                            </w:pPr>
                            <w:r w:rsidRPr="00C770D7">
                              <w:rPr>
                                <w:color w:val="auto"/>
                                <w:sz w:val="24"/>
                                <w:szCs w:val="24"/>
                              </w:rPr>
                              <w:t xml:space="preserve">Ilustración </w:t>
                            </w:r>
                            <w:r w:rsidRPr="00C770D7">
                              <w:rPr>
                                <w:color w:val="auto"/>
                                <w:sz w:val="24"/>
                                <w:szCs w:val="24"/>
                              </w:rPr>
                              <w:fldChar w:fldCharType="begin"/>
                            </w:r>
                            <w:r w:rsidRPr="00C770D7">
                              <w:rPr>
                                <w:color w:val="auto"/>
                                <w:sz w:val="24"/>
                                <w:szCs w:val="24"/>
                              </w:rPr>
                              <w:instrText xml:space="preserve"> SEQ Ilustración \* ARABIC </w:instrText>
                            </w:r>
                            <w:r w:rsidRPr="00C770D7">
                              <w:rPr>
                                <w:color w:val="auto"/>
                                <w:sz w:val="24"/>
                                <w:szCs w:val="24"/>
                              </w:rPr>
                              <w:fldChar w:fldCharType="separate"/>
                            </w:r>
                            <w:r>
                              <w:rPr>
                                <w:noProof/>
                                <w:color w:val="auto"/>
                                <w:sz w:val="24"/>
                                <w:szCs w:val="24"/>
                              </w:rPr>
                              <w:t>30</w:t>
                            </w:r>
                            <w:r w:rsidRPr="00C770D7">
                              <w:rPr>
                                <w:color w:val="auto"/>
                                <w:sz w:val="24"/>
                                <w:szCs w:val="24"/>
                              </w:rPr>
                              <w:fldChar w:fldCharType="end"/>
                            </w:r>
                            <w:r w:rsidRPr="00C770D7">
                              <w:rPr>
                                <w:color w:val="auto"/>
                                <w:sz w:val="24"/>
                                <w:szCs w:val="24"/>
                              </w:rPr>
                              <w:t>:</w:t>
                            </w:r>
                            <w:r>
                              <w:rPr>
                                <w:color w:val="auto"/>
                                <w:sz w:val="24"/>
                                <w:szCs w:val="24"/>
                              </w:rPr>
                              <w:t xml:space="preserve"> arriba, </w:t>
                            </w:r>
                            <w:r w:rsidRPr="00C770D7">
                              <w:rPr>
                                <w:color w:val="auto"/>
                                <w:sz w:val="24"/>
                                <w:szCs w:val="24"/>
                              </w:rPr>
                              <w:t xml:space="preserve">colores diferentes </w:t>
                            </w:r>
                            <w:r>
                              <w:rPr>
                                <w:color w:val="auto"/>
                                <w:sz w:val="24"/>
                                <w:szCs w:val="24"/>
                              </w:rPr>
                              <w:t>con similar saturación, abajo esos mismos colores en escala de grises</w:t>
                            </w:r>
                            <w:r w:rsidRPr="00C770D7">
                              <w:rPr>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9DC3D" id="Cuadro de texto 211" o:spid="_x0000_s1062" type="#_x0000_t202" alt="Título: Colores de igual saturación." style="position:absolute;left:0;text-align:left;margin-left:-16.5pt;margin-top:360.15pt;width:422.25pt;height:64.55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" stroked="f">
                <v:textbox inset="0,0,0,0">
                  <w:txbxContent>
                    <w:p w14:paraId="46E2B563" w14:textId="72799C20" w:rsidR="00C24D69" w:rsidRPr="00C770D7" w:rsidRDefault="00C24D69" w:rsidP="00B121C4">
                      <w:pPr>
                        <w:pStyle w:val="Descripcin"/>
                        <w:spacing w:line="360" w:lineRule="auto"/>
                        <w:rPr>
                          <w:noProof/>
                          <w:color w:val="auto"/>
                          <w:sz w:val="24"/>
                          <w:szCs w:val="24"/>
                        </w:rPr>
                      </w:pPr>
                      <w:r w:rsidRPr="00C770D7">
                        <w:rPr>
                          <w:color w:val="auto"/>
                          <w:sz w:val="24"/>
                          <w:szCs w:val="24"/>
                        </w:rPr>
                        <w:t xml:space="preserve">Ilustración </w:t>
                      </w:r>
                      <w:r w:rsidRPr="00C770D7">
                        <w:rPr>
                          <w:color w:val="auto"/>
                          <w:sz w:val="24"/>
                          <w:szCs w:val="24"/>
                        </w:rPr>
                        <w:fldChar w:fldCharType="begin"/>
                      </w:r>
                      <w:r w:rsidRPr="00C770D7">
                        <w:rPr>
                          <w:color w:val="auto"/>
                          <w:sz w:val="24"/>
                          <w:szCs w:val="24"/>
                        </w:rPr>
                        <w:instrText xml:space="preserve"> SEQ Ilustración \* ARABIC </w:instrText>
                      </w:r>
                      <w:r w:rsidRPr="00C770D7">
                        <w:rPr>
                          <w:color w:val="auto"/>
                          <w:sz w:val="24"/>
                          <w:szCs w:val="24"/>
                        </w:rPr>
                        <w:fldChar w:fldCharType="separate"/>
                      </w:r>
                      <w:r>
                        <w:rPr>
                          <w:noProof/>
                          <w:color w:val="auto"/>
                          <w:sz w:val="24"/>
                          <w:szCs w:val="24"/>
                        </w:rPr>
                        <w:t>30</w:t>
                      </w:r>
                      <w:r w:rsidRPr="00C770D7">
                        <w:rPr>
                          <w:color w:val="auto"/>
                          <w:sz w:val="24"/>
                          <w:szCs w:val="24"/>
                        </w:rPr>
                        <w:fldChar w:fldCharType="end"/>
                      </w:r>
                      <w:r w:rsidRPr="00C770D7">
                        <w:rPr>
                          <w:color w:val="auto"/>
                          <w:sz w:val="24"/>
                          <w:szCs w:val="24"/>
                        </w:rPr>
                        <w:t>:</w:t>
                      </w:r>
                      <w:r>
                        <w:rPr>
                          <w:color w:val="auto"/>
                          <w:sz w:val="24"/>
                          <w:szCs w:val="24"/>
                        </w:rPr>
                        <w:t xml:space="preserve"> arriba, </w:t>
                      </w:r>
                      <w:r w:rsidRPr="00C770D7">
                        <w:rPr>
                          <w:color w:val="auto"/>
                          <w:sz w:val="24"/>
                          <w:szCs w:val="24"/>
                        </w:rPr>
                        <w:t xml:space="preserve">colores diferentes </w:t>
                      </w:r>
                      <w:r>
                        <w:rPr>
                          <w:color w:val="auto"/>
                          <w:sz w:val="24"/>
                          <w:szCs w:val="24"/>
                        </w:rPr>
                        <w:t>con similar saturación, abajo esos mismos colores en escala de grises</w:t>
                      </w:r>
                      <w:r w:rsidRPr="00C770D7">
                        <w:rPr>
                          <w:color w:val="auto"/>
                          <w:sz w:val="24"/>
                          <w:szCs w:val="24"/>
                        </w:rPr>
                        <w:t xml:space="preserve">. </w:t>
                      </w:r>
                    </w:p>
                  </w:txbxContent>
                </v:textbox>
                <w10:wrap type="topAndBottom" anchorx="margin"/>
              </v:shape>
            </w:pict>
          </mc:Fallback>
        </mc:AlternateContent>
      </w:r>
      <w:r w:rsidR="00F06AEF" w:rsidRPr="00562D2A">
        <w:rPr>
          <w:noProof/>
          <w:lang w:eastAsia="es-CR"/>
        </w:rPr>
        <w:drawing>
          <wp:anchor distT="0" distB="0" distL="114300" distR="114300" simplePos="0" relativeHeight="251788800" behindDoc="0" locked="0" layoutInCell="1" allowOverlap="1" wp14:anchorId="1DEB46A1" wp14:editId="2A1C1CFA">
            <wp:simplePos x="0" y="0"/>
            <wp:positionH relativeFrom="margin">
              <wp:posOffset>843280</wp:posOffset>
            </wp:positionH>
            <wp:positionV relativeFrom="paragraph">
              <wp:posOffset>2594610</wp:posOffset>
            </wp:positionV>
            <wp:extent cx="3771900" cy="1786255"/>
            <wp:effectExtent l="38100" t="38100" r="38100" b="42545"/>
            <wp:wrapTopAndBottom/>
            <wp:docPr id="215" name="Imagen 215" descr="Se presentan cuadros con cuatro diferentes colores, luego se presentan los mismos colores en escala de grises y se ven muy similares o iguales." title="Cuadros con la misma saturación de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771900" cy="1786255"/>
                    </a:xfrm>
                    <a:prstGeom prst="rect">
                      <a:avLst/>
                    </a:prstGeom>
                    <a:ln w="38100">
                      <a:solidFill>
                        <a:srgbClr val="13BCD3"/>
                      </a:solidFill>
                    </a:ln>
                  </pic:spPr>
                </pic:pic>
              </a:graphicData>
            </a:graphic>
            <wp14:sizeRelH relativeFrom="margin">
              <wp14:pctWidth>0</wp14:pctWidth>
            </wp14:sizeRelH>
            <wp14:sizeRelV relativeFrom="margin">
              <wp14:pctHeight>0</wp14:pctHeight>
            </wp14:sizeRelV>
          </wp:anchor>
        </w:drawing>
      </w:r>
      <w:r w:rsidR="00E66219" w:rsidRPr="00562D2A">
        <w:rPr>
          <w:noProof/>
          <w:lang w:eastAsia="es-CR"/>
        </w:rPr>
        <w:drawing>
          <wp:anchor distT="0" distB="0" distL="114300" distR="114300" simplePos="0" relativeHeight="251790848" behindDoc="0" locked="0" layoutInCell="1" allowOverlap="1" wp14:anchorId="5C4D2D92" wp14:editId="3E39EDBA">
            <wp:simplePos x="0" y="0"/>
            <wp:positionH relativeFrom="margin">
              <wp:posOffset>-68821</wp:posOffset>
            </wp:positionH>
            <wp:positionV relativeFrom="paragraph">
              <wp:posOffset>144451</wp:posOffset>
            </wp:positionV>
            <wp:extent cx="5612130" cy="1405255"/>
            <wp:effectExtent l="38100" t="38100" r="45720" b="42545"/>
            <wp:wrapTopAndBottom/>
            <wp:docPr id="206" name="Imagen 206" descr="Ilustración con tres niveles de saturación. Es un dibujo de un paisaje con el cielo, unas montañas, pocos árboles, un lago y una casa. En la primera imagen los colores están totalmente saturados, así que se ven muy vivos y brillantes, en la segunda están mucho menos saturados, por lo que se ven descoloridos, deslavados, y en la tercera los colores sin saturación hacen que la imagen se vea en escala de grises." title="Ejemplo de las diferencias en la saturación del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612130" cy="1405255"/>
                    </a:xfrm>
                    <a:prstGeom prst="rect">
                      <a:avLst/>
                    </a:prstGeom>
                    <a:ln w="38100">
                      <a:solidFill>
                        <a:srgbClr val="13BCD3"/>
                      </a:solidFill>
                    </a:ln>
                  </pic:spPr>
                </pic:pic>
              </a:graphicData>
            </a:graphic>
          </wp:anchor>
        </w:drawing>
      </w:r>
      <w:r w:rsidR="001A292F" w:rsidRPr="00562D2A">
        <w:t xml:space="preserve">También se debe evitar que las imágenes tengan fondos borrosos, degradados, con tramas o texturas que dificulten la percepción de </w:t>
      </w:r>
      <w:r w:rsidR="00816CA2">
        <w:t>sus</w:t>
      </w:r>
      <w:r w:rsidR="001A292F" w:rsidRPr="00562D2A">
        <w:t xml:space="preserve"> elementos.</w:t>
      </w:r>
    </w:p>
    <w:p w14:paraId="0E01F49B" w14:textId="09A1BB14" w:rsidR="00B34E81" w:rsidRPr="00562D2A" w:rsidRDefault="00301E30" w:rsidP="00F9018F">
      <w:pPr>
        <w:pStyle w:val="Ttulo3"/>
      </w:pPr>
      <w:bookmarkStart w:id="44" w:name="_Toc96117031"/>
      <w:r w:rsidRPr="00562D2A">
        <w:t>T</w:t>
      </w:r>
      <w:r w:rsidR="00C86063" w:rsidRPr="00562D2A">
        <w:t>ablas</w:t>
      </w:r>
      <w:bookmarkEnd w:id="44"/>
    </w:p>
    <w:p w14:paraId="43CD99D7" w14:textId="1671AC96" w:rsidR="00AC061C" w:rsidRPr="00562D2A" w:rsidRDefault="00AC061C" w:rsidP="000505F5">
      <w:pPr>
        <w:rPr>
          <w:lang w:val="es-ES"/>
        </w:rPr>
      </w:pPr>
      <w:r w:rsidRPr="00562D2A">
        <w:rPr>
          <w:lang w:val="es-ES"/>
        </w:rPr>
        <w:t xml:space="preserve">Las tablas en general, </w:t>
      </w:r>
      <w:r w:rsidR="00AB7D70">
        <w:rPr>
          <w:lang w:val="es-ES"/>
        </w:rPr>
        <w:t>se utilizan para</w:t>
      </w:r>
      <w:r w:rsidRPr="00562D2A">
        <w:rPr>
          <w:lang w:val="es-ES"/>
        </w:rPr>
        <w:t xml:space="preserve"> organizar la información en una estructura visual, </w:t>
      </w:r>
      <w:r w:rsidR="00AB7D70">
        <w:rPr>
          <w:lang w:val="es-ES"/>
        </w:rPr>
        <w:t>pero</w:t>
      </w:r>
      <w:r w:rsidR="00B3522F">
        <w:rPr>
          <w:lang w:val="es-ES"/>
        </w:rPr>
        <w:t xml:space="preserve"> si no son accesibles, resultan</w:t>
      </w:r>
      <w:r w:rsidRPr="00562D2A">
        <w:rPr>
          <w:lang w:val="es-ES"/>
        </w:rPr>
        <w:t xml:space="preserve"> difíciles de leer e interpretar por parte de los lectores de pantalla.</w:t>
      </w:r>
    </w:p>
    <w:p w14:paraId="39CAD2A4" w14:textId="2DB9F613" w:rsidR="00836B0C" w:rsidRPr="00562D2A" w:rsidRDefault="202BB5B3" w:rsidP="000505F5">
      <w:pPr>
        <w:rPr>
          <w:lang w:val="es-ES"/>
        </w:rPr>
      </w:pPr>
      <w:r w:rsidRPr="00562D2A">
        <w:rPr>
          <w:lang w:val="es-ES"/>
        </w:rPr>
        <w:t xml:space="preserve">Por esa razón, antes de incluir una tabla, es importante que se </w:t>
      </w:r>
      <w:r w:rsidR="00B3522F">
        <w:rPr>
          <w:lang w:val="es-ES"/>
        </w:rPr>
        <w:t>determine</w:t>
      </w:r>
      <w:r w:rsidRPr="00562D2A">
        <w:rPr>
          <w:lang w:val="es-ES"/>
        </w:rPr>
        <w:t xml:space="preserve"> si es realmente necesa</w:t>
      </w:r>
      <w:r w:rsidR="00C16A21">
        <w:rPr>
          <w:lang w:val="es-ES"/>
        </w:rPr>
        <w:t xml:space="preserve">rio presentar la información </w:t>
      </w:r>
      <w:r w:rsidRPr="00562D2A">
        <w:rPr>
          <w:lang w:val="es-ES"/>
        </w:rPr>
        <w:t>de esta manera</w:t>
      </w:r>
      <w:r w:rsidR="00B3522F">
        <w:rPr>
          <w:lang w:val="es-ES"/>
        </w:rPr>
        <w:t>.</w:t>
      </w:r>
    </w:p>
    <w:p w14:paraId="301D82BE" w14:textId="77777777" w:rsidR="00AC061C" w:rsidRPr="00562D2A" w:rsidRDefault="00AC061C" w:rsidP="000505F5">
      <w:pPr>
        <w:rPr>
          <w:lang w:val="es-ES"/>
        </w:rPr>
      </w:pPr>
      <w:r w:rsidRPr="00562D2A">
        <w:rPr>
          <w:lang w:val="es-ES"/>
        </w:rPr>
        <w:t>Si es absolutamente indispensable, la tabla debe hacerse tomando en cuenta que los lectores de pantalla enuncian la información estrictamente de izquierda a derecha y de arriba hacia abajo.</w:t>
      </w:r>
    </w:p>
    <w:p w14:paraId="0C0615C9" w14:textId="77777777" w:rsidR="00D0377D" w:rsidRPr="00562D2A" w:rsidRDefault="00D0377D" w:rsidP="000505F5">
      <w:pPr>
        <w:rPr>
          <w:lang w:val="es-ES"/>
        </w:rPr>
      </w:pPr>
      <w:r w:rsidRPr="00562D2A">
        <w:rPr>
          <w:lang w:val="es-ES"/>
        </w:rPr>
        <w:t>Además, se debe definir cuáles son los datos del encabezado, para que el lector de pantalla lo indique.</w:t>
      </w:r>
    </w:p>
    <w:p w14:paraId="42D9766F" w14:textId="3C3A8D99" w:rsidR="00AC061C" w:rsidRPr="00562D2A" w:rsidRDefault="00AC061C" w:rsidP="000505F5">
      <w:pPr>
        <w:rPr>
          <w:lang w:val="es-ES"/>
        </w:rPr>
      </w:pPr>
      <w:r w:rsidRPr="00562D2A">
        <w:rPr>
          <w:lang w:val="es-ES"/>
        </w:rPr>
        <w:t>Esto significa que teniendo la siguiente tabla</w:t>
      </w:r>
      <w:r w:rsidR="00D26384">
        <w:rPr>
          <w:lang w:val="es-ES"/>
        </w:rPr>
        <w:t xml:space="preserve"> sin formato adecuado</w:t>
      </w:r>
      <w:r w:rsidRPr="00562D2A">
        <w:rPr>
          <w:lang w:val="es-ES"/>
        </w:rPr>
        <w:t>:</w:t>
      </w:r>
    </w:p>
    <w:tbl>
      <w:tblPr>
        <w:tblStyle w:val="Tablaconcuadrcula"/>
        <w:tblW w:w="0" w:type="auto"/>
        <w:tblLook w:val="04A0" w:firstRow="1" w:lastRow="0" w:firstColumn="1" w:lastColumn="0" w:noHBand="0" w:noVBand="1"/>
        <w:tblDescription w:val="Este es un ejemplo de una tabla elaborada sin criterios de accesibilidad."/>
      </w:tblPr>
      <w:tblGrid>
        <w:gridCol w:w="2942"/>
        <w:gridCol w:w="2943"/>
        <w:gridCol w:w="2943"/>
      </w:tblGrid>
      <w:tr w:rsidR="00AC061C" w:rsidRPr="00562D2A" w14:paraId="0760FB75" w14:textId="77777777" w:rsidTr="00AC061C">
        <w:tc>
          <w:tcPr>
            <w:tcW w:w="2942" w:type="dxa"/>
          </w:tcPr>
          <w:p w14:paraId="31AE2315" w14:textId="77777777" w:rsidR="00AC061C" w:rsidRPr="00562D2A" w:rsidRDefault="00AC061C" w:rsidP="006660E7">
            <w:pPr>
              <w:spacing w:before="0" w:after="0"/>
              <w:jc w:val="center"/>
              <w:rPr>
                <w:lang w:val="es-ES"/>
              </w:rPr>
            </w:pPr>
            <w:r w:rsidRPr="00562D2A">
              <w:rPr>
                <w:lang w:val="es-ES"/>
              </w:rPr>
              <w:t>Instrumento</w:t>
            </w:r>
          </w:p>
        </w:tc>
        <w:tc>
          <w:tcPr>
            <w:tcW w:w="2943" w:type="dxa"/>
          </w:tcPr>
          <w:p w14:paraId="77C53A40" w14:textId="77777777" w:rsidR="00AC061C" w:rsidRPr="00562D2A" w:rsidRDefault="00AC061C" w:rsidP="006660E7">
            <w:pPr>
              <w:spacing w:before="0" w:after="0"/>
              <w:jc w:val="center"/>
              <w:rPr>
                <w:lang w:val="es-ES"/>
              </w:rPr>
            </w:pPr>
            <w:r w:rsidRPr="00562D2A">
              <w:rPr>
                <w:lang w:val="es-ES"/>
              </w:rPr>
              <w:t>Persona</w:t>
            </w:r>
          </w:p>
        </w:tc>
        <w:tc>
          <w:tcPr>
            <w:tcW w:w="2943" w:type="dxa"/>
          </w:tcPr>
          <w:p w14:paraId="2164AA48" w14:textId="77777777" w:rsidR="00AC061C" w:rsidRPr="00562D2A" w:rsidRDefault="00AC061C" w:rsidP="006660E7">
            <w:pPr>
              <w:spacing w:before="0" w:after="0"/>
              <w:jc w:val="center"/>
              <w:rPr>
                <w:lang w:val="es-ES"/>
              </w:rPr>
            </w:pPr>
            <w:r w:rsidRPr="00562D2A">
              <w:rPr>
                <w:lang w:val="es-ES"/>
              </w:rPr>
              <w:t xml:space="preserve">Día </w:t>
            </w:r>
          </w:p>
        </w:tc>
      </w:tr>
      <w:tr w:rsidR="00AC061C" w:rsidRPr="00562D2A" w14:paraId="7C916148" w14:textId="77777777" w:rsidTr="00AC061C">
        <w:tc>
          <w:tcPr>
            <w:tcW w:w="2942" w:type="dxa"/>
          </w:tcPr>
          <w:p w14:paraId="10A3A222" w14:textId="77777777" w:rsidR="00AC061C" w:rsidRPr="00562D2A" w:rsidRDefault="00AC061C" w:rsidP="006660E7">
            <w:pPr>
              <w:spacing w:before="0" w:after="0"/>
              <w:jc w:val="center"/>
              <w:rPr>
                <w:lang w:val="es-ES"/>
              </w:rPr>
            </w:pPr>
            <w:r w:rsidRPr="00562D2A">
              <w:rPr>
                <w:lang w:val="es-ES"/>
              </w:rPr>
              <w:t>Trombón</w:t>
            </w:r>
          </w:p>
        </w:tc>
        <w:tc>
          <w:tcPr>
            <w:tcW w:w="2943" w:type="dxa"/>
          </w:tcPr>
          <w:p w14:paraId="70B08494" w14:textId="77777777" w:rsidR="00AC061C" w:rsidRPr="00562D2A" w:rsidRDefault="00AC061C" w:rsidP="006660E7">
            <w:pPr>
              <w:spacing w:before="0" w:after="0"/>
              <w:jc w:val="center"/>
              <w:rPr>
                <w:lang w:val="es-ES"/>
              </w:rPr>
            </w:pPr>
            <w:r w:rsidRPr="00562D2A">
              <w:rPr>
                <w:lang w:val="es-ES"/>
              </w:rPr>
              <w:t>Alberto</w:t>
            </w:r>
          </w:p>
        </w:tc>
        <w:tc>
          <w:tcPr>
            <w:tcW w:w="2943" w:type="dxa"/>
          </w:tcPr>
          <w:p w14:paraId="6A59F0A2" w14:textId="77777777" w:rsidR="00AC061C" w:rsidRPr="00562D2A" w:rsidRDefault="00AC061C" w:rsidP="006660E7">
            <w:pPr>
              <w:spacing w:before="0" w:after="0"/>
              <w:jc w:val="center"/>
              <w:rPr>
                <w:lang w:val="es-ES"/>
              </w:rPr>
            </w:pPr>
            <w:r w:rsidRPr="00562D2A">
              <w:rPr>
                <w:lang w:val="es-ES"/>
              </w:rPr>
              <w:t>Martes</w:t>
            </w:r>
          </w:p>
        </w:tc>
      </w:tr>
      <w:tr w:rsidR="00AC061C" w:rsidRPr="00562D2A" w14:paraId="3ADF8B89" w14:textId="77777777" w:rsidTr="00AC061C">
        <w:tc>
          <w:tcPr>
            <w:tcW w:w="2942" w:type="dxa"/>
          </w:tcPr>
          <w:p w14:paraId="7B1E8F9F" w14:textId="77777777" w:rsidR="00AC061C" w:rsidRPr="00562D2A" w:rsidRDefault="00AC061C" w:rsidP="006660E7">
            <w:pPr>
              <w:spacing w:before="0" w:after="0"/>
              <w:jc w:val="center"/>
              <w:rPr>
                <w:lang w:val="es-ES"/>
              </w:rPr>
            </w:pPr>
            <w:r w:rsidRPr="00562D2A">
              <w:rPr>
                <w:lang w:val="es-ES"/>
              </w:rPr>
              <w:t>Flauta</w:t>
            </w:r>
          </w:p>
        </w:tc>
        <w:tc>
          <w:tcPr>
            <w:tcW w:w="2943" w:type="dxa"/>
          </w:tcPr>
          <w:p w14:paraId="4D8DA104" w14:textId="77777777" w:rsidR="00AC061C" w:rsidRPr="00562D2A" w:rsidRDefault="00AC061C" w:rsidP="006660E7">
            <w:pPr>
              <w:spacing w:before="0" w:after="0"/>
              <w:jc w:val="center"/>
              <w:rPr>
                <w:lang w:val="es-ES"/>
              </w:rPr>
            </w:pPr>
            <w:r w:rsidRPr="00562D2A">
              <w:rPr>
                <w:lang w:val="es-ES"/>
              </w:rPr>
              <w:t>Susana</w:t>
            </w:r>
          </w:p>
        </w:tc>
        <w:tc>
          <w:tcPr>
            <w:tcW w:w="2943" w:type="dxa"/>
          </w:tcPr>
          <w:p w14:paraId="5135EA71" w14:textId="77777777" w:rsidR="00AC061C" w:rsidRPr="00562D2A" w:rsidRDefault="00AC061C" w:rsidP="006660E7">
            <w:pPr>
              <w:spacing w:before="0" w:after="0"/>
              <w:jc w:val="center"/>
              <w:rPr>
                <w:lang w:val="es-ES"/>
              </w:rPr>
            </w:pPr>
            <w:r w:rsidRPr="00562D2A">
              <w:rPr>
                <w:lang w:val="es-ES"/>
              </w:rPr>
              <w:t xml:space="preserve">Jueves </w:t>
            </w:r>
          </w:p>
        </w:tc>
      </w:tr>
    </w:tbl>
    <w:p w14:paraId="76A699AF" w14:textId="77777777" w:rsidR="00AC061C" w:rsidRPr="00562D2A" w:rsidRDefault="00AC061C" w:rsidP="000505F5">
      <w:pPr>
        <w:rPr>
          <w:lang w:val="es-ES"/>
        </w:rPr>
      </w:pPr>
      <w:r w:rsidRPr="00562D2A">
        <w:rPr>
          <w:lang w:val="es-ES"/>
        </w:rPr>
        <w:t xml:space="preserve">Un lector de pantalla </w:t>
      </w:r>
      <w:r w:rsidR="00D152FC" w:rsidRPr="00562D2A">
        <w:rPr>
          <w:lang w:val="es-ES"/>
        </w:rPr>
        <w:t xml:space="preserve">probablemente </w:t>
      </w:r>
      <w:r w:rsidRPr="00562D2A">
        <w:rPr>
          <w:lang w:val="es-ES"/>
        </w:rPr>
        <w:t>la enunciaría así:</w:t>
      </w:r>
    </w:p>
    <w:p w14:paraId="231713C6" w14:textId="77777777" w:rsidR="00D26384" w:rsidRDefault="00AC061C" w:rsidP="000505F5">
      <w:pPr>
        <w:rPr>
          <w:lang w:val="es-ES"/>
        </w:rPr>
      </w:pPr>
      <w:r w:rsidRPr="00562D2A">
        <w:rPr>
          <w:lang w:val="es-ES"/>
        </w:rPr>
        <w:t>Instrumento, Persona, Día</w:t>
      </w:r>
    </w:p>
    <w:p w14:paraId="1161AF99" w14:textId="77777777" w:rsidR="00D26384" w:rsidRDefault="00AC061C" w:rsidP="000505F5">
      <w:pPr>
        <w:rPr>
          <w:lang w:val="es-ES"/>
        </w:rPr>
      </w:pPr>
      <w:r w:rsidRPr="00562D2A">
        <w:rPr>
          <w:lang w:val="es-ES"/>
        </w:rPr>
        <w:t>Trombón, Alberto, Martes</w:t>
      </w:r>
    </w:p>
    <w:p w14:paraId="396448EE" w14:textId="35B3AE41" w:rsidR="00AC061C" w:rsidRPr="00562D2A" w:rsidRDefault="00AC061C" w:rsidP="000505F5">
      <w:pPr>
        <w:rPr>
          <w:lang w:val="es-ES"/>
        </w:rPr>
      </w:pPr>
      <w:r w:rsidRPr="00562D2A">
        <w:rPr>
          <w:lang w:val="es-ES"/>
        </w:rPr>
        <w:t>Flauta, Susana, Jueves</w:t>
      </w:r>
    </w:p>
    <w:p w14:paraId="6866CD4F" w14:textId="2C1CBBC7" w:rsidR="00AC061C" w:rsidRPr="00562D2A" w:rsidRDefault="00ED0C9C" w:rsidP="000505F5">
      <w:pPr>
        <w:rPr>
          <w:lang w:val="es-ES"/>
        </w:rPr>
      </w:pPr>
      <w:r w:rsidRPr="00562D2A">
        <w:rPr>
          <w:lang w:val="es-ES"/>
        </w:rPr>
        <w:t xml:space="preserve">Como se puede notar, para una persona vidente no </w:t>
      </w:r>
      <w:r w:rsidR="00C25A64" w:rsidRPr="00562D2A">
        <w:rPr>
          <w:lang w:val="es-ES"/>
        </w:rPr>
        <w:t xml:space="preserve">es óptima, pero </w:t>
      </w:r>
      <w:r w:rsidRPr="00562D2A">
        <w:rPr>
          <w:lang w:val="es-ES"/>
        </w:rPr>
        <w:t xml:space="preserve">para una persona ciega </w:t>
      </w:r>
      <w:r w:rsidR="00D26384">
        <w:rPr>
          <w:lang w:val="es-ES"/>
        </w:rPr>
        <w:t xml:space="preserve">o </w:t>
      </w:r>
      <w:r w:rsidRPr="00562D2A">
        <w:rPr>
          <w:lang w:val="es-ES"/>
        </w:rPr>
        <w:t>que depende de un lector de pantalla, es muy probable que sea confusa o carente de todo sentido.</w:t>
      </w:r>
    </w:p>
    <w:p w14:paraId="0DED776C" w14:textId="77777777" w:rsidR="00AC061C" w:rsidRPr="00562D2A" w:rsidRDefault="00ED0C9C" w:rsidP="000505F5">
      <w:pPr>
        <w:rPr>
          <w:lang w:val="es-ES"/>
        </w:rPr>
      </w:pPr>
      <w:r w:rsidRPr="00562D2A">
        <w:rPr>
          <w:lang w:val="es-ES"/>
        </w:rPr>
        <w:t xml:space="preserve">Una forma accesible de presentar la misma información </w:t>
      </w:r>
      <w:r w:rsidR="0014386D" w:rsidRPr="00562D2A">
        <w:rPr>
          <w:lang w:val="es-ES"/>
        </w:rPr>
        <w:t xml:space="preserve">en una tabla </w:t>
      </w:r>
      <w:r w:rsidRPr="00562D2A">
        <w:rPr>
          <w:lang w:val="es-ES"/>
        </w:rPr>
        <w:t>sería la siguiente:</w:t>
      </w:r>
    </w:p>
    <w:p w14:paraId="43C04303" w14:textId="74FA88E8" w:rsidR="00C25A64" w:rsidRPr="00562D2A" w:rsidRDefault="00C25A64" w:rsidP="00C25A64">
      <w:pPr>
        <w:pStyle w:val="Descripcin"/>
        <w:keepNext/>
        <w:spacing w:before="240" w:after="120"/>
        <w:rPr>
          <w:color w:val="auto"/>
          <w:sz w:val="24"/>
        </w:rPr>
      </w:pPr>
      <w:r w:rsidRPr="00562D2A">
        <w:rPr>
          <w:color w:val="auto"/>
          <w:sz w:val="24"/>
        </w:rPr>
        <w:t xml:space="preserve">Tabla </w:t>
      </w:r>
      <w:r w:rsidRPr="00562D2A">
        <w:rPr>
          <w:color w:val="auto"/>
          <w:sz w:val="24"/>
        </w:rPr>
        <w:fldChar w:fldCharType="begin"/>
      </w:r>
      <w:r w:rsidRPr="00562D2A">
        <w:rPr>
          <w:color w:val="auto"/>
          <w:sz w:val="24"/>
        </w:rPr>
        <w:instrText xml:space="preserve"> SEQ Tabla \* ARABIC </w:instrText>
      </w:r>
      <w:r w:rsidRPr="00562D2A">
        <w:rPr>
          <w:color w:val="auto"/>
          <w:sz w:val="24"/>
        </w:rPr>
        <w:fldChar w:fldCharType="separate"/>
      </w:r>
      <w:r w:rsidR="00C24D69">
        <w:rPr>
          <w:noProof/>
          <w:color w:val="auto"/>
          <w:sz w:val="24"/>
        </w:rPr>
        <w:t>1</w:t>
      </w:r>
      <w:r w:rsidRPr="00562D2A">
        <w:rPr>
          <w:color w:val="auto"/>
          <w:sz w:val="24"/>
        </w:rPr>
        <w:fldChar w:fldCharType="end"/>
      </w:r>
      <w:r w:rsidRPr="00562D2A">
        <w:rPr>
          <w:color w:val="auto"/>
          <w:sz w:val="24"/>
        </w:rPr>
        <w:t>: Horario de la sala de ensayo de la Escuela de Música</w:t>
      </w:r>
    </w:p>
    <w:tbl>
      <w:tblPr>
        <w:tblStyle w:val="Tablaconcuadrcula"/>
        <w:tblW w:w="0" w:type="auto"/>
        <w:tblLook w:val="04A0" w:firstRow="1" w:lastRow="0" w:firstColumn="1" w:lastColumn="0" w:noHBand="0" w:noVBand="1"/>
        <w:tblDescription w:val="Este es un ejemplo de una tabla construida utilizando criterios de accesibilidad."/>
      </w:tblPr>
      <w:tblGrid>
        <w:gridCol w:w="2942"/>
        <w:gridCol w:w="2943"/>
        <w:gridCol w:w="2943"/>
      </w:tblGrid>
      <w:tr w:rsidR="00ED0C9C" w:rsidRPr="00562D2A" w14:paraId="20BC1EF6" w14:textId="77777777" w:rsidTr="00ED0C9C">
        <w:trPr>
          <w:tblHeader/>
        </w:trPr>
        <w:tc>
          <w:tcPr>
            <w:tcW w:w="2942" w:type="dxa"/>
            <w:shd w:val="clear" w:color="auto" w:fill="BDD6EE" w:themeFill="accent1" w:themeFillTint="66"/>
          </w:tcPr>
          <w:p w14:paraId="1948FCB0" w14:textId="77777777" w:rsidR="00ED0C9C" w:rsidRPr="00562D2A" w:rsidRDefault="00ED0C9C" w:rsidP="00700A52">
            <w:pPr>
              <w:spacing w:before="120"/>
              <w:jc w:val="center"/>
              <w:rPr>
                <w:b/>
                <w:lang w:val="es-ES"/>
              </w:rPr>
            </w:pPr>
            <w:r w:rsidRPr="00562D2A">
              <w:rPr>
                <w:b/>
                <w:lang w:val="es-ES"/>
              </w:rPr>
              <w:t>Ejecutante</w:t>
            </w:r>
          </w:p>
        </w:tc>
        <w:tc>
          <w:tcPr>
            <w:tcW w:w="2943" w:type="dxa"/>
            <w:shd w:val="clear" w:color="auto" w:fill="BDD6EE" w:themeFill="accent1" w:themeFillTint="66"/>
          </w:tcPr>
          <w:p w14:paraId="6A6DB449" w14:textId="77777777" w:rsidR="00ED0C9C" w:rsidRPr="00562D2A" w:rsidRDefault="00ED0C9C" w:rsidP="00700A52">
            <w:pPr>
              <w:spacing w:before="120"/>
              <w:jc w:val="center"/>
              <w:rPr>
                <w:b/>
                <w:lang w:val="es-ES"/>
              </w:rPr>
            </w:pPr>
            <w:r w:rsidRPr="00562D2A">
              <w:rPr>
                <w:b/>
                <w:lang w:val="es-ES"/>
              </w:rPr>
              <w:t>Instrumento musical</w:t>
            </w:r>
          </w:p>
        </w:tc>
        <w:tc>
          <w:tcPr>
            <w:tcW w:w="2943" w:type="dxa"/>
            <w:shd w:val="clear" w:color="auto" w:fill="BDD6EE" w:themeFill="accent1" w:themeFillTint="66"/>
          </w:tcPr>
          <w:p w14:paraId="35C4701D" w14:textId="77777777" w:rsidR="00ED0C9C" w:rsidRPr="00562D2A" w:rsidRDefault="00ED0C9C" w:rsidP="00700A52">
            <w:pPr>
              <w:spacing w:before="120"/>
              <w:jc w:val="center"/>
              <w:rPr>
                <w:b/>
                <w:lang w:val="es-ES"/>
              </w:rPr>
            </w:pPr>
            <w:r w:rsidRPr="00562D2A">
              <w:rPr>
                <w:b/>
                <w:lang w:val="es-ES"/>
              </w:rPr>
              <w:t>Día de ensayo</w:t>
            </w:r>
          </w:p>
        </w:tc>
      </w:tr>
      <w:tr w:rsidR="00ED0C9C" w:rsidRPr="00562D2A" w14:paraId="3B052D46" w14:textId="77777777" w:rsidTr="001A3EB5">
        <w:tc>
          <w:tcPr>
            <w:tcW w:w="2942" w:type="dxa"/>
          </w:tcPr>
          <w:p w14:paraId="56B59929" w14:textId="77777777" w:rsidR="00ED0C9C" w:rsidRPr="00562D2A" w:rsidRDefault="00ED0C9C" w:rsidP="00DE4C9B">
            <w:pPr>
              <w:spacing w:before="120"/>
              <w:jc w:val="center"/>
              <w:rPr>
                <w:lang w:val="es-ES"/>
              </w:rPr>
            </w:pPr>
            <w:r w:rsidRPr="00562D2A">
              <w:rPr>
                <w:lang w:val="es-ES"/>
              </w:rPr>
              <w:t xml:space="preserve">Alberto </w:t>
            </w:r>
          </w:p>
        </w:tc>
        <w:tc>
          <w:tcPr>
            <w:tcW w:w="2943" w:type="dxa"/>
          </w:tcPr>
          <w:p w14:paraId="06A2E626" w14:textId="77777777" w:rsidR="00ED0C9C" w:rsidRPr="00562D2A" w:rsidRDefault="00E03FF0" w:rsidP="00DE4C9B">
            <w:pPr>
              <w:spacing w:before="120"/>
              <w:jc w:val="center"/>
              <w:rPr>
                <w:lang w:val="es-ES"/>
              </w:rPr>
            </w:pPr>
            <w:r w:rsidRPr="00562D2A">
              <w:rPr>
                <w:lang w:val="es-ES"/>
              </w:rPr>
              <w:t>T</w:t>
            </w:r>
            <w:r w:rsidR="00ED0C9C" w:rsidRPr="00562D2A">
              <w:rPr>
                <w:lang w:val="es-ES"/>
              </w:rPr>
              <w:t>rombón</w:t>
            </w:r>
          </w:p>
        </w:tc>
        <w:tc>
          <w:tcPr>
            <w:tcW w:w="2943" w:type="dxa"/>
          </w:tcPr>
          <w:p w14:paraId="4BDE5491" w14:textId="77777777" w:rsidR="00ED0C9C" w:rsidRPr="00562D2A" w:rsidRDefault="00ED0C9C" w:rsidP="00DE4C9B">
            <w:pPr>
              <w:spacing w:before="120"/>
              <w:jc w:val="center"/>
              <w:rPr>
                <w:lang w:val="es-ES"/>
              </w:rPr>
            </w:pPr>
            <w:r w:rsidRPr="00562D2A">
              <w:rPr>
                <w:lang w:val="es-ES"/>
              </w:rPr>
              <w:t>Martes</w:t>
            </w:r>
          </w:p>
        </w:tc>
      </w:tr>
      <w:tr w:rsidR="00ED0C9C" w:rsidRPr="00562D2A" w14:paraId="07916279" w14:textId="77777777" w:rsidTr="001A3EB5">
        <w:tc>
          <w:tcPr>
            <w:tcW w:w="2942" w:type="dxa"/>
          </w:tcPr>
          <w:p w14:paraId="6A85E484" w14:textId="77777777" w:rsidR="00ED0C9C" w:rsidRPr="00562D2A" w:rsidRDefault="00ED0C9C" w:rsidP="00DE4C9B">
            <w:pPr>
              <w:spacing w:before="120"/>
              <w:jc w:val="center"/>
              <w:rPr>
                <w:lang w:val="es-ES"/>
              </w:rPr>
            </w:pPr>
            <w:r w:rsidRPr="00562D2A">
              <w:rPr>
                <w:lang w:val="es-ES"/>
              </w:rPr>
              <w:t xml:space="preserve">Susana </w:t>
            </w:r>
          </w:p>
        </w:tc>
        <w:tc>
          <w:tcPr>
            <w:tcW w:w="2943" w:type="dxa"/>
          </w:tcPr>
          <w:p w14:paraId="31ECC386" w14:textId="77777777" w:rsidR="00ED0C9C" w:rsidRPr="00562D2A" w:rsidRDefault="00E03FF0" w:rsidP="00DE4C9B">
            <w:pPr>
              <w:spacing w:before="120"/>
              <w:jc w:val="center"/>
              <w:rPr>
                <w:lang w:val="es-ES"/>
              </w:rPr>
            </w:pPr>
            <w:r w:rsidRPr="00562D2A">
              <w:rPr>
                <w:lang w:val="es-ES"/>
              </w:rPr>
              <w:t>F</w:t>
            </w:r>
            <w:r w:rsidR="00ED0C9C" w:rsidRPr="00562D2A">
              <w:rPr>
                <w:lang w:val="es-ES"/>
              </w:rPr>
              <w:t>lauta</w:t>
            </w:r>
          </w:p>
        </w:tc>
        <w:tc>
          <w:tcPr>
            <w:tcW w:w="2943" w:type="dxa"/>
          </w:tcPr>
          <w:p w14:paraId="391E6E84" w14:textId="77777777" w:rsidR="00ED0C9C" w:rsidRPr="00562D2A" w:rsidRDefault="00ED0C9C" w:rsidP="00DE4C9B">
            <w:pPr>
              <w:spacing w:before="120"/>
              <w:jc w:val="center"/>
              <w:rPr>
                <w:lang w:val="es-ES"/>
              </w:rPr>
            </w:pPr>
            <w:r w:rsidRPr="00562D2A">
              <w:rPr>
                <w:lang w:val="es-ES"/>
              </w:rPr>
              <w:t xml:space="preserve">Jueves </w:t>
            </w:r>
          </w:p>
        </w:tc>
      </w:tr>
    </w:tbl>
    <w:p w14:paraId="080A7F36" w14:textId="594D83FE" w:rsidR="00D0377D" w:rsidRPr="00562D2A" w:rsidRDefault="00D0377D" w:rsidP="00D0377D">
      <w:pPr>
        <w:rPr>
          <w:lang w:val="es-ES"/>
        </w:rPr>
      </w:pPr>
      <w:r w:rsidRPr="00562D2A">
        <w:rPr>
          <w:lang w:val="es-ES"/>
        </w:rPr>
        <w:t>Un lector de pantalla</w:t>
      </w:r>
      <w:r w:rsidR="00473F69" w:rsidRPr="00562D2A">
        <w:rPr>
          <w:lang w:val="es-ES"/>
        </w:rPr>
        <w:t>, según su configuración, podría enunciar la</w:t>
      </w:r>
      <w:r w:rsidR="00E03FF0" w:rsidRPr="00562D2A">
        <w:rPr>
          <w:lang w:val="es-ES"/>
        </w:rPr>
        <w:t xml:space="preserve"> información de la tabla así</w:t>
      </w:r>
      <w:r w:rsidRPr="00562D2A">
        <w:rPr>
          <w:lang w:val="es-ES"/>
        </w:rPr>
        <w:t>:</w:t>
      </w:r>
    </w:p>
    <w:p w14:paraId="34606328" w14:textId="77777777" w:rsidR="00830D24" w:rsidRPr="00562D2A" w:rsidRDefault="00830D24" w:rsidP="00830D24">
      <w:pPr>
        <w:rPr>
          <w:lang w:val="es-ES"/>
        </w:rPr>
      </w:pPr>
      <w:r w:rsidRPr="00562D2A">
        <w:rPr>
          <w:lang w:val="es-ES"/>
        </w:rPr>
        <w:t>Tabla: Horario de la sala de ensayo de la Escuela de Música</w:t>
      </w:r>
    </w:p>
    <w:p w14:paraId="33229D1D" w14:textId="77777777" w:rsidR="00830D24" w:rsidRPr="00562D2A" w:rsidRDefault="00830D24" w:rsidP="00830D24">
      <w:pPr>
        <w:rPr>
          <w:lang w:val="es-ES"/>
        </w:rPr>
      </w:pPr>
      <w:r w:rsidRPr="00562D2A">
        <w:rPr>
          <w:lang w:val="es-ES"/>
        </w:rPr>
        <w:t xml:space="preserve">Tabla </w:t>
      </w:r>
      <w:r w:rsidR="00C213E9" w:rsidRPr="00562D2A">
        <w:rPr>
          <w:lang w:val="es-ES"/>
        </w:rPr>
        <w:t>con tres columnas y tres filas.</w:t>
      </w:r>
    </w:p>
    <w:p w14:paraId="7E6555D0" w14:textId="77777777" w:rsidR="00C213E9" w:rsidRPr="00562D2A" w:rsidRDefault="003D1B58" w:rsidP="00830D24">
      <w:pPr>
        <w:rPr>
          <w:lang w:val="es-ES"/>
        </w:rPr>
      </w:pPr>
      <w:r w:rsidRPr="00562D2A">
        <w:rPr>
          <w:lang w:val="es-ES"/>
        </w:rPr>
        <w:t>Columna</w:t>
      </w:r>
      <w:r w:rsidR="00C213E9" w:rsidRPr="00562D2A">
        <w:rPr>
          <w:lang w:val="es-ES"/>
        </w:rPr>
        <w:t xml:space="preserve"> 1, ejecutante; columna 2, Instrumento Musical; columna 3, día de ensayo.</w:t>
      </w:r>
    </w:p>
    <w:p w14:paraId="1199C868" w14:textId="77777777" w:rsidR="00E03FF0" w:rsidRPr="00562D2A" w:rsidRDefault="00E03FF0" w:rsidP="000505F5">
      <w:pPr>
        <w:rPr>
          <w:lang w:val="es-ES"/>
        </w:rPr>
      </w:pPr>
      <w:r w:rsidRPr="00562D2A">
        <w:rPr>
          <w:lang w:val="es-ES"/>
        </w:rPr>
        <w:t>Fila uno, ejecutante: Alberto, instrumento musical: Trombón, día de ensayo: martes.</w:t>
      </w:r>
    </w:p>
    <w:p w14:paraId="5B8899CB" w14:textId="77777777" w:rsidR="00E03FF0" w:rsidRPr="00562D2A" w:rsidRDefault="00E03FF0" w:rsidP="00E03FF0">
      <w:pPr>
        <w:rPr>
          <w:lang w:val="es-ES"/>
        </w:rPr>
      </w:pPr>
      <w:r w:rsidRPr="00562D2A">
        <w:rPr>
          <w:lang w:val="es-ES"/>
        </w:rPr>
        <w:t>Fila dos, ejecutante: Susana, instrumento musical: Flauta, día de ensayo: jueves.</w:t>
      </w:r>
    </w:p>
    <w:p w14:paraId="0E958B66" w14:textId="77777777" w:rsidR="00E03FF0" w:rsidRPr="00562D2A" w:rsidRDefault="00E03FF0" w:rsidP="000505F5">
      <w:pPr>
        <w:rPr>
          <w:lang w:val="es-ES"/>
        </w:rPr>
      </w:pPr>
      <w:r w:rsidRPr="00562D2A">
        <w:rPr>
          <w:lang w:val="es-ES"/>
        </w:rPr>
        <w:t>Evidentemente la segunda opción resulta mucho más clara, tanto por el orden lógico de la información</w:t>
      </w:r>
      <w:r w:rsidR="00BE5197" w:rsidRPr="00562D2A">
        <w:rPr>
          <w:lang w:val="es-ES"/>
        </w:rPr>
        <w:t>,</w:t>
      </w:r>
      <w:r w:rsidRPr="00562D2A">
        <w:rPr>
          <w:lang w:val="es-ES"/>
        </w:rPr>
        <w:t xml:space="preserve"> como porque al estar </w:t>
      </w:r>
      <w:r w:rsidR="00BE5197" w:rsidRPr="00562D2A">
        <w:rPr>
          <w:lang w:val="es-ES"/>
        </w:rPr>
        <w:t xml:space="preserve">el encabezado </w:t>
      </w:r>
      <w:r w:rsidRPr="00562D2A">
        <w:rPr>
          <w:lang w:val="es-ES"/>
        </w:rPr>
        <w:t>claramente definido,</w:t>
      </w:r>
      <w:r w:rsidR="006660E7" w:rsidRPr="00562D2A">
        <w:rPr>
          <w:lang w:val="es-ES"/>
        </w:rPr>
        <w:t xml:space="preserve"> el lector de pantalla relaciona </w:t>
      </w:r>
      <w:r w:rsidR="003D1B58" w:rsidRPr="00562D2A">
        <w:rPr>
          <w:lang w:val="es-ES"/>
        </w:rPr>
        <w:t>su</w:t>
      </w:r>
      <w:r w:rsidR="006660E7" w:rsidRPr="00562D2A">
        <w:rPr>
          <w:lang w:val="es-ES"/>
        </w:rPr>
        <w:t xml:space="preserve"> información con </w:t>
      </w:r>
      <w:r w:rsidR="00BE5197" w:rsidRPr="00562D2A">
        <w:rPr>
          <w:lang w:val="es-ES"/>
        </w:rPr>
        <w:t xml:space="preserve">los </w:t>
      </w:r>
      <w:r w:rsidR="00456668" w:rsidRPr="00562D2A">
        <w:rPr>
          <w:lang w:val="es-ES"/>
        </w:rPr>
        <w:t>dato</w:t>
      </w:r>
      <w:r w:rsidR="00BE5197" w:rsidRPr="00562D2A">
        <w:rPr>
          <w:lang w:val="es-ES"/>
        </w:rPr>
        <w:t>s de cad</w:t>
      </w:r>
      <w:r w:rsidR="006660E7" w:rsidRPr="00562D2A">
        <w:rPr>
          <w:lang w:val="es-ES"/>
        </w:rPr>
        <w:t>a celda.</w:t>
      </w:r>
    </w:p>
    <w:p w14:paraId="2BC97A03" w14:textId="6B228986" w:rsidR="00473F69" w:rsidRPr="00562D2A" w:rsidRDefault="00473F69" w:rsidP="000505F5">
      <w:pPr>
        <w:rPr>
          <w:lang w:val="es-ES"/>
        </w:rPr>
      </w:pPr>
      <w:r w:rsidRPr="00562D2A">
        <w:rPr>
          <w:lang w:val="es-ES"/>
        </w:rPr>
        <w:t xml:space="preserve">Para definir el encabezado, </w:t>
      </w:r>
      <w:r w:rsidR="00DE4C9B" w:rsidRPr="00562D2A">
        <w:rPr>
          <w:lang w:val="es-ES"/>
        </w:rPr>
        <w:t xml:space="preserve">se selecciona la o las filas, luego hay </w:t>
      </w:r>
      <w:r w:rsidR="006A2258" w:rsidRPr="00562D2A">
        <w:rPr>
          <w:lang w:val="es-ES"/>
        </w:rPr>
        <w:t>dos</w:t>
      </w:r>
      <w:r w:rsidR="00DE4C9B" w:rsidRPr="00562D2A">
        <w:rPr>
          <w:lang w:val="es-ES"/>
        </w:rPr>
        <w:t xml:space="preserve"> opciones:</w:t>
      </w:r>
    </w:p>
    <w:p w14:paraId="6316BC47" w14:textId="1A74B939" w:rsidR="00DE4C9B" w:rsidRPr="00562D2A" w:rsidRDefault="005601F7" w:rsidP="00E92756">
      <w:pPr>
        <w:pStyle w:val="Prrafodelista"/>
        <w:numPr>
          <w:ilvl w:val="0"/>
          <w:numId w:val="7"/>
        </w:numPr>
        <w:rPr>
          <w:lang w:val="es-ES"/>
        </w:rPr>
      </w:pPr>
      <w:r w:rsidRPr="00562D2A">
        <w:rPr>
          <w:noProof/>
          <w:lang w:eastAsia="es-CR"/>
        </w:rPr>
        <mc:AlternateContent>
          <mc:Choice Requires="wps">
            <w:drawing>
              <wp:anchor distT="0" distB="0" distL="114300" distR="114300" simplePos="0" relativeHeight="251672064" behindDoc="0" locked="0" layoutInCell="1" allowOverlap="1" wp14:anchorId="76FE8F9F" wp14:editId="64D63BDE">
                <wp:simplePos x="0" y="0"/>
                <wp:positionH relativeFrom="margin">
                  <wp:posOffset>287020</wp:posOffset>
                </wp:positionH>
                <wp:positionV relativeFrom="paragraph">
                  <wp:posOffset>4464685</wp:posOffset>
                </wp:positionV>
                <wp:extent cx="5295900" cy="468630"/>
                <wp:effectExtent l="0" t="0" r="0" b="7620"/>
                <wp:wrapTopAndBottom/>
                <wp:docPr id="8" name="Cuadro de texto 8"/>
                <wp:cNvGraphicFramePr/>
                <a:graphic xmlns:a="http://schemas.openxmlformats.org/drawingml/2006/main">
                  <a:graphicData uri="http://schemas.microsoft.com/office/word/2010/wordprocessingShape">
                    <wps:wsp>
                      <wps:cNvSpPr txBox="1"/>
                      <wps:spPr>
                        <a:xfrm>
                          <a:off x="0" y="0"/>
                          <a:ext cx="5295900" cy="468630"/>
                        </a:xfrm>
                        <a:prstGeom prst="rect">
                          <a:avLst/>
                        </a:prstGeom>
                        <a:solidFill>
                          <a:prstClr val="white"/>
                        </a:solidFill>
                        <a:ln>
                          <a:noFill/>
                        </a:ln>
                      </wps:spPr>
                      <wps:txbx>
                        <w:txbxContent>
                          <w:p w14:paraId="324D57FC" w14:textId="78F7CD25" w:rsidR="00C24D69" w:rsidRPr="00137109" w:rsidRDefault="00C24D69" w:rsidP="00D152FC">
                            <w:pPr>
                              <w:pStyle w:val="Descripcin"/>
                              <w:spacing w:before="120" w:after="120"/>
                              <w:rPr>
                                <w:noProof/>
                                <w:color w:val="auto"/>
                                <w:sz w:val="24"/>
                                <w:szCs w:val="24"/>
                              </w:rPr>
                            </w:pPr>
                            <w:r w:rsidRPr="00137109">
                              <w:rPr>
                                <w:color w:val="auto"/>
                                <w:sz w:val="24"/>
                                <w:szCs w:val="24"/>
                              </w:rPr>
                              <w:t xml:space="preserve">Ilustración </w:t>
                            </w:r>
                            <w:r w:rsidRPr="00137109">
                              <w:rPr>
                                <w:color w:val="auto"/>
                                <w:sz w:val="24"/>
                                <w:szCs w:val="24"/>
                              </w:rPr>
                              <w:fldChar w:fldCharType="begin"/>
                            </w:r>
                            <w:r w:rsidRPr="00137109">
                              <w:rPr>
                                <w:color w:val="auto"/>
                                <w:sz w:val="24"/>
                                <w:szCs w:val="24"/>
                              </w:rPr>
                              <w:instrText xml:space="preserve"> SEQ Ilustración \* ARABIC </w:instrText>
                            </w:r>
                            <w:r w:rsidRPr="00137109">
                              <w:rPr>
                                <w:color w:val="auto"/>
                                <w:sz w:val="24"/>
                                <w:szCs w:val="24"/>
                              </w:rPr>
                              <w:fldChar w:fldCharType="separate"/>
                            </w:r>
                            <w:r>
                              <w:rPr>
                                <w:noProof/>
                                <w:color w:val="auto"/>
                                <w:sz w:val="24"/>
                                <w:szCs w:val="24"/>
                              </w:rPr>
                              <w:t>31</w:t>
                            </w:r>
                            <w:r w:rsidRPr="00137109">
                              <w:rPr>
                                <w:color w:val="auto"/>
                                <w:sz w:val="24"/>
                                <w:szCs w:val="24"/>
                              </w:rPr>
                              <w:fldChar w:fldCharType="end"/>
                            </w:r>
                            <w:r w:rsidRPr="00137109">
                              <w:rPr>
                                <w:color w:val="auto"/>
                                <w:sz w:val="24"/>
                                <w:szCs w:val="24"/>
                              </w:rPr>
                              <w:t>:captura de pantalla de las opciones de tabla.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E8F9F" id="Cuadro de texto 8" o:spid="_x0000_s1063" type="#_x0000_t202" style="position:absolute;left:0;text-align:left;margin-left:22.6pt;margin-top:351.55pt;width:417pt;height:36.9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" stroked="f">
                <v:textbox inset="0,0,0,0">
                  <w:txbxContent>
                    <w:p w14:paraId="324D57FC" w14:textId="78F7CD25" w:rsidR="00C24D69" w:rsidRPr="00137109" w:rsidRDefault="00C24D69" w:rsidP="00D152FC">
                      <w:pPr>
                        <w:pStyle w:val="Descripcin"/>
                        <w:spacing w:before="120" w:after="120"/>
                        <w:rPr>
                          <w:noProof/>
                          <w:color w:val="auto"/>
                          <w:sz w:val="24"/>
                          <w:szCs w:val="24"/>
                        </w:rPr>
                      </w:pPr>
                      <w:r w:rsidRPr="00137109">
                        <w:rPr>
                          <w:color w:val="auto"/>
                          <w:sz w:val="24"/>
                          <w:szCs w:val="24"/>
                        </w:rPr>
                        <w:t xml:space="preserve">Ilustración </w:t>
                      </w:r>
                      <w:r w:rsidRPr="00137109">
                        <w:rPr>
                          <w:color w:val="auto"/>
                          <w:sz w:val="24"/>
                          <w:szCs w:val="24"/>
                        </w:rPr>
                        <w:fldChar w:fldCharType="begin"/>
                      </w:r>
                      <w:r w:rsidRPr="00137109">
                        <w:rPr>
                          <w:color w:val="auto"/>
                          <w:sz w:val="24"/>
                          <w:szCs w:val="24"/>
                        </w:rPr>
                        <w:instrText xml:space="preserve"> SEQ Ilustración \* ARABIC </w:instrText>
                      </w:r>
                      <w:r w:rsidRPr="00137109">
                        <w:rPr>
                          <w:color w:val="auto"/>
                          <w:sz w:val="24"/>
                          <w:szCs w:val="24"/>
                        </w:rPr>
                        <w:fldChar w:fldCharType="separate"/>
                      </w:r>
                      <w:r>
                        <w:rPr>
                          <w:noProof/>
                          <w:color w:val="auto"/>
                          <w:sz w:val="24"/>
                          <w:szCs w:val="24"/>
                        </w:rPr>
                        <w:t>31</w:t>
                      </w:r>
                      <w:r w:rsidRPr="00137109">
                        <w:rPr>
                          <w:color w:val="auto"/>
                          <w:sz w:val="24"/>
                          <w:szCs w:val="24"/>
                        </w:rPr>
                        <w:fldChar w:fldCharType="end"/>
                      </w:r>
                      <w:r w:rsidRPr="00137109">
                        <w:rPr>
                          <w:color w:val="auto"/>
                          <w:sz w:val="24"/>
                          <w:szCs w:val="24"/>
                        </w:rPr>
                        <w:t>:captura de pantalla de las opciones de tabla.</w:t>
                      </w:r>
                    </w:p>
                  </w:txbxContent>
                </v:textbox>
                <w10:wrap type="topAndBottom" anchorx="margin"/>
              </v:shape>
            </w:pict>
          </mc:Fallback>
        </mc:AlternateContent>
      </w:r>
      <w:r w:rsidRPr="00562D2A">
        <w:rPr>
          <w:noProof/>
          <w:lang w:eastAsia="es-CR"/>
        </w:rPr>
        <w:drawing>
          <wp:anchor distT="0" distB="0" distL="114300" distR="114300" simplePos="0" relativeHeight="251642368" behindDoc="0" locked="0" layoutInCell="1" allowOverlap="1" wp14:anchorId="6A80D752" wp14:editId="1CDE50EA">
            <wp:simplePos x="0" y="0"/>
            <wp:positionH relativeFrom="margin">
              <wp:posOffset>1134110</wp:posOffset>
            </wp:positionH>
            <wp:positionV relativeFrom="page">
              <wp:posOffset>2136140</wp:posOffset>
            </wp:positionV>
            <wp:extent cx="3230245" cy="3371215"/>
            <wp:effectExtent l="0" t="0" r="8255" b="635"/>
            <wp:wrapTopAndBottom/>
            <wp:docPr id="205" name="Imagen 205" descr="Se muestra el menú que se depliega cuando se da clic derecho sobre una tabla, y la opción &quot;Propiedades de tabla&quot; reasaltada con un recuadro roj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230245" cy="3371215"/>
                    </a:xfrm>
                    <a:prstGeom prst="rect">
                      <a:avLst/>
                    </a:prstGeom>
                  </pic:spPr>
                </pic:pic>
              </a:graphicData>
            </a:graphic>
            <wp14:sizeRelH relativeFrom="page">
              <wp14:pctWidth>0</wp14:pctWidth>
            </wp14:sizeRelH>
            <wp14:sizeRelV relativeFrom="page">
              <wp14:pctHeight>0</wp14:pctHeight>
            </wp14:sizeRelV>
          </wp:anchor>
        </w:drawing>
      </w:r>
      <w:r w:rsidR="00DE4C9B" w:rsidRPr="00562D2A">
        <w:rPr>
          <w:lang w:val="es-ES"/>
        </w:rPr>
        <w:t xml:space="preserve">Se da clic derecho sobre la fila o las filas </w:t>
      </w:r>
      <w:r w:rsidR="001159A7">
        <w:rPr>
          <w:lang w:val="es-ES"/>
        </w:rPr>
        <w:t>marc</w:t>
      </w:r>
      <w:r w:rsidR="00DE4C9B" w:rsidRPr="00562D2A">
        <w:rPr>
          <w:lang w:val="es-ES"/>
        </w:rPr>
        <w:t>adas</w:t>
      </w:r>
      <w:r w:rsidR="001159A7">
        <w:rPr>
          <w:lang w:val="es-ES"/>
        </w:rPr>
        <w:t xml:space="preserve"> como encabezado</w:t>
      </w:r>
      <w:r w:rsidR="00DE4C9B" w:rsidRPr="00562D2A">
        <w:rPr>
          <w:lang w:val="es-ES"/>
        </w:rPr>
        <w:t xml:space="preserve"> y en el menú que se despliega, se selecciona la opción de “Propiedades de t</w:t>
      </w:r>
      <w:r w:rsidR="00A520E0" w:rsidRPr="00562D2A">
        <w:rPr>
          <w:lang w:val="es-ES"/>
        </w:rPr>
        <w:t>abla” como se ve a continuación:</w:t>
      </w:r>
    </w:p>
    <w:p w14:paraId="19E224D6" w14:textId="35A873F1" w:rsidR="005D1529" w:rsidRPr="00562D2A" w:rsidRDefault="005601F7" w:rsidP="00D152FC">
      <w:pPr>
        <w:pStyle w:val="Prrafodelista"/>
        <w:numPr>
          <w:ilvl w:val="0"/>
          <w:numId w:val="7"/>
        </w:numPr>
        <w:rPr>
          <w:lang w:val="es-ES"/>
        </w:rPr>
      </w:pPr>
      <w:r w:rsidRPr="00562D2A">
        <w:rPr>
          <w:noProof/>
          <w:lang w:eastAsia="es-CR"/>
        </w:rPr>
        <w:drawing>
          <wp:anchor distT="0" distB="0" distL="114300" distR="114300" simplePos="0" relativeHeight="251792896" behindDoc="0" locked="0" layoutInCell="1" allowOverlap="1" wp14:anchorId="36AD8350" wp14:editId="30271CF6">
            <wp:simplePos x="0" y="0"/>
            <wp:positionH relativeFrom="margin">
              <wp:posOffset>1918970</wp:posOffset>
            </wp:positionH>
            <wp:positionV relativeFrom="paragraph">
              <wp:posOffset>4961255</wp:posOffset>
            </wp:positionV>
            <wp:extent cx="1815465" cy="857250"/>
            <wp:effectExtent l="0" t="0" r="0" b="0"/>
            <wp:wrapTopAndBottom/>
            <wp:docPr id="18" name="Imagen 18" descr="Muestra las pestañas de herramientas que aparecen en la cinta de opciones al dar clic en cualquier parte de una tabl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815465" cy="857250"/>
                    </a:xfrm>
                    <a:prstGeom prst="rect">
                      <a:avLst/>
                    </a:prstGeom>
                  </pic:spPr>
                </pic:pic>
              </a:graphicData>
            </a:graphic>
            <wp14:sizeRelH relativeFrom="margin">
              <wp14:pctWidth>0</wp14:pctWidth>
            </wp14:sizeRelH>
            <wp14:sizeRelV relativeFrom="margin">
              <wp14:pctHeight>0</wp14:pctHeight>
            </wp14:sizeRelV>
          </wp:anchor>
        </w:drawing>
      </w:r>
      <w:r w:rsidR="00F112B6" w:rsidRPr="00562D2A">
        <w:rPr>
          <w:lang w:val="es-ES"/>
        </w:rPr>
        <w:t xml:space="preserve">Al posicionarse en cualquier celda, </w:t>
      </w:r>
      <w:r w:rsidR="00137109" w:rsidRPr="00562D2A">
        <w:rPr>
          <w:lang w:val="es-ES"/>
        </w:rPr>
        <w:t xml:space="preserve">al final de la cinta de opciones </w:t>
      </w:r>
      <w:r w:rsidR="00F112B6" w:rsidRPr="00562D2A">
        <w:rPr>
          <w:lang w:val="es-ES"/>
        </w:rPr>
        <w:t xml:space="preserve">automáticamente aparecerán </w:t>
      </w:r>
      <w:r w:rsidR="0014386D" w:rsidRPr="00562D2A">
        <w:rPr>
          <w:lang w:val="es-ES"/>
        </w:rPr>
        <w:t>los menús</w:t>
      </w:r>
      <w:r w:rsidR="00F112B6" w:rsidRPr="00562D2A">
        <w:rPr>
          <w:lang w:val="es-ES"/>
        </w:rPr>
        <w:t xml:space="preserve"> de herramientas para modificar la tabla:</w:t>
      </w:r>
    </w:p>
    <w:p w14:paraId="285F1C63" w14:textId="53DB59EA" w:rsidR="00F112B6" w:rsidRPr="00562D2A" w:rsidRDefault="005D1529" w:rsidP="005601F7">
      <w:pPr>
        <w:pStyle w:val="Descripcin"/>
        <w:spacing w:before="480"/>
        <w:jc w:val="center"/>
        <w:rPr>
          <w:color w:val="auto"/>
          <w:sz w:val="24"/>
          <w:szCs w:val="24"/>
          <w:lang w:val="es-ES"/>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32</w:t>
      </w:r>
      <w:r w:rsidRPr="00562D2A">
        <w:rPr>
          <w:color w:val="auto"/>
          <w:sz w:val="24"/>
          <w:szCs w:val="24"/>
        </w:rPr>
        <w:fldChar w:fldCharType="end"/>
      </w:r>
      <w:r w:rsidRPr="00562D2A">
        <w:rPr>
          <w:color w:val="auto"/>
          <w:sz w:val="24"/>
          <w:szCs w:val="24"/>
        </w:rPr>
        <w:t>: pestañas de opciones de tabla.</w:t>
      </w:r>
    </w:p>
    <w:p w14:paraId="3C8682C9" w14:textId="1E5C6A93" w:rsidR="00B34D91" w:rsidRPr="00562D2A" w:rsidRDefault="00E60879" w:rsidP="00B260AC">
      <w:pPr>
        <w:rPr>
          <w:lang w:val="es-ES"/>
        </w:rPr>
      </w:pPr>
      <w:r w:rsidRPr="00562D2A">
        <w:rPr>
          <w:noProof/>
          <w:lang w:eastAsia="es-CR"/>
        </w:rPr>
        <mc:AlternateContent>
          <mc:Choice Requires="wps">
            <w:drawing>
              <wp:anchor distT="0" distB="0" distL="114300" distR="114300" simplePos="0" relativeHeight="251675136" behindDoc="0" locked="0" layoutInCell="1" allowOverlap="1" wp14:anchorId="328DD692" wp14:editId="14304AE1">
                <wp:simplePos x="0" y="0"/>
                <wp:positionH relativeFrom="margin">
                  <wp:posOffset>-183515</wp:posOffset>
                </wp:positionH>
                <wp:positionV relativeFrom="paragraph">
                  <wp:posOffset>1581150</wp:posOffset>
                </wp:positionV>
                <wp:extent cx="5895975" cy="621030"/>
                <wp:effectExtent l="0" t="0" r="9525" b="7620"/>
                <wp:wrapTopAndBottom/>
                <wp:docPr id="9" name="Cuadro de texto 9"/>
                <wp:cNvGraphicFramePr/>
                <a:graphic xmlns:a="http://schemas.openxmlformats.org/drawingml/2006/main">
                  <a:graphicData uri="http://schemas.microsoft.com/office/word/2010/wordprocessingShape">
                    <wps:wsp>
                      <wps:cNvSpPr txBox="1"/>
                      <wps:spPr>
                        <a:xfrm>
                          <a:off x="0" y="0"/>
                          <a:ext cx="5895975" cy="621030"/>
                        </a:xfrm>
                        <a:prstGeom prst="rect">
                          <a:avLst/>
                        </a:prstGeom>
                        <a:solidFill>
                          <a:prstClr val="white"/>
                        </a:solidFill>
                        <a:ln>
                          <a:noFill/>
                        </a:ln>
                      </wps:spPr>
                      <wps:txbx>
                        <w:txbxContent>
                          <w:p w14:paraId="7F90E4B4" w14:textId="4F7B6418" w:rsidR="00C24D69" w:rsidRPr="00EE727B" w:rsidRDefault="00C24D69" w:rsidP="005D2554">
                            <w:pPr>
                              <w:pStyle w:val="Descripcin"/>
                              <w:spacing w:before="120" w:after="240"/>
                              <w:rPr>
                                <w:noProof/>
                                <w:color w:val="auto"/>
                                <w:sz w:val="24"/>
                                <w:szCs w:val="24"/>
                              </w:rPr>
                            </w:pPr>
                            <w:r w:rsidRPr="00EE727B">
                              <w:rPr>
                                <w:color w:val="auto"/>
                                <w:sz w:val="24"/>
                                <w:szCs w:val="24"/>
                              </w:rPr>
                              <w:t xml:space="preserve">Ilustración </w:t>
                            </w:r>
                            <w:r w:rsidRPr="00EE727B">
                              <w:rPr>
                                <w:color w:val="auto"/>
                                <w:sz w:val="24"/>
                                <w:szCs w:val="24"/>
                              </w:rPr>
                              <w:fldChar w:fldCharType="begin"/>
                            </w:r>
                            <w:r w:rsidRPr="00EE727B">
                              <w:rPr>
                                <w:color w:val="auto"/>
                                <w:sz w:val="24"/>
                                <w:szCs w:val="24"/>
                              </w:rPr>
                              <w:instrText xml:space="preserve"> SEQ Ilustración \* ARABIC </w:instrText>
                            </w:r>
                            <w:r w:rsidRPr="00EE727B">
                              <w:rPr>
                                <w:color w:val="auto"/>
                                <w:sz w:val="24"/>
                                <w:szCs w:val="24"/>
                              </w:rPr>
                              <w:fldChar w:fldCharType="separate"/>
                            </w:r>
                            <w:r>
                              <w:rPr>
                                <w:noProof/>
                                <w:color w:val="auto"/>
                                <w:sz w:val="24"/>
                                <w:szCs w:val="24"/>
                              </w:rPr>
                              <w:t>33</w:t>
                            </w:r>
                            <w:r w:rsidRPr="00EE727B">
                              <w:rPr>
                                <w:color w:val="auto"/>
                                <w:sz w:val="24"/>
                                <w:szCs w:val="24"/>
                              </w:rPr>
                              <w:fldChar w:fldCharType="end"/>
                            </w:r>
                            <w:r w:rsidRPr="00EE727B">
                              <w:rPr>
                                <w:color w:val="auto"/>
                                <w:sz w:val="24"/>
                                <w:szCs w:val="24"/>
                              </w:rPr>
                              <w:t>:</w:t>
                            </w:r>
                            <w:r>
                              <w:rPr>
                                <w:color w:val="auto"/>
                                <w:sz w:val="24"/>
                                <w:szCs w:val="24"/>
                              </w:rPr>
                              <w:t xml:space="preserve"> </w:t>
                            </w:r>
                            <w:r w:rsidRPr="00EE727B">
                              <w:rPr>
                                <w:color w:val="auto"/>
                                <w:sz w:val="24"/>
                                <w:szCs w:val="24"/>
                              </w:rPr>
                              <w:t>Ubicación del botón que despliega las propiedades de las tablas.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DD692" id="Cuadro de texto 9" o:spid="_x0000_s1064" type="#_x0000_t202" style="position:absolute;margin-left:-14.45pt;margin-top:124.5pt;width:464.25pt;height:48.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" stroked="f">
                <v:textbox inset="0,0,0,0">
                  <w:txbxContent>
                    <w:p w14:paraId="7F90E4B4" w14:textId="4F7B6418" w:rsidR="00C24D69" w:rsidRPr="00EE727B" w:rsidRDefault="00C24D69" w:rsidP="005D2554">
                      <w:pPr>
                        <w:pStyle w:val="Descripcin"/>
                        <w:spacing w:before="120" w:after="240"/>
                        <w:rPr>
                          <w:noProof/>
                          <w:color w:val="auto"/>
                          <w:sz w:val="24"/>
                          <w:szCs w:val="24"/>
                        </w:rPr>
                      </w:pPr>
                      <w:r w:rsidRPr="00EE727B">
                        <w:rPr>
                          <w:color w:val="auto"/>
                          <w:sz w:val="24"/>
                          <w:szCs w:val="24"/>
                        </w:rPr>
                        <w:t xml:space="preserve">Ilustración </w:t>
                      </w:r>
                      <w:r w:rsidRPr="00EE727B">
                        <w:rPr>
                          <w:color w:val="auto"/>
                          <w:sz w:val="24"/>
                          <w:szCs w:val="24"/>
                        </w:rPr>
                        <w:fldChar w:fldCharType="begin"/>
                      </w:r>
                      <w:r w:rsidRPr="00EE727B">
                        <w:rPr>
                          <w:color w:val="auto"/>
                          <w:sz w:val="24"/>
                          <w:szCs w:val="24"/>
                        </w:rPr>
                        <w:instrText xml:space="preserve"> SEQ Ilustración \* ARABIC </w:instrText>
                      </w:r>
                      <w:r w:rsidRPr="00EE727B">
                        <w:rPr>
                          <w:color w:val="auto"/>
                          <w:sz w:val="24"/>
                          <w:szCs w:val="24"/>
                        </w:rPr>
                        <w:fldChar w:fldCharType="separate"/>
                      </w:r>
                      <w:r>
                        <w:rPr>
                          <w:noProof/>
                          <w:color w:val="auto"/>
                          <w:sz w:val="24"/>
                          <w:szCs w:val="24"/>
                        </w:rPr>
                        <w:t>33</w:t>
                      </w:r>
                      <w:r w:rsidRPr="00EE727B">
                        <w:rPr>
                          <w:color w:val="auto"/>
                          <w:sz w:val="24"/>
                          <w:szCs w:val="24"/>
                        </w:rPr>
                        <w:fldChar w:fldCharType="end"/>
                      </w:r>
                      <w:r w:rsidRPr="00EE727B">
                        <w:rPr>
                          <w:color w:val="auto"/>
                          <w:sz w:val="24"/>
                          <w:szCs w:val="24"/>
                        </w:rPr>
                        <w:t>:</w:t>
                      </w:r>
                      <w:r>
                        <w:rPr>
                          <w:color w:val="auto"/>
                          <w:sz w:val="24"/>
                          <w:szCs w:val="24"/>
                        </w:rPr>
                        <w:t xml:space="preserve"> </w:t>
                      </w:r>
                      <w:r w:rsidRPr="00EE727B">
                        <w:rPr>
                          <w:color w:val="auto"/>
                          <w:sz w:val="24"/>
                          <w:szCs w:val="24"/>
                        </w:rPr>
                        <w:t>Ubicación del botón que despliega las propiedades de las tablas.</w:t>
                      </w:r>
                    </w:p>
                  </w:txbxContent>
                </v:textbox>
                <w10:wrap type="topAndBottom" anchorx="margin"/>
              </v:shape>
            </w:pict>
          </mc:Fallback>
        </mc:AlternateContent>
      </w:r>
      <w:r w:rsidR="0014386D" w:rsidRPr="00562D2A">
        <w:rPr>
          <w:lang w:val="es-ES"/>
        </w:rPr>
        <w:t>Al inicio d</w:t>
      </w:r>
      <w:r w:rsidR="00B34D91" w:rsidRPr="00562D2A">
        <w:rPr>
          <w:lang w:val="es-ES"/>
        </w:rPr>
        <w:t>el menú de “</w:t>
      </w:r>
      <w:r w:rsidR="00B34D91" w:rsidRPr="00562D2A">
        <w:rPr>
          <w:i/>
          <w:lang w:val="es-ES"/>
        </w:rPr>
        <w:t>Presentación</w:t>
      </w:r>
      <w:r w:rsidR="00B34D91" w:rsidRPr="00562D2A">
        <w:rPr>
          <w:lang w:val="es-ES"/>
        </w:rPr>
        <w:t>” encontrará un botón de “</w:t>
      </w:r>
      <w:r w:rsidR="00B34D91" w:rsidRPr="00562D2A">
        <w:rPr>
          <w:i/>
          <w:lang w:val="es-ES"/>
        </w:rPr>
        <w:t>Propiedades</w:t>
      </w:r>
      <w:r w:rsidR="00B34D91" w:rsidRPr="00562D2A">
        <w:rPr>
          <w:lang w:val="es-ES"/>
        </w:rPr>
        <w:t>”</w:t>
      </w:r>
    </w:p>
    <w:p w14:paraId="7351BD20" w14:textId="5D74D179" w:rsidR="00DE4C9B" w:rsidRPr="00562D2A" w:rsidRDefault="00E60879" w:rsidP="00B260AC">
      <w:pPr>
        <w:rPr>
          <w:noProof/>
          <w:lang w:eastAsia="es-CR"/>
        </w:rPr>
      </w:pPr>
      <w:r w:rsidRPr="00562D2A">
        <w:rPr>
          <w:noProof/>
          <w:lang w:eastAsia="es-CR"/>
        </w:rPr>
        <mc:AlternateContent>
          <mc:Choice Requires="wps">
            <w:drawing>
              <wp:anchor distT="0" distB="0" distL="114300" distR="114300" simplePos="0" relativeHeight="251677184" behindDoc="0" locked="0" layoutInCell="1" allowOverlap="1" wp14:anchorId="1AA469B4" wp14:editId="1D4CF11E">
                <wp:simplePos x="0" y="0"/>
                <wp:positionH relativeFrom="margin">
                  <wp:posOffset>-183515</wp:posOffset>
                </wp:positionH>
                <wp:positionV relativeFrom="paragraph">
                  <wp:posOffset>4464050</wp:posOffset>
                </wp:positionV>
                <wp:extent cx="5610225" cy="646430"/>
                <wp:effectExtent l="0" t="0" r="9525" b="1270"/>
                <wp:wrapTopAndBottom/>
                <wp:docPr id="10" name="Cuadro de texto 10"/>
                <wp:cNvGraphicFramePr/>
                <a:graphic xmlns:a="http://schemas.openxmlformats.org/drawingml/2006/main">
                  <a:graphicData uri="http://schemas.microsoft.com/office/word/2010/wordprocessingShape">
                    <wps:wsp>
                      <wps:cNvSpPr txBox="1"/>
                      <wps:spPr>
                        <a:xfrm>
                          <a:off x="0" y="0"/>
                          <a:ext cx="5610225" cy="646430"/>
                        </a:xfrm>
                        <a:prstGeom prst="rect">
                          <a:avLst/>
                        </a:prstGeom>
                        <a:solidFill>
                          <a:prstClr val="white"/>
                        </a:solidFill>
                        <a:ln>
                          <a:noFill/>
                        </a:ln>
                      </wps:spPr>
                      <wps:txbx>
                        <w:txbxContent>
                          <w:p w14:paraId="0CB931F6" w14:textId="782B75C6" w:rsidR="00C24D69" w:rsidRPr="00EE727B" w:rsidRDefault="00C24D69" w:rsidP="0065676B">
                            <w:pPr>
                              <w:pStyle w:val="Descripcin"/>
                              <w:spacing w:before="120" w:after="240" w:line="276" w:lineRule="auto"/>
                              <w:rPr>
                                <w:noProof/>
                                <w:color w:val="auto"/>
                                <w:sz w:val="24"/>
                                <w:szCs w:val="24"/>
                              </w:rPr>
                            </w:pPr>
                            <w:r w:rsidRPr="00EE727B">
                              <w:rPr>
                                <w:color w:val="auto"/>
                                <w:sz w:val="24"/>
                                <w:szCs w:val="24"/>
                              </w:rPr>
                              <w:t xml:space="preserve">Ilustración </w:t>
                            </w:r>
                            <w:r w:rsidRPr="00EE727B">
                              <w:rPr>
                                <w:color w:val="auto"/>
                                <w:sz w:val="24"/>
                                <w:szCs w:val="24"/>
                              </w:rPr>
                              <w:fldChar w:fldCharType="begin"/>
                            </w:r>
                            <w:r w:rsidRPr="00EE727B">
                              <w:rPr>
                                <w:color w:val="auto"/>
                                <w:sz w:val="24"/>
                                <w:szCs w:val="24"/>
                              </w:rPr>
                              <w:instrText xml:space="preserve"> SEQ Ilustración \* ARABIC </w:instrText>
                            </w:r>
                            <w:r w:rsidRPr="00EE727B">
                              <w:rPr>
                                <w:color w:val="auto"/>
                                <w:sz w:val="24"/>
                                <w:szCs w:val="24"/>
                              </w:rPr>
                              <w:fldChar w:fldCharType="separate"/>
                            </w:r>
                            <w:r>
                              <w:rPr>
                                <w:noProof/>
                                <w:color w:val="auto"/>
                                <w:sz w:val="24"/>
                                <w:szCs w:val="24"/>
                              </w:rPr>
                              <w:t>34</w:t>
                            </w:r>
                            <w:r w:rsidRPr="00EE727B">
                              <w:rPr>
                                <w:color w:val="auto"/>
                                <w:sz w:val="24"/>
                                <w:szCs w:val="24"/>
                              </w:rPr>
                              <w:fldChar w:fldCharType="end"/>
                            </w:r>
                            <w:r w:rsidRPr="00EE727B">
                              <w:rPr>
                                <w:color w:val="auto"/>
                                <w:sz w:val="24"/>
                                <w:szCs w:val="24"/>
                              </w:rPr>
                              <w:t>: ubicación de la pestaña de fila en la caja de propiedades de tabla.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9B4" id="Cuadro de texto 10" o:spid="_x0000_s1065" type="#_x0000_t202" style="position:absolute;margin-left:-14.45pt;margin-top:351.5pt;width:441.75pt;height:50.9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" stroked="f">
                <v:textbox inset="0,0,0,0">
                  <w:txbxContent>
                    <w:p w14:paraId="0CB931F6" w14:textId="782B75C6" w:rsidR="00C24D69" w:rsidRPr="00EE727B" w:rsidRDefault="00C24D69" w:rsidP="0065676B">
                      <w:pPr>
                        <w:pStyle w:val="Descripcin"/>
                        <w:spacing w:before="120" w:after="240" w:line="276" w:lineRule="auto"/>
                        <w:rPr>
                          <w:noProof/>
                          <w:color w:val="auto"/>
                          <w:sz w:val="24"/>
                          <w:szCs w:val="24"/>
                        </w:rPr>
                      </w:pPr>
                      <w:r w:rsidRPr="00EE727B">
                        <w:rPr>
                          <w:color w:val="auto"/>
                          <w:sz w:val="24"/>
                          <w:szCs w:val="24"/>
                        </w:rPr>
                        <w:t xml:space="preserve">Ilustración </w:t>
                      </w:r>
                      <w:r w:rsidRPr="00EE727B">
                        <w:rPr>
                          <w:color w:val="auto"/>
                          <w:sz w:val="24"/>
                          <w:szCs w:val="24"/>
                        </w:rPr>
                        <w:fldChar w:fldCharType="begin"/>
                      </w:r>
                      <w:r w:rsidRPr="00EE727B">
                        <w:rPr>
                          <w:color w:val="auto"/>
                          <w:sz w:val="24"/>
                          <w:szCs w:val="24"/>
                        </w:rPr>
                        <w:instrText xml:space="preserve"> SEQ Ilustración \* ARABIC </w:instrText>
                      </w:r>
                      <w:r w:rsidRPr="00EE727B">
                        <w:rPr>
                          <w:color w:val="auto"/>
                          <w:sz w:val="24"/>
                          <w:szCs w:val="24"/>
                        </w:rPr>
                        <w:fldChar w:fldCharType="separate"/>
                      </w:r>
                      <w:r>
                        <w:rPr>
                          <w:noProof/>
                          <w:color w:val="auto"/>
                          <w:sz w:val="24"/>
                          <w:szCs w:val="24"/>
                        </w:rPr>
                        <w:t>34</w:t>
                      </w:r>
                      <w:r w:rsidRPr="00EE727B">
                        <w:rPr>
                          <w:color w:val="auto"/>
                          <w:sz w:val="24"/>
                          <w:szCs w:val="24"/>
                        </w:rPr>
                        <w:fldChar w:fldCharType="end"/>
                      </w:r>
                      <w:r w:rsidRPr="00EE727B">
                        <w:rPr>
                          <w:color w:val="auto"/>
                          <w:sz w:val="24"/>
                          <w:szCs w:val="24"/>
                        </w:rPr>
                        <w:t>: ubicación de la pestaña de fila en la caja de propiedades de tabla.</w:t>
                      </w:r>
                    </w:p>
                  </w:txbxContent>
                </v:textbox>
                <w10:wrap type="topAndBottom" anchorx="margin"/>
              </v:shape>
            </w:pict>
          </mc:Fallback>
        </mc:AlternateContent>
      </w:r>
      <w:r w:rsidRPr="00562D2A">
        <w:rPr>
          <w:noProof/>
          <w:lang w:eastAsia="es-CR"/>
        </w:rPr>
        <w:drawing>
          <wp:anchor distT="0" distB="0" distL="114300" distR="114300" simplePos="0" relativeHeight="251673088" behindDoc="1" locked="0" layoutInCell="1" allowOverlap="1" wp14:anchorId="00C5820F" wp14:editId="72E9438E">
            <wp:simplePos x="0" y="0"/>
            <wp:positionH relativeFrom="margin">
              <wp:posOffset>521970</wp:posOffset>
            </wp:positionH>
            <wp:positionV relativeFrom="margin">
              <wp:posOffset>3184382</wp:posOffset>
            </wp:positionV>
            <wp:extent cx="4468495" cy="1799590"/>
            <wp:effectExtent l="0" t="0" r="8255" b="0"/>
            <wp:wrapTopAndBottom/>
            <wp:docPr id="203" name="Imagen 203" descr="En la caja de opciones de propiedades de tabla se muestra la pestaña &quot;Fila&quot;, que es la segunda, resaltada con un recuadro roj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468495" cy="1799590"/>
                    </a:xfrm>
                    <a:prstGeom prst="rect">
                      <a:avLst/>
                    </a:prstGeom>
                  </pic:spPr>
                </pic:pic>
              </a:graphicData>
            </a:graphic>
          </wp:anchor>
        </w:drawing>
      </w:r>
      <w:r w:rsidR="000B3700" w:rsidRPr="00562D2A">
        <w:rPr>
          <w:noProof/>
          <w:lang w:eastAsia="es-CR"/>
        </w:rPr>
        <w:drawing>
          <wp:anchor distT="0" distB="0" distL="114300" distR="114300" simplePos="0" relativeHeight="251666944" behindDoc="0" locked="0" layoutInCell="1" allowOverlap="1" wp14:anchorId="74B7FFAB" wp14:editId="375A5D24">
            <wp:simplePos x="0" y="0"/>
            <wp:positionH relativeFrom="column">
              <wp:posOffset>-860425</wp:posOffset>
            </wp:positionH>
            <wp:positionV relativeFrom="paragraph">
              <wp:posOffset>0</wp:posOffset>
            </wp:positionV>
            <wp:extent cx="7141845" cy="850265"/>
            <wp:effectExtent l="0" t="0" r="1905" b="6985"/>
            <wp:wrapTopAndBottom/>
            <wp:docPr id="57" name="Imagen 57" descr="Se  muestran las herramientas de presentación de tabla y el botón para desplegar caja de opciones de propiedades de tabla, ubicado en la esquina inferior izquierda de la cinta y resaltado en rojo." title="Captura de pant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141845" cy="850265"/>
                    </a:xfrm>
                    <a:prstGeom prst="rect">
                      <a:avLst/>
                    </a:prstGeom>
                  </pic:spPr>
                </pic:pic>
              </a:graphicData>
            </a:graphic>
            <wp14:sizeRelH relativeFrom="margin">
              <wp14:pctWidth>0</wp14:pctWidth>
            </wp14:sizeRelH>
            <wp14:sizeRelV relativeFrom="margin">
              <wp14:pctHeight>0</wp14:pctHeight>
            </wp14:sizeRelV>
          </wp:anchor>
        </w:drawing>
      </w:r>
      <w:r w:rsidR="00227D47" w:rsidRPr="00562D2A">
        <w:rPr>
          <w:lang w:val="es-ES"/>
        </w:rPr>
        <w:t xml:space="preserve">Al </w:t>
      </w:r>
      <w:r w:rsidR="001D3866" w:rsidRPr="00562D2A">
        <w:rPr>
          <w:lang w:val="es-ES"/>
        </w:rPr>
        <w:t xml:space="preserve">dar clic en </w:t>
      </w:r>
      <w:r w:rsidR="00227D47" w:rsidRPr="00562D2A">
        <w:rPr>
          <w:lang w:val="es-ES"/>
        </w:rPr>
        <w:t>cualquiera de esos dos botones, s</w:t>
      </w:r>
      <w:r w:rsidR="00DE4C9B" w:rsidRPr="00562D2A">
        <w:rPr>
          <w:lang w:val="es-ES"/>
        </w:rPr>
        <w:t>e va a desplegar una caja de opciones en donde debemos seleccionar la pestaña o cejilla de “Fila”.</w:t>
      </w:r>
      <w:r w:rsidR="00700A52" w:rsidRPr="00562D2A">
        <w:rPr>
          <w:noProof/>
          <w:lang w:eastAsia="es-CR"/>
        </w:rPr>
        <w:t xml:space="preserve"> </w:t>
      </w:r>
    </w:p>
    <w:p w14:paraId="5A916808" w14:textId="68F59589" w:rsidR="000B3700" w:rsidRDefault="008E32AB" w:rsidP="001B197C">
      <w:pPr>
        <w:rPr>
          <w:noProof/>
          <w:lang w:eastAsia="es-CR"/>
        </w:rPr>
      </w:pPr>
      <w:r w:rsidRPr="00562D2A">
        <w:rPr>
          <w:lang w:val="es-ES"/>
        </w:rPr>
        <w:t>Una vez desplegadas las opciones de configuración de fila, se debe marcar la casilla de verificación de la opción “Repetir como fila de encabezado en cada página”, y luego presionar el botón de aceptar.</w:t>
      </w:r>
      <w:r w:rsidR="000B3700">
        <w:rPr>
          <w:noProof/>
          <w:lang w:eastAsia="es-CR"/>
        </w:rPr>
        <w:br w:type="page"/>
      </w:r>
    </w:p>
    <w:p w14:paraId="73F8417E" w14:textId="2C735327" w:rsidR="009B4313" w:rsidRPr="00562D2A" w:rsidRDefault="000B3700" w:rsidP="00BE171A">
      <w:pPr>
        <w:spacing w:before="480"/>
      </w:pPr>
      <w:r w:rsidRPr="00562D2A">
        <w:rPr>
          <w:noProof/>
          <w:lang w:eastAsia="es-CR"/>
        </w:rPr>
        <w:drawing>
          <wp:anchor distT="0" distB="0" distL="114300" distR="114300" simplePos="0" relativeHeight="251613696" behindDoc="0" locked="0" layoutInCell="1" allowOverlap="1" wp14:anchorId="0F01605D" wp14:editId="54A21E0F">
            <wp:simplePos x="0" y="0"/>
            <wp:positionH relativeFrom="margin">
              <wp:posOffset>78893</wp:posOffset>
            </wp:positionH>
            <wp:positionV relativeFrom="margin">
              <wp:posOffset>141036</wp:posOffset>
            </wp:positionV>
            <wp:extent cx="3352800" cy="3625215"/>
            <wp:effectExtent l="0" t="0" r="0" b="0"/>
            <wp:wrapTopAndBottom/>
            <wp:docPr id="202" name="Imagen 202" descr="En caja de propiedades de la tabla, en la pestaña &quot;Fila&quot;, se resalta la opción &quot;Repetir como fila de encabezado en cada página&quot;, que debe estar seleccionada." title="Captura de 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352800" cy="3625215"/>
                    </a:xfrm>
                    <a:prstGeom prst="rect">
                      <a:avLst/>
                    </a:prstGeom>
                  </pic:spPr>
                </pic:pic>
              </a:graphicData>
            </a:graphic>
            <wp14:sizeRelH relativeFrom="page">
              <wp14:pctWidth>0</wp14:pctWidth>
            </wp14:sizeRelH>
            <wp14:sizeRelV relativeFrom="page">
              <wp14:pctHeight>0</wp14:pctHeight>
            </wp14:sizeRelV>
          </wp:anchor>
        </w:drawing>
      </w:r>
      <w:r w:rsidRPr="00562D2A">
        <w:rPr>
          <w:noProof/>
          <w:lang w:eastAsia="es-CR"/>
        </w:rPr>
        <mc:AlternateContent>
          <mc:Choice Requires="wps">
            <w:drawing>
              <wp:anchor distT="0" distB="0" distL="114300" distR="114300" simplePos="0" relativeHeight="251679232" behindDoc="0" locked="0" layoutInCell="1" allowOverlap="1" wp14:anchorId="3CB29FB8" wp14:editId="21925005">
                <wp:simplePos x="0" y="0"/>
                <wp:positionH relativeFrom="margin">
                  <wp:posOffset>3535417</wp:posOffset>
                </wp:positionH>
                <wp:positionV relativeFrom="paragraph">
                  <wp:posOffset>1208011</wp:posOffset>
                </wp:positionV>
                <wp:extent cx="2076450" cy="635"/>
                <wp:effectExtent l="0" t="0" r="0" b="0"/>
                <wp:wrapTopAndBottom/>
                <wp:docPr id="14" name="Cuadro de texto 14"/>
                <wp:cNvGraphicFramePr/>
                <a:graphic xmlns:a="http://schemas.openxmlformats.org/drawingml/2006/main">
                  <a:graphicData uri="http://schemas.microsoft.com/office/word/2010/wordprocessingShape">
                    <wps:wsp>
                      <wps:cNvSpPr txBox="1"/>
                      <wps:spPr>
                        <a:xfrm>
                          <a:off x="0" y="0"/>
                          <a:ext cx="2076450" cy="635"/>
                        </a:xfrm>
                        <a:prstGeom prst="rect">
                          <a:avLst/>
                        </a:prstGeom>
                        <a:solidFill>
                          <a:prstClr val="white"/>
                        </a:solidFill>
                        <a:ln>
                          <a:noFill/>
                        </a:ln>
                      </wps:spPr>
                      <wps:txbx>
                        <w:txbxContent>
                          <w:p w14:paraId="3471A3D8" w14:textId="1C266B6F" w:rsidR="00C24D69" w:rsidRPr="00A80307" w:rsidRDefault="00C24D69" w:rsidP="001B197C">
                            <w:pPr>
                              <w:pStyle w:val="Descripcin"/>
                              <w:spacing w:before="120" w:after="240" w:line="360" w:lineRule="auto"/>
                              <w:rPr>
                                <w:noProof/>
                                <w:color w:val="auto"/>
                                <w:sz w:val="24"/>
                                <w:szCs w:val="24"/>
                              </w:rPr>
                            </w:pPr>
                            <w:r w:rsidRPr="00A80307">
                              <w:rPr>
                                <w:color w:val="auto"/>
                                <w:sz w:val="24"/>
                                <w:szCs w:val="24"/>
                              </w:rPr>
                              <w:t xml:space="preserve">Ilustración </w:t>
                            </w:r>
                            <w:r w:rsidRPr="00A80307">
                              <w:rPr>
                                <w:color w:val="auto"/>
                                <w:sz w:val="24"/>
                                <w:szCs w:val="24"/>
                              </w:rPr>
                              <w:fldChar w:fldCharType="begin"/>
                            </w:r>
                            <w:r w:rsidRPr="00A80307">
                              <w:rPr>
                                <w:color w:val="auto"/>
                                <w:sz w:val="24"/>
                                <w:szCs w:val="24"/>
                              </w:rPr>
                              <w:instrText xml:space="preserve"> SEQ Ilustración \* ARABIC </w:instrText>
                            </w:r>
                            <w:r w:rsidRPr="00A80307">
                              <w:rPr>
                                <w:color w:val="auto"/>
                                <w:sz w:val="24"/>
                                <w:szCs w:val="24"/>
                              </w:rPr>
                              <w:fldChar w:fldCharType="separate"/>
                            </w:r>
                            <w:r>
                              <w:rPr>
                                <w:noProof/>
                                <w:color w:val="auto"/>
                                <w:sz w:val="24"/>
                                <w:szCs w:val="24"/>
                              </w:rPr>
                              <w:t>35</w:t>
                            </w:r>
                            <w:r w:rsidRPr="00A80307">
                              <w:rPr>
                                <w:color w:val="auto"/>
                                <w:sz w:val="24"/>
                                <w:szCs w:val="24"/>
                              </w:rPr>
                              <w:fldChar w:fldCharType="end"/>
                            </w:r>
                            <w:r w:rsidRPr="00A80307">
                              <w:rPr>
                                <w:color w:val="auto"/>
                                <w:sz w:val="24"/>
                                <w:szCs w:val="24"/>
                              </w:rPr>
                              <w:t>: Cómo definir la fila de encabezado en una tabla.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B29FB8" id="Cuadro de texto 14" o:spid="_x0000_s1066" type="#_x0000_t202" style="position:absolute;margin-left:278.4pt;margin-top:95.1pt;width:163.5pt;height:.05pt;z-index:251679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" stroked="f">
                <v:textbox style="mso-fit-shape-to-text:t" inset="0,0,0,0">
                  <w:txbxContent>
                    <w:p w14:paraId="3471A3D8" w14:textId="1C266B6F" w:rsidR="00C24D69" w:rsidRPr="00A80307" w:rsidRDefault="00C24D69" w:rsidP="001B197C">
                      <w:pPr>
                        <w:pStyle w:val="Descripcin"/>
                        <w:spacing w:before="120" w:after="240" w:line="360" w:lineRule="auto"/>
                        <w:rPr>
                          <w:noProof/>
                          <w:color w:val="auto"/>
                          <w:sz w:val="24"/>
                          <w:szCs w:val="24"/>
                        </w:rPr>
                      </w:pPr>
                      <w:r w:rsidRPr="00A80307">
                        <w:rPr>
                          <w:color w:val="auto"/>
                          <w:sz w:val="24"/>
                          <w:szCs w:val="24"/>
                        </w:rPr>
                        <w:t xml:space="preserve">Ilustración </w:t>
                      </w:r>
                      <w:r w:rsidRPr="00A80307">
                        <w:rPr>
                          <w:color w:val="auto"/>
                          <w:sz w:val="24"/>
                          <w:szCs w:val="24"/>
                        </w:rPr>
                        <w:fldChar w:fldCharType="begin"/>
                      </w:r>
                      <w:r w:rsidRPr="00A80307">
                        <w:rPr>
                          <w:color w:val="auto"/>
                          <w:sz w:val="24"/>
                          <w:szCs w:val="24"/>
                        </w:rPr>
                        <w:instrText xml:space="preserve"> SEQ Ilustración \* ARABIC </w:instrText>
                      </w:r>
                      <w:r w:rsidRPr="00A80307">
                        <w:rPr>
                          <w:color w:val="auto"/>
                          <w:sz w:val="24"/>
                          <w:szCs w:val="24"/>
                        </w:rPr>
                        <w:fldChar w:fldCharType="separate"/>
                      </w:r>
                      <w:r>
                        <w:rPr>
                          <w:noProof/>
                          <w:color w:val="auto"/>
                          <w:sz w:val="24"/>
                          <w:szCs w:val="24"/>
                        </w:rPr>
                        <w:t>35</w:t>
                      </w:r>
                      <w:r w:rsidRPr="00A80307">
                        <w:rPr>
                          <w:color w:val="auto"/>
                          <w:sz w:val="24"/>
                          <w:szCs w:val="24"/>
                        </w:rPr>
                        <w:fldChar w:fldCharType="end"/>
                      </w:r>
                      <w:r w:rsidRPr="00A80307">
                        <w:rPr>
                          <w:color w:val="auto"/>
                          <w:sz w:val="24"/>
                          <w:szCs w:val="24"/>
                        </w:rPr>
                        <w:t>: Cómo definir la fila de encabezado en una tabla.</w:t>
                      </w:r>
                    </w:p>
                  </w:txbxContent>
                </v:textbox>
                <w10:wrap type="topAndBottom" anchorx="margin"/>
              </v:shape>
            </w:pict>
          </mc:Fallback>
        </mc:AlternateContent>
      </w:r>
      <w:r w:rsidR="00BE171A">
        <w:rPr>
          <w:noProof/>
          <w:lang w:eastAsia="es-CR"/>
        </w:rPr>
        <w:t>Adicionalmente,</w:t>
      </w:r>
      <w:r w:rsidR="00B94FAD" w:rsidRPr="00562D2A">
        <w:t xml:space="preserve"> </w:t>
      </w:r>
      <w:r w:rsidR="00B94FAD" w:rsidRPr="006C1C60">
        <w:rPr>
          <w:bCs/>
        </w:rPr>
        <w:t>se debe evitar combinar celdas</w:t>
      </w:r>
      <w:r w:rsidR="00B94FAD" w:rsidRPr="00562D2A">
        <w:t>, ya que</w:t>
      </w:r>
      <w:r w:rsidR="00936C44" w:rsidRPr="00562D2A">
        <w:t xml:space="preserve"> los lectores de pantalla procesan la información de forma lineal y frecuentemente indican las coordenadas de la información, o sea que enuncian en cuál fila y columna está. </w:t>
      </w:r>
    </w:p>
    <w:p w14:paraId="20EE98E9" w14:textId="777D49A5" w:rsidR="00936C44" w:rsidRPr="00562D2A" w:rsidRDefault="009B4313" w:rsidP="00973613">
      <w:pPr>
        <w:spacing w:before="360"/>
      </w:pPr>
      <w:r w:rsidRPr="00562D2A">
        <w:rPr>
          <w:noProof/>
          <w:lang w:eastAsia="es-CR"/>
        </w:rPr>
        <mc:AlternateContent>
          <mc:Choice Requires="wps">
            <w:drawing>
              <wp:anchor distT="0" distB="0" distL="114300" distR="114300" simplePos="0" relativeHeight="251681280" behindDoc="0" locked="0" layoutInCell="1" allowOverlap="1" wp14:anchorId="00B7566E" wp14:editId="0551FF7B">
                <wp:simplePos x="0" y="0"/>
                <wp:positionH relativeFrom="column">
                  <wp:posOffset>-7620</wp:posOffset>
                </wp:positionH>
                <wp:positionV relativeFrom="paragraph">
                  <wp:posOffset>1985645</wp:posOffset>
                </wp:positionV>
                <wp:extent cx="5612130" cy="635"/>
                <wp:effectExtent l="0" t="0" r="0" b="0"/>
                <wp:wrapTopAndBottom/>
                <wp:docPr id="15" name="Cuadro de texto 15"/>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028796FF" w14:textId="7ACFABA8" w:rsidR="00C24D69" w:rsidRPr="009B4313" w:rsidRDefault="00C24D69" w:rsidP="001B197C">
                            <w:pPr>
                              <w:pStyle w:val="Descripcin"/>
                              <w:spacing w:before="120" w:after="240" w:line="360" w:lineRule="auto"/>
                              <w:rPr>
                                <w:noProof/>
                                <w:color w:val="auto"/>
                                <w:sz w:val="24"/>
                                <w:szCs w:val="24"/>
                              </w:rPr>
                            </w:pPr>
                            <w:r w:rsidRPr="009B4313">
                              <w:rPr>
                                <w:color w:val="auto"/>
                                <w:sz w:val="24"/>
                                <w:szCs w:val="24"/>
                              </w:rPr>
                              <w:t xml:space="preserve">Ilustración </w:t>
                            </w:r>
                            <w:r w:rsidRPr="009B4313">
                              <w:rPr>
                                <w:color w:val="auto"/>
                                <w:sz w:val="24"/>
                                <w:szCs w:val="24"/>
                              </w:rPr>
                              <w:fldChar w:fldCharType="begin"/>
                            </w:r>
                            <w:r w:rsidRPr="009B4313">
                              <w:rPr>
                                <w:color w:val="auto"/>
                                <w:sz w:val="24"/>
                                <w:szCs w:val="24"/>
                              </w:rPr>
                              <w:instrText xml:space="preserve"> SEQ Ilustración \* ARABIC </w:instrText>
                            </w:r>
                            <w:r w:rsidRPr="009B4313">
                              <w:rPr>
                                <w:color w:val="auto"/>
                                <w:sz w:val="24"/>
                                <w:szCs w:val="24"/>
                              </w:rPr>
                              <w:fldChar w:fldCharType="separate"/>
                            </w:r>
                            <w:r>
                              <w:rPr>
                                <w:noProof/>
                                <w:color w:val="auto"/>
                                <w:sz w:val="24"/>
                                <w:szCs w:val="24"/>
                              </w:rPr>
                              <w:t>36</w:t>
                            </w:r>
                            <w:r w:rsidRPr="009B4313">
                              <w:rPr>
                                <w:color w:val="auto"/>
                                <w:sz w:val="24"/>
                                <w:szCs w:val="24"/>
                              </w:rPr>
                              <w:fldChar w:fldCharType="end"/>
                            </w:r>
                            <w:r>
                              <w:rPr>
                                <w:color w:val="auto"/>
                                <w:sz w:val="24"/>
                                <w:szCs w:val="24"/>
                              </w:rPr>
                              <w:t>: r</w:t>
                            </w:r>
                            <w:r w:rsidRPr="009B4313">
                              <w:rPr>
                                <w:color w:val="auto"/>
                                <w:sz w:val="24"/>
                                <w:szCs w:val="24"/>
                              </w:rPr>
                              <w:t>ecorrido del lector de pantalla por una tabla sin celdas combinadas.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B7566E" id="Cuadro de texto 15" o:spid="_x0000_s1067" type="#_x0000_t202" style="position:absolute;margin-left:-.6pt;margin-top:156.35pt;width:441.9pt;height:.0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" stroked="f">
                <v:textbox style="mso-fit-shape-to-text:t" inset="0,0,0,0">
                  <w:txbxContent>
                    <w:p w14:paraId="028796FF" w14:textId="7ACFABA8" w:rsidR="00C24D69" w:rsidRPr="009B4313" w:rsidRDefault="00C24D69" w:rsidP="001B197C">
                      <w:pPr>
                        <w:pStyle w:val="Descripcin"/>
                        <w:spacing w:before="120" w:after="240" w:line="360" w:lineRule="auto"/>
                        <w:rPr>
                          <w:noProof/>
                          <w:color w:val="auto"/>
                          <w:sz w:val="24"/>
                          <w:szCs w:val="24"/>
                        </w:rPr>
                      </w:pPr>
                      <w:r w:rsidRPr="009B4313">
                        <w:rPr>
                          <w:color w:val="auto"/>
                          <w:sz w:val="24"/>
                          <w:szCs w:val="24"/>
                        </w:rPr>
                        <w:t xml:space="preserve">Ilustración </w:t>
                      </w:r>
                      <w:r w:rsidRPr="009B4313">
                        <w:rPr>
                          <w:color w:val="auto"/>
                          <w:sz w:val="24"/>
                          <w:szCs w:val="24"/>
                        </w:rPr>
                        <w:fldChar w:fldCharType="begin"/>
                      </w:r>
                      <w:r w:rsidRPr="009B4313">
                        <w:rPr>
                          <w:color w:val="auto"/>
                          <w:sz w:val="24"/>
                          <w:szCs w:val="24"/>
                        </w:rPr>
                        <w:instrText xml:space="preserve"> SEQ Ilustración \* ARABIC </w:instrText>
                      </w:r>
                      <w:r w:rsidRPr="009B4313">
                        <w:rPr>
                          <w:color w:val="auto"/>
                          <w:sz w:val="24"/>
                          <w:szCs w:val="24"/>
                        </w:rPr>
                        <w:fldChar w:fldCharType="separate"/>
                      </w:r>
                      <w:r>
                        <w:rPr>
                          <w:noProof/>
                          <w:color w:val="auto"/>
                          <w:sz w:val="24"/>
                          <w:szCs w:val="24"/>
                        </w:rPr>
                        <w:t>36</w:t>
                      </w:r>
                      <w:r w:rsidRPr="009B4313">
                        <w:rPr>
                          <w:color w:val="auto"/>
                          <w:sz w:val="24"/>
                          <w:szCs w:val="24"/>
                        </w:rPr>
                        <w:fldChar w:fldCharType="end"/>
                      </w:r>
                      <w:r>
                        <w:rPr>
                          <w:color w:val="auto"/>
                          <w:sz w:val="24"/>
                          <w:szCs w:val="24"/>
                        </w:rPr>
                        <w:t>: r</w:t>
                      </w:r>
                      <w:r w:rsidRPr="009B4313">
                        <w:rPr>
                          <w:color w:val="auto"/>
                          <w:sz w:val="24"/>
                          <w:szCs w:val="24"/>
                        </w:rPr>
                        <w:t>ecorrido del lector de pantalla por una tabla sin celdas combinadas.</w:t>
                      </w:r>
                    </w:p>
                  </w:txbxContent>
                </v:textbox>
                <w10:wrap type="topAndBottom"/>
              </v:shape>
            </w:pict>
          </mc:Fallback>
        </mc:AlternateContent>
      </w:r>
      <w:r w:rsidRPr="00562D2A">
        <w:rPr>
          <w:noProof/>
          <w:lang w:eastAsia="es-CR"/>
        </w:rPr>
        <w:drawing>
          <wp:anchor distT="0" distB="0" distL="114300" distR="114300" simplePos="0" relativeHeight="251623936" behindDoc="0" locked="0" layoutInCell="1" allowOverlap="1" wp14:anchorId="75CC7A25" wp14:editId="35C2C6CF">
            <wp:simplePos x="0" y="0"/>
            <wp:positionH relativeFrom="margin">
              <wp:align>right</wp:align>
            </wp:positionH>
            <wp:positionV relativeFrom="paragraph">
              <wp:posOffset>713740</wp:posOffset>
            </wp:positionV>
            <wp:extent cx="5612130" cy="1357630"/>
            <wp:effectExtent l="0" t="0" r="7620" b="0"/>
            <wp:wrapTopAndBottom/>
            <wp:docPr id="228" name="Imagen 228" descr="Se muestra un tabla sin celdas combinadas con una linea de flechas rojas, que indica el recorrido de los lectores de pantalla por la información de la tabla. Se evidencia que el lector de pantalla puede abarcar toda la información."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5612130" cy="1357630"/>
                    </a:xfrm>
                    <a:prstGeom prst="rect">
                      <a:avLst/>
                    </a:prstGeom>
                  </pic:spPr>
                </pic:pic>
              </a:graphicData>
            </a:graphic>
            <wp14:sizeRelH relativeFrom="page">
              <wp14:pctWidth>0</wp14:pctWidth>
            </wp14:sizeRelH>
            <wp14:sizeRelV relativeFrom="page">
              <wp14:pctHeight>0</wp14:pctHeight>
            </wp14:sizeRelV>
          </wp:anchor>
        </w:drawing>
      </w:r>
      <w:r w:rsidR="00936C44" w:rsidRPr="00562D2A">
        <w:t>Además</w:t>
      </w:r>
      <w:r w:rsidR="00A80307" w:rsidRPr="00562D2A">
        <w:t>,</w:t>
      </w:r>
      <w:r w:rsidR="00936C44" w:rsidRPr="00562D2A">
        <w:t xml:space="preserve"> navegan por la tabla siempre de izquierda a derecha y de arriba hacia abajo, de esta forma:</w:t>
      </w:r>
    </w:p>
    <w:p w14:paraId="19B83B2B" w14:textId="6FFB8911" w:rsidR="00B94FAD" w:rsidRPr="00562D2A" w:rsidRDefault="006C1C60" w:rsidP="00973613">
      <w:pPr>
        <w:spacing w:before="360"/>
      </w:pPr>
      <w:r w:rsidRPr="00562D2A">
        <w:rPr>
          <w:noProof/>
          <w:lang w:eastAsia="es-CR"/>
        </w:rPr>
        <w:drawing>
          <wp:anchor distT="0" distB="0" distL="114300" distR="114300" simplePos="0" relativeHeight="251634176" behindDoc="0" locked="0" layoutInCell="1" allowOverlap="1" wp14:anchorId="13A541B7" wp14:editId="0C51C4BA">
            <wp:simplePos x="0" y="0"/>
            <wp:positionH relativeFrom="margin">
              <wp:align>right</wp:align>
            </wp:positionH>
            <wp:positionV relativeFrom="paragraph">
              <wp:posOffset>928286</wp:posOffset>
            </wp:positionV>
            <wp:extent cx="5612130" cy="2226310"/>
            <wp:effectExtent l="0" t="0" r="7620" b="2540"/>
            <wp:wrapTopAndBottom/>
            <wp:docPr id="34" name="Imagen 34" descr="Se muestra un tabla que sí tiene celdas combinadas con una linea de flechas rojas, que indica el recorrido de los lectores de pantalla por la información de la tabla. Se evidencia que el lector de pantalla no abarca toda la información, y se salta o confunde lo que está en celdas combinada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612130" cy="2226310"/>
                    </a:xfrm>
                    <a:prstGeom prst="rect">
                      <a:avLst/>
                    </a:prstGeom>
                  </pic:spPr>
                </pic:pic>
              </a:graphicData>
            </a:graphic>
          </wp:anchor>
        </w:drawing>
      </w:r>
      <w:r w:rsidR="00E54348" w:rsidRPr="00562D2A">
        <w:rPr>
          <w:noProof/>
          <w:lang w:eastAsia="es-CR"/>
        </w:rPr>
        <mc:AlternateContent>
          <mc:Choice Requires="wps">
            <w:drawing>
              <wp:anchor distT="0" distB="0" distL="114300" distR="114300" simplePos="0" relativeHeight="251683328" behindDoc="0" locked="0" layoutInCell="1" allowOverlap="1" wp14:anchorId="4DA8E3A0" wp14:editId="37F4B8A9">
                <wp:simplePos x="0" y="0"/>
                <wp:positionH relativeFrom="margin">
                  <wp:posOffset>51435</wp:posOffset>
                </wp:positionH>
                <wp:positionV relativeFrom="paragraph">
                  <wp:posOffset>3134480</wp:posOffset>
                </wp:positionV>
                <wp:extent cx="5612130" cy="635"/>
                <wp:effectExtent l="0" t="0" r="7620" b="6985"/>
                <wp:wrapTopAndBottom/>
                <wp:docPr id="16" name="Cuadro de texto 16"/>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2ACCC019" w14:textId="2B46DC26" w:rsidR="00C24D69" w:rsidRPr="007F637B" w:rsidRDefault="00C24D69" w:rsidP="00E54348">
                            <w:pPr>
                              <w:pStyle w:val="Descripcin"/>
                              <w:spacing w:before="120" w:after="240" w:line="360" w:lineRule="auto"/>
                              <w:rPr>
                                <w:noProof/>
                                <w:color w:val="auto"/>
                                <w:sz w:val="24"/>
                                <w:szCs w:val="24"/>
                              </w:rPr>
                            </w:pPr>
                            <w:r w:rsidRPr="007F637B">
                              <w:rPr>
                                <w:color w:val="auto"/>
                                <w:sz w:val="24"/>
                                <w:szCs w:val="24"/>
                              </w:rPr>
                              <w:t xml:space="preserve">Ilustración </w:t>
                            </w:r>
                            <w:r w:rsidRPr="007F637B">
                              <w:rPr>
                                <w:color w:val="auto"/>
                                <w:sz w:val="24"/>
                                <w:szCs w:val="24"/>
                              </w:rPr>
                              <w:fldChar w:fldCharType="begin"/>
                            </w:r>
                            <w:r w:rsidRPr="007F637B">
                              <w:rPr>
                                <w:color w:val="auto"/>
                                <w:sz w:val="24"/>
                                <w:szCs w:val="24"/>
                              </w:rPr>
                              <w:instrText xml:space="preserve"> SEQ Ilustración \* ARABIC </w:instrText>
                            </w:r>
                            <w:r w:rsidRPr="007F637B">
                              <w:rPr>
                                <w:color w:val="auto"/>
                                <w:sz w:val="24"/>
                                <w:szCs w:val="24"/>
                              </w:rPr>
                              <w:fldChar w:fldCharType="separate"/>
                            </w:r>
                            <w:r>
                              <w:rPr>
                                <w:noProof/>
                                <w:color w:val="auto"/>
                                <w:sz w:val="24"/>
                                <w:szCs w:val="24"/>
                              </w:rPr>
                              <w:t>37</w:t>
                            </w:r>
                            <w:r w:rsidRPr="007F637B">
                              <w:rPr>
                                <w:color w:val="auto"/>
                                <w:sz w:val="24"/>
                                <w:szCs w:val="24"/>
                              </w:rPr>
                              <w:fldChar w:fldCharType="end"/>
                            </w:r>
                            <w:r w:rsidRPr="007F637B">
                              <w:rPr>
                                <w:color w:val="auto"/>
                                <w:sz w:val="24"/>
                                <w:szCs w:val="24"/>
                              </w:rPr>
                              <w:t>: recorrido del lector de pantalla por una tabla con celdas combinadas.</w:t>
                            </w:r>
                            <w:r>
                              <w:rPr>
                                <w:color w:val="auto"/>
                                <w:sz w:val="24"/>
                                <w:szCs w:val="24"/>
                              </w:rPr>
                              <w:t xml:space="preserve"> Las áreas que están en amarillo no son leídas por el programa.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A8E3A0" id="Cuadro de texto 16" o:spid="_x0000_s1068" type="#_x0000_t202" style="position:absolute;margin-left:4.05pt;margin-top:246.8pt;width:441.9pt;height:.05pt;z-index:251683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" stroked="f">
                <v:textbox style="mso-fit-shape-to-text:t" inset="0,0,0,0">
                  <w:txbxContent>
                    <w:p w14:paraId="2ACCC019" w14:textId="2B46DC26" w:rsidR="00C24D69" w:rsidRPr="007F637B" w:rsidRDefault="00C24D69" w:rsidP="00E54348">
                      <w:pPr>
                        <w:pStyle w:val="Descripcin"/>
                        <w:spacing w:before="120" w:after="240" w:line="360" w:lineRule="auto"/>
                        <w:rPr>
                          <w:noProof/>
                          <w:color w:val="auto"/>
                          <w:sz w:val="24"/>
                          <w:szCs w:val="24"/>
                        </w:rPr>
                      </w:pPr>
                      <w:r w:rsidRPr="007F637B">
                        <w:rPr>
                          <w:color w:val="auto"/>
                          <w:sz w:val="24"/>
                          <w:szCs w:val="24"/>
                        </w:rPr>
                        <w:t xml:space="preserve">Ilustración </w:t>
                      </w:r>
                      <w:r w:rsidRPr="007F637B">
                        <w:rPr>
                          <w:color w:val="auto"/>
                          <w:sz w:val="24"/>
                          <w:szCs w:val="24"/>
                        </w:rPr>
                        <w:fldChar w:fldCharType="begin"/>
                      </w:r>
                      <w:r w:rsidRPr="007F637B">
                        <w:rPr>
                          <w:color w:val="auto"/>
                          <w:sz w:val="24"/>
                          <w:szCs w:val="24"/>
                        </w:rPr>
                        <w:instrText xml:space="preserve"> SEQ Ilustración \* ARABIC </w:instrText>
                      </w:r>
                      <w:r w:rsidRPr="007F637B">
                        <w:rPr>
                          <w:color w:val="auto"/>
                          <w:sz w:val="24"/>
                          <w:szCs w:val="24"/>
                        </w:rPr>
                        <w:fldChar w:fldCharType="separate"/>
                      </w:r>
                      <w:r>
                        <w:rPr>
                          <w:noProof/>
                          <w:color w:val="auto"/>
                          <w:sz w:val="24"/>
                          <w:szCs w:val="24"/>
                        </w:rPr>
                        <w:t>37</w:t>
                      </w:r>
                      <w:r w:rsidRPr="007F637B">
                        <w:rPr>
                          <w:color w:val="auto"/>
                          <w:sz w:val="24"/>
                          <w:szCs w:val="24"/>
                        </w:rPr>
                        <w:fldChar w:fldCharType="end"/>
                      </w:r>
                      <w:r w:rsidRPr="007F637B">
                        <w:rPr>
                          <w:color w:val="auto"/>
                          <w:sz w:val="24"/>
                          <w:szCs w:val="24"/>
                        </w:rPr>
                        <w:t>: recorrido del lector de pantalla por una tabla con celdas combinadas.</w:t>
                      </w:r>
                      <w:r>
                        <w:rPr>
                          <w:color w:val="auto"/>
                          <w:sz w:val="24"/>
                          <w:szCs w:val="24"/>
                        </w:rPr>
                        <w:t xml:space="preserve"> Las áreas que están en amarillo no son leídas por el programa.</w:t>
                      </w:r>
                    </w:p>
                  </w:txbxContent>
                </v:textbox>
                <w10:wrap type="topAndBottom" anchorx="margin"/>
              </v:shape>
            </w:pict>
          </mc:Fallback>
        </mc:AlternateContent>
      </w:r>
      <w:r w:rsidR="00CB5A57" w:rsidRPr="00562D2A">
        <w:t>Por eso,</w:t>
      </w:r>
      <w:r w:rsidR="00B94FAD" w:rsidRPr="00562D2A">
        <w:t xml:space="preserve"> si hay celdas combinadas en medio de la tabla, </w:t>
      </w:r>
      <w:r w:rsidR="00B42587" w:rsidRPr="00562D2A">
        <w:t xml:space="preserve">es muy probable que parte de la información sea omitida por </w:t>
      </w:r>
      <w:r w:rsidR="000475D6" w:rsidRPr="00562D2A">
        <w:t>algunos</w:t>
      </w:r>
      <w:r w:rsidR="00B42587" w:rsidRPr="00562D2A">
        <w:t xml:space="preserve"> lector</w:t>
      </w:r>
      <w:r w:rsidR="00CB5A57" w:rsidRPr="00562D2A">
        <w:t>es</w:t>
      </w:r>
      <w:r w:rsidR="00B42587" w:rsidRPr="00562D2A">
        <w:t xml:space="preserve"> de pantalla.</w:t>
      </w:r>
    </w:p>
    <w:p w14:paraId="0BA9EB05" w14:textId="77777777" w:rsidR="00973613" w:rsidRPr="00562D2A" w:rsidRDefault="00973613" w:rsidP="005851C1">
      <w:r w:rsidRPr="00562D2A">
        <w:t>Por otra parte, en algunos casos</w:t>
      </w:r>
      <w:r w:rsidR="00D176DA" w:rsidRPr="00562D2A">
        <w:t xml:space="preserve"> las tablas </w:t>
      </w:r>
      <w:r w:rsidRPr="00562D2A">
        <w:t xml:space="preserve">se utilizan para </w:t>
      </w:r>
      <w:r w:rsidR="00D176DA" w:rsidRPr="00562D2A">
        <w:t>pr</w:t>
      </w:r>
      <w:r w:rsidRPr="00562D2A">
        <w:t>esentar</w:t>
      </w:r>
      <w:r w:rsidR="00D176DA" w:rsidRPr="00562D2A">
        <w:t xml:space="preserve"> solo muestras o ejemplo</w:t>
      </w:r>
      <w:r w:rsidRPr="00562D2A">
        <w:t>s</w:t>
      </w:r>
      <w:r w:rsidR="00D176DA" w:rsidRPr="00562D2A">
        <w:t xml:space="preserve"> de información, o </w:t>
      </w:r>
      <w:r w:rsidRPr="00562D2A">
        <w:t>se requiere</w:t>
      </w:r>
      <w:r w:rsidR="00D176DA" w:rsidRPr="00562D2A">
        <w:t xml:space="preserve">n para fundamentar </w:t>
      </w:r>
      <w:r w:rsidRPr="00562D2A">
        <w:t>un punto específico, pero no es necesario que la persona domine a profundidad la información detallada.</w:t>
      </w:r>
    </w:p>
    <w:p w14:paraId="733A56A3" w14:textId="77777777" w:rsidR="00D176DA" w:rsidRPr="00562D2A" w:rsidRDefault="00973613" w:rsidP="00973613">
      <w:r w:rsidRPr="00562D2A">
        <w:t>En esas ocasiones, otra opción es incluir la tabla como una imagen y agregar un texto alternativo donde se explique solamente el aspecto relevante de la información.</w:t>
      </w:r>
    </w:p>
    <w:p w14:paraId="58894391" w14:textId="77777777" w:rsidR="00BF5BAE" w:rsidRPr="00562D2A" w:rsidRDefault="00BF5BAE" w:rsidP="00973613">
      <w:r w:rsidRPr="00562D2A">
        <w:t xml:space="preserve">Por ejemplo: si se utiliza una tabla para demostrar la reducción en la </w:t>
      </w:r>
      <w:r w:rsidR="00936C44" w:rsidRPr="00562D2A">
        <w:t>tasa</w:t>
      </w:r>
      <w:r w:rsidRPr="00562D2A">
        <w:t xml:space="preserve"> de embarazos en adolescentes</w:t>
      </w:r>
      <w:r w:rsidR="00212C59" w:rsidRPr="00562D2A">
        <w:t xml:space="preserve">, sólo </w:t>
      </w:r>
      <w:r w:rsidR="00936C44" w:rsidRPr="00562D2A">
        <w:t xml:space="preserve">para ilustrar un </w:t>
      </w:r>
      <w:r w:rsidR="00212C59" w:rsidRPr="00562D2A">
        <w:t>texto</w:t>
      </w:r>
      <w:r w:rsidR="00936C44" w:rsidRPr="00562D2A">
        <w:t>, pero no se requiere que la persona domine con detalle o manipule los datos, se puede incluir</w:t>
      </w:r>
      <w:r w:rsidR="00CB5A57" w:rsidRPr="00562D2A">
        <w:t xml:space="preserve"> así</w:t>
      </w:r>
      <w:r w:rsidR="00936C44" w:rsidRPr="00562D2A">
        <w:t>:</w:t>
      </w:r>
    </w:p>
    <w:p w14:paraId="619B104A" w14:textId="6D6ADB4D" w:rsidR="00936C44" w:rsidRPr="00562D2A" w:rsidRDefault="00985D4C" w:rsidP="00973613">
      <w:r w:rsidRPr="00562D2A">
        <w:rPr>
          <w:noProof/>
          <w:lang w:eastAsia="es-CR"/>
        </w:rPr>
        <mc:AlternateContent>
          <mc:Choice Requires="wps">
            <w:drawing>
              <wp:anchor distT="0" distB="0" distL="114300" distR="114300" simplePos="0" relativeHeight="251685376" behindDoc="0" locked="0" layoutInCell="1" allowOverlap="1" wp14:anchorId="4683D50E" wp14:editId="47FA4A8C">
                <wp:simplePos x="0" y="0"/>
                <wp:positionH relativeFrom="column">
                  <wp:posOffset>3175</wp:posOffset>
                </wp:positionH>
                <wp:positionV relativeFrom="paragraph">
                  <wp:posOffset>2104183</wp:posOffset>
                </wp:positionV>
                <wp:extent cx="5612130" cy="635"/>
                <wp:effectExtent l="0" t="0" r="0" b="0"/>
                <wp:wrapTopAndBottom/>
                <wp:docPr id="17" name="Cuadro de texto 17"/>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16F63BEA" w14:textId="125012EA" w:rsidR="00C24D69" w:rsidRPr="00985D4C" w:rsidRDefault="00C24D69" w:rsidP="008F647F">
                            <w:pPr>
                              <w:pStyle w:val="Descripcin"/>
                              <w:spacing w:before="120" w:after="240" w:line="360" w:lineRule="auto"/>
                              <w:rPr>
                                <w:noProof/>
                                <w:color w:val="auto"/>
                                <w:sz w:val="24"/>
                                <w:szCs w:val="24"/>
                              </w:rPr>
                            </w:pPr>
                            <w:r w:rsidRPr="00985D4C">
                              <w:rPr>
                                <w:color w:val="auto"/>
                                <w:sz w:val="24"/>
                                <w:szCs w:val="24"/>
                              </w:rPr>
                              <w:t xml:space="preserve">Ilustración </w:t>
                            </w:r>
                            <w:r w:rsidRPr="00985D4C">
                              <w:rPr>
                                <w:color w:val="auto"/>
                                <w:sz w:val="24"/>
                                <w:szCs w:val="24"/>
                              </w:rPr>
                              <w:fldChar w:fldCharType="begin"/>
                            </w:r>
                            <w:r w:rsidRPr="00985D4C">
                              <w:rPr>
                                <w:color w:val="auto"/>
                                <w:sz w:val="24"/>
                                <w:szCs w:val="24"/>
                              </w:rPr>
                              <w:instrText xml:space="preserve"> SEQ Ilustración \* ARABIC </w:instrText>
                            </w:r>
                            <w:r w:rsidRPr="00985D4C">
                              <w:rPr>
                                <w:color w:val="auto"/>
                                <w:sz w:val="24"/>
                                <w:szCs w:val="24"/>
                              </w:rPr>
                              <w:fldChar w:fldCharType="separate"/>
                            </w:r>
                            <w:r>
                              <w:rPr>
                                <w:noProof/>
                                <w:color w:val="auto"/>
                                <w:sz w:val="24"/>
                                <w:szCs w:val="24"/>
                              </w:rPr>
                              <w:t>38</w:t>
                            </w:r>
                            <w:r w:rsidRPr="00985D4C">
                              <w:rPr>
                                <w:color w:val="auto"/>
                                <w:sz w:val="24"/>
                                <w:szCs w:val="24"/>
                              </w:rPr>
                              <w:fldChar w:fldCharType="end"/>
                            </w:r>
                            <w:r w:rsidRPr="00985D4C">
                              <w:rPr>
                                <w:color w:val="auto"/>
                                <w:sz w:val="24"/>
                                <w:szCs w:val="24"/>
                              </w:rPr>
                              <w:t>: ejemplo de tabla insertada como imagen con descripción en texto alternativo.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83D50E" id="Cuadro de texto 17" o:spid="_x0000_s1069" type="#_x0000_t202" style="position:absolute;margin-left:.25pt;margin-top:165.7pt;width:441.9pt;height:.0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" stroked="f">
                <v:textbox style="mso-fit-shape-to-text:t" inset="0,0,0,0">
                  <w:txbxContent>
                    <w:p w14:paraId="16F63BEA" w14:textId="125012EA" w:rsidR="00C24D69" w:rsidRPr="00985D4C" w:rsidRDefault="00C24D69" w:rsidP="008F647F">
                      <w:pPr>
                        <w:pStyle w:val="Descripcin"/>
                        <w:spacing w:before="120" w:after="240" w:line="360" w:lineRule="auto"/>
                        <w:rPr>
                          <w:noProof/>
                          <w:color w:val="auto"/>
                          <w:sz w:val="24"/>
                          <w:szCs w:val="24"/>
                        </w:rPr>
                      </w:pPr>
                      <w:r w:rsidRPr="00985D4C">
                        <w:rPr>
                          <w:color w:val="auto"/>
                          <w:sz w:val="24"/>
                          <w:szCs w:val="24"/>
                        </w:rPr>
                        <w:t xml:space="preserve">Ilustración </w:t>
                      </w:r>
                      <w:r w:rsidRPr="00985D4C">
                        <w:rPr>
                          <w:color w:val="auto"/>
                          <w:sz w:val="24"/>
                          <w:szCs w:val="24"/>
                        </w:rPr>
                        <w:fldChar w:fldCharType="begin"/>
                      </w:r>
                      <w:r w:rsidRPr="00985D4C">
                        <w:rPr>
                          <w:color w:val="auto"/>
                          <w:sz w:val="24"/>
                          <w:szCs w:val="24"/>
                        </w:rPr>
                        <w:instrText xml:space="preserve"> SEQ Ilustración \* ARABIC </w:instrText>
                      </w:r>
                      <w:r w:rsidRPr="00985D4C">
                        <w:rPr>
                          <w:color w:val="auto"/>
                          <w:sz w:val="24"/>
                          <w:szCs w:val="24"/>
                        </w:rPr>
                        <w:fldChar w:fldCharType="separate"/>
                      </w:r>
                      <w:r>
                        <w:rPr>
                          <w:noProof/>
                          <w:color w:val="auto"/>
                          <w:sz w:val="24"/>
                          <w:szCs w:val="24"/>
                        </w:rPr>
                        <w:t>38</w:t>
                      </w:r>
                      <w:r w:rsidRPr="00985D4C">
                        <w:rPr>
                          <w:color w:val="auto"/>
                          <w:sz w:val="24"/>
                          <w:szCs w:val="24"/>
                        </w:rPr>
                        <w:fldChar w:fldCharType="end"/>
                      </w:r>
                      <w:r w:rsidRPr="00985D4C">
                        <w:rPr>
                          <w:color w:val="auto"/>
                          <w:sz w:val="24"/>
                          <w:szCs w:val="24"/>
                        </w:rPr>
                        <w:t>: ejemplo de tabla insertada como imagen con descripción en texto alternativo.</w:t>
                      </w:r>
                    </w:p>
                  </w:txbxContent>
                </v:textbox>
                <w10:wrap type="topAndBottom"/>
              </v:shape>
            </w:pict>
          </mc:Fallback>
        </mc:AlternateContent>
      </w:r>
      <w:r w:rsidR="00A47FE3" w:rsidRPr="00562D2A">
        <w:rPr>
          <w:noProof/>
          <w:lang w:eastAsia="es-CR"/>
        </w:rPr>
        <w:drawing>
          <wp:anchor distT="0" distB="0" distL="114300" distR="114300" simplePos="0" relativeHeight="251661824" behindDoc="0" locked="0" layoutInCell="1" allowOverlap="1" wp14:anchorId="00057A9C" wp14:editId="051D464B">
            <wp:simplePos x="0" y="0"/>
            <wp:positionH relativeFrom="column">
              <wp:posOffset>3766</wp:posOffset>
            </wp:positionH>
            <wp:positionV relativeFrom="paragraph">
              <wp:posOffset>-9451</wp:posOffset>
            </wp:positionV>
            <wp:extent cx="5612130" cy="2097405"/>
            <wp:effectExtent l="0" t="0" r="7620" b="0"/>
            <wp:wrapTopAndBottom/>
            <wp:docPr id="36" name="Imagen 36" descr="Ejemplo de tabla insertada como imagen con la descripción en la caja de herramientas para incluir texto alternativ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612130" cy="2097405"/>
                    </a:xfrm>
                    <a:prstGeom prst="rect">
                      <a:avLst/>
                    </a:prstGeom>
                  </pic:spPr>
                </pic:pic>
              </a:graphicData>
            </a:graphic>
          </wp:anchor>
        </w:drawing>
      </w:r>
      <w:r w:rsidR="00B245CC" w:rsidRPr="00562D2A">
        <w:t xml:space="preserve">En el apartado </w:t>
      </w:r>
      <w:r w:rsidR="0066168B" w:rsidRPr="00562D2A">
        <w:t xml:space="preserve">siguiente </w:t>
      </w:r>
      <w:r w:rsidR="00B245CC" w:rsidRPr="00562D2A">
        <w:t xml:space="preserve">sobre como incluir imágenes de forma accesible, </w:t>
      </w:r>
      <w:r w:rsidR="0066168B" w:rsidRPr="00562D2A">
        <w:t>o con el siguiente enlace</w:t>
      </w:r>
      <w:r w:rsidR="00904A17">
        <w:t>,</w:t>
      </w:r>
      <w:r w:rsidR="0066168B" w:rsidRPr="00562D2A">
        <w:t xml:space="preserve"> puede </w:t>
      </w:r>
      <w:r w:rsidR="00904A17">
        <w:t>desplazarse</w:t>
      </w:r>
      <w:r w:rsidR="0066168B" w:rsidRPr="00562D2A">
        <w:t xml:space="preserve"> donde </w:t>
      </w:r>
      <w:r w:rsidR="00B245CC" w:rsidRPr="00562D2A">
        <w:t>se explica</w:t>
      </w:r>
      <w:r w:rsidR="0066168B" w:rsidRPr="00562D2A">
        <w:t>n las características y</w:t>
      </w:r>
      <w:r w:rsidR="00B245CC" w:rsidRPr="00562D2A">
        <w:t xml:space="preserve"> cómo desplegar las herramientas </w:t>
      </w:r>
      <w:r w:rsidR="0066168B" w:rsidRPr="00562D2A">
        <w:t>para agregar</w:t>
      </w:r>
      <w:r w:rsidR="00B245CC" w:rsidRPr="00562D2A">
        <w:t xml:space="preserve"> </w:t>
      </w:r>
      <w:hyperlink w:anchor="_Texto_alternativo" w:history="1">
        <w:r w:rsidR="00B245CC" w:rsidRPr="00562D2A">
          <w:rPr>
            <w:rStyle w:val="Hipervnculo"/>
          </w:rPr>
          <w:t>texto alternativo</w:t>
        </w:r>
      </w:hyperlink>
      <w:r w:rsidR="00B245CC" w:rsidRPr="00562D2A">
        <w:t>.</w:t>
      </w:r>
    </w:p>
    <w:p w14:paraId="183987AB" w14:textId="77777777" w:rsidR="0012261D" w:rsidRPr="00562D2A" w:rsidRDefault="005B754C" w:rsidP="00F9018F">
      <w:pPr>
        <w:pStyle w:val="Ttulo3"/>
      </w:pPr>
      <w:bookmarkStart w:id="45" w:name="_Toc96117032"/>
      <w:r w:rsidRPr="00562D2A">
        <w:t>Dibujos, fotografías e imágenes</w:t>
      </w:r>
      <w:bookmarkEnd w:id="45"/>
    </w:p>
    <w:p w14:paraId="26FC0DBE" w14:textId="2B7DD899" w:rsidR="00A3242D" w:rsidRPr="00562D2A" w:rsidRDefault="00A3242D" w:rsidP="000505F5">
      <w:pPr>
        <w:rPr>
          <w:lang w:val="es-ES"/>
        </w:rPr>
      </w:pPr>
      <w:r w:rsidRPr="00562D2A">
        <w:rPr>
          <w:lang w:val="es-ES"/>
        </w:rPr>
        <w:t>Es importante</w:t>
      </w:r>
      <w:r w:rsidR="00987F6D" w:rsidRPr="00562D2A">
        <w:rPr>
          <w:lang w:val="es-ES"/>
        </w:rPr>
        <w:t xml:space="preserve"> </w:t>
      </w:r>
      <w:r w:rsidR="006E3E4E" w:rsidRPr="00562D2A">
        <w:rPr>
          <w:lang w:val="es-ES"/>
        </w:rPr>
        <w:t>que</w:t>
      </w:r>
      <w:r w:rsidR="00B42950" w:rsidRPr="00562D2A">
        <w:rPr>
          <w:lang w:val="es-ES"/>
        </w:rPr>
        <w:t xml:space="preserve"> las imágenes</w:t>
      </w:r>
      <w:r w:rsidR="006E3E4E" w:rsidRPr="00562D2A">
        <w:rPr>
          <w:lang w:val="es-ES"/>
        </w:rPr>
        <w:t xml:space="preserve"> </w:t>
      </w:r>
      <w:r w:rsidR="0012261D" w:rsidRPr="00562D2A">
        <w:rPr>
          <w:lang w:val="es-ES"/>
        </w:rPr>
        <w:t xml:space="preserve">sean </w:t>
      </w:r>
      <w:r w:rsidR="00987F6D" w:rsidRPr="00562D2A">
        <w:rPr>
          <w:lang w:val="es-ES"/>
        </w:rPr>
        <w:t xml:space="preserve">sencillas y </w:t>
      </w:r>
      <w:r w:rsidR="0012261D" w:rsidRPr="00562D2A">
        <w:rPr>
          <w:lang w:val="es-ES"/>
        </w:rPr>
        <w:t xml:space="preserve">estén </w:t>
      </w:r>
      <w:r w:rsidR="006E3E4E" w:rsidRPr="00562D2A">
        <w:rPr>
          <w:lang w:val="es-ES"/>
        </w:rPr>
        <w:t>bien definidas</w:t>
      </w:r>
      <w:r w:rsidR="0012261D" w:rsidRPr="00562D2A">
        <w:rPr>
          <w:lang w:val="es-ES"/>
        </w:rPr>
        <w:t>, esto es, que no estén</w:t>
      </w:r>
      <w:r w:rsidR="00B42950" w:rsidRPr="00562D2A">
        <w:rPr>
          <w:lang w:val="es-ES"/>
        </w:rPr>
        <w:t xml:space="preserve"> borrosas ni</w:t>
      </w:r>
      <w:r w:rsidR="0012261D" w:rsidRPr="00562D2A">
        <w:rPr>
          <w:lang w:val="es-ES"/>
        </w:rPr>
        <w:t xml:space="preserve"> tengan </w:t>
      </w:r>
      <w:r w:rsidR="00B42950" w:rsidRPr="00562D2A">
        <w:rPr>
          <w:lang w:val="es-ES"/>
        </w:rPr>
        <w:t>bordes difusos</w:t>
      </w:r>
      <w:r w:rsidR="00945132">
        <w:rPr>
          <w:lang w:val="es-ES"/>
        </w:rPr>
        <w:t xml:space="preserve"> o</w:t>
      </w:r>
      <w:r w:rsidR="00B42950" w:rsidRPr="00562D2A">
        <w:rPr>
          <w:lang w:val="es-ES"/>
        </w:rPr>
        <w:t xml:space="preserve"> </w:t>
      </w:r>
      <w:r w:rsidR="0012261D" w:rsidRPr="00562D2A">
        <w:rPr>
          <w:lang w:val="es-ES"/>
        </w:rPr>
        <w:t>efectos que impidan comprender el contenido de la imagen</w:t>
      </w:r>
      <w:r w:rsidR="00987F6D" w:rsidRPr="00562D2A">
        <w:rPr>
          <w:lang w:val="es-ES"/>
        </w:rPr>
        <w:t xml:space="preserve">. </w:t>
      </w:r>
    </w:p>
    <w:p w14:paraId="0218B739" w14:textId="098C086D" w:rsidR="00987F6D" w:rsidRPr="00562D2A" w:rsidRDefault="00A3242D" w:rsidP="000505F5">
      <w:pPr>
        <w:rPr>
          <w:lang w:val="es-ES"/>
        </w:rPr>
      </w:pPr>
      <w:r w:rsidRPr="00562D2A">
        <w:rPr>
          <w:lang w:val="es-ES"/>
        </w:rPr>
        <w:t xml:space="preserve">Además, </w:t>
      </w:r>
      <w:r w:rsidR="006E3E4E" w:rsidRPr="00562D2A">
        <w:rPr>
          <w:lang w:val="es-ES"/>
        </w:rPr>
        <w:t>s</w:t>
      </w:r>
      <w:r w:rsidR="00987F6D" w:rsidRPr="00562D2A">
        <w:rPr>
          <w:lang w:val="es-ES"/>
        </w:rPr>
        <w:t xml:space="preserve">e ven mejor aquellas que presentan un buen contraste entre el fondo y la imagen </w:t>
      </w:r>
      <w:r w:rsidR="006E3E4E" w:rsidRPr="00562D2A">
        <w:rPr>
          <w:lang w:val="es-ES"/>
        </w:rPr>
        <w:t>propiamente dicha</w:t>
      </w:r>
      <w:r w:rsidR="00987F6D" w:rsidRPr="00562D2A">
        <w:rPr>
          <w:lang w:val="es-ES"/>
        </w:rPr>
        <w:t>.</w:t>
      </w:r>
      <w:r w:rsidR="0012261D" w:rsidRPr="00562D2A">
        <w:rPr>
          <w:lang w:val="es-ES"/>
        </w:rPr>
        <w:t xml:space="preserve"> Se deben evitar fondos degradados o con texturas que </w:t>
      </w:r>
      <w:r w:rsidR="0080054E" w:rsidRPr="00562D2A">
        <w:rPr>
          <w:lang w:val="es-ES"/>
        </w:rPr>
        <w:t>com</w:t>
      </w:r>
      <w:r w:rsidR="0012261D" w:rsidRPr="00562D2A">
        <w:rPr>
          <w:lang w:val="es-ES"/>
        </w:rPr>
        <w:t>pitan co</w:t>
      </w:r>
      <w:r w:rsidR="0080054E" w:rsidRPr="00562D2A">
        <w:rPr>
          <w:lang w:val="es-ES"/>
        </w:rPr>
        <w:t>n</w:t>
      </w:r>
      <w:r w:rsidR="0012261D" w:rsidRPr="00562D2A">
        <w:rPr>
          <w:lang w:val="es-ES"/>
        </w:rPr>
        <w:t xml:space="preserve"> la imagen</w:t>
      </w:r>
      <w:r w:rsidR="0080054E" w:rsidRPr="00562D2A">
        <w:rPr>
          <w:lang w:val="es-ES"/>
        </w:rPr>
        <w:t xml:space="preserve"> </w:t>
      </w:r>
      <w:r w:rsidR="003C19C1">
        <w:rPr>
          <w:lang w:val="es-ES"/>
        </w:rPr>
        <w:t>principal</w:t>
      </w:r>
      <w:r w:rsidR="0012261D" w:rsidRPr="00562D2A">
        <w:rPr>
          <w:lang w:val="es-ES"/>
        </w:rPr>
        <w:t>.</w:t>
      </w:r>
    </w:p>
    <w:p w14:paraId="6210B598" w14:textId="77777777" w:rsidR="0024497F" w:rsidRPr="00562D2A" w:rsidRDefault="0024497F" w:rsidP="0024497F">
      <w:r w:rsidRPr="00562D2A">
        <w:t>Si una imagen es solamente con fines decorativos, se debe valorar si realmente es necesario incluirla, y si se conserva, también debe tener texto alternativo.</w:t>
      </w:r>
    </w:p>
    <w:p w14:paraId="0500BC49" w14:textId="77777777" w:rsidR="00285BD6" w:rsidRPr="00562D2A" w:rsidRDefault="00285BD6" w:rsidP="00F9018F">
      <w:pPr>
        <w:pStyle w:val="Ttulo3"/>
      </w:pPr>
      <w:bookmarkStart w:id="46" w:name="_Toc96117033"/>
      <w:r w:rsidRPr="00562D2A">
        <w:t>Fondo de página</w:t>
      </w:r>
      <w:bookmarkEnd w:id="46"/>
    </w:p>
    <w:p w14:paraId="0C390C06" w14:textId="3247A3D0" w:rsidR="0024497F" w:rsidRDefault="0024497F" w:rsidP="0024497F">
      <w:r w:rsidRPr="00562D2A">
        <w:t xml:space="preserve">En el caso en que se debe agregar una imagen de fondo, se debe </w:t>
      </w:r>
      <w:r w:rsidR="00EA2A2A">
        <w:t>considerar que el espacio donde van los textos de</w:t>
      </w:r>
      <w:r w:rsidR="003C19C1">
        <w:t>be</w:t>
      </w:r>
      <w:r w:rsidR="00EA2A2A">
        <w:t xml:space="preserve"> quedar limpio, ya que cualquier imagen mezclada con las letras dificultará su comprensión. Adicionalmente, es necesario </w:t>
      </w:r>
      <w:r w:rsidRPr="00562D2A">
        <w:t>utilizar la función para ello o la de incluir encabezado, para que los lectores de pantalla la omitan.</w:t>
      </w:r>
    </w:p>
    <w:p w14:paraId="67764114" w14:textId="426B8938" w:rsidR="00FF611D" w:rsidRPr="00562D2A" w:rsidRDefault="00FF611D" w:rsidP="0024497F">
      <w:r w:rsidRPr="00562D2A">
        <w:t xml:space="preserve">Esta </w:t>
      </w:r>
      <w:r w:rsidR="00845D32" w:rsidRPr="00562D2A">
        <w:t>función</w:t>
      </w:r>
      <w:r w:rsidRPr="00562D2A">
        <w:t xml:space="preserve"> está en </w:t>
      </w:r>
      <w:r w:rsidR="00845D32" w:rsidRPr="00562D2A">
        <w:t xml:space="preserve">la cinta de opciones, en </w:t>
      </w:r>
      <w:r w:rsidRPr="00562D2A">
        <w:t>el menú</w:t>
      </w:r>
      <w:r w:rsidR="00845D32" w:rsidRPr="00562D2A">
        <w:t xml:space="preserve"> “Diseño”, submenú de “Fondo de pantalla”. En el botón de color de página se puede agregar un color liso, o bien, para otras opciones incluso una imagen, se selecciona la opción “Efectos de relleno”.</w:t>
      </w:r>
    </w:p>
    <w:p w14:paraId="4B108AA1" w14:textId="6824DA81" w:rsidR="00925DA4" w:rsidRPr="00562D2A" w:rsidRDefault="00DB596D" w:rsidP="000505F5">
      <w:pPr>
        <w:rPr>
          <w:lang w:val="es-ES"/>
        </w:rPr>
      </w:pPr>
      <w:r w:rsidRPr="00562D2A">
        <w:rPr>
          <w:noProof/>
          <w:lang w:eastAsia="es-CR"/>
        </w:rPr>
        <mc:AlternateContent>
          <mc:Choice Requires="wps">
            <w:drawing>
              <wp:anchor distT="0" distB="0" distL="114300" distR="114300" simplePos="0" relativeHeight="251759104" behindDoc="0" locked="0" layoutInCell="1" allowOverlap="1" wp14:anchorId="73B50435" wp14:editId="51DD684F">
                <wp:simplePos x="0" y="0"/>
                <wp:positionH relativeFrom="margin">
                  <wp:posOffset>-19419</wp:posOffset>
                </wp:positionH>
                <wp:positionV relativeFrom="paragraph">
                  <wp:posOffset>3420745</wp:posOffset>
                </wp:positionV>
                <wp:extent cx="5612130" cy="466725"/>
                <wp:effectExtent l="0" t="0" r="7620" b="9525"/>
                <wp:wrapTopAndBottom/>
                <wp:docPr id="56" name="Cuadro de texto 56"/>
                <wp:cNvGraphicFramePr/>
                <a:graphic xmlns:a="http://schemas.openxmlformats.org/drawingml/2006/main">
                  <a:graphicData uri="http://schemas.microsoft.com/office/word/2010/wordprocessingShape">
                    <wps:wsp>
                      <wps:cNvSpPr txBox="1"/>
                      <wps:spPr>
                        <a:xfrm>
                          <a:off x="0" y="0"/>
                          <a:ext cx="5612130" cy="466725"/>
                        </a:xfrm>
                        <a:prstGeom prst="rect">
                          <a:avLst/>
                        </a:prstGeom>
                        <a:solidFill>
                          <a:prstClr val="white"/>
                        </a:solidFill>
                        <a:ln>
                          <a:noFill/>
                        </a:ln>
                      </wps:spPr>
                      <wps:txbx>
                        <w:txbxContent>
                          <w:p w14:paraId="1AD1C161" w14:textId="665294A1" w:rsidR="00C24D69" w:rsidRPr="00E36128" w:rsidRDefault="00C24D69" w:rsidP="00C807E0">
                            <w:pPr>
                              <w:pStyle w:val="Descripcin"/>
                              <w:spacing w:line="360" w:lineRule="auto"/>
                              <w:rPr>
                                <w:noProof/>
                                <w:color w:val="auto"/>
                                <w:sz w:val="24"/>
                                <w:szCs w:val="24"/>
                              </w:rPr>
                            </w:pPr>
                            <w:r w:rsidRPr="00E36128">
                              <w:rPr>
                                <w:color w:val="auto"/>
                                <w:sz w:val="24"/>
                                <w:szCs w:val="24"/>
                              </w:rPr>
                              <w:t xml:space="preserve">Ilustración </w:t>
                            </w:r>
                            <w:r w:rsidRPr="00E36128">
                              <w:rPr>
                                <w:color w:val="auto"/>
                                <w:sz w:val="24"/>
                                <w:szCs w:val="24"/>
                              </w:rPr>
                              <w:fldChar w:fldCharType="begin"/>
                            </w:r>
                            <w:r w:rsidRPr="00E36128">
                              <w:rPr>
                                <w:color w:val="auto"/>
                                <w:sz w:val="24"/>
                                <w:szCs w:val="24"/>
                              </w:rPr>
                              <w:instrText xml:space="preserve"> SEQ Ilustración \* ARABIC </w:instrText>
                            </w:r>
                            <w:r w:rsidRPr="00E36128">
                              <w:rPr>
                                <w:color w:val="auto"/>
                                <w:sz w:val="24"/>
                                <w:szCs w:val="24"/>
                              </w:rPr>
                              <w:fldChar w:fldCharType="separate"/>
                            </w:r>
                            <w:r>
                              <w:rPr>
                                <w:noProof/>
                                <w:color w:val="auto"/>
                                <w:sz w:val="24"/>
                                <w:szCs w:val="24"/>
                              </w:rPr>
                              <w:t>39</w:t>
                            </w:r>
                            <w:r w:rsidRPr="00E36128">
                              <w:rPr>
                                <w:color w:val="auto"/>
                                <w:sz w:val="24"/>
                                <w:szCs w:val="24"/>
                              </w:rPr>
                              <w:fldChar w:fldCharType="end"/>
                            </w:r>
                            <w:r w:rsidRPr="00E36128">
                              <w:rPr>
                                <w:color w:val="auto"/>
                                <w:sz w:val="24"/>
                                <w:szCs w:val="24"/>
                              </w:rPr>
                              <w:t>: Ubicación de los primeros menús y botones para agregar imágenes de fondo.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50435" id="Cuadro de texto 56" o:spid="_x0000_s1070" type="#_x0000_t202" style="position:absolute;margin-left:-1.55pt;margin-top:269.35pt;width:441.9pt;height:36.75pt;z-index:251759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" stroked="f">
                <v:textbox inset="0,0,0,0">
                  <w:txbxContent>
                    <w:p w14:paraId="1AD1C161" w14:textId="665294A1" w:rsidR="00C24D69" w:rsidRPr="00E36128" w:rsidRDefault="00C24D69" w:rsidP="00C807E0">
                      <w:pPr>
                        <w:pStyle w:val="Descripcin"/>
                        <w:spacing w:line="360" w:lineRule="auto"/>
                        <w:rPr>
                          <w:noProof/>
                          <w:color w:val="auto"/>
                          <w:sz w:val="24"/>
                          <w:szCs w:val="24"/>
                        </w:rPr>
                      </w:pPr>
                      <w:r w:rsidRPr="00E36128">
                        <w:rPr>
                          <w:color w:val="auto"/>
                          <w:sz w:val="24"/>
                          <w:szCs w:val="24"/>
                        </w:rPr>
                        <w:t xml:space="preserve">Ilustración </w:t>
                      </w:r>
                      <w:r w:rsidRPr="00E36128">
                        <w:rPr>
                          <w:color w:val="auto"/>
                          <w:sz w:val="24"/>
                          <w:szCs w:val="24"/>
                        </w:rPr>
                        <w:fldChar w:fldCharType="begin"/>
                      </w:r>
                      <w:r w:rsidRPr="00E36128">
                        <w:rPr>
                          <w:color w:val="auto"/>
                          <w:sz w:val="24"/>
                          <w:szCs w:val="24"/>
                        </w:rPr>
                        <w:instrText xml:space="preserve"> SEQ Ilustración \* ARABIC </w:instrText>
                      </w:r>
                      <w:r w:rsidRPr="00E36128">
                        <w:rPr>
                          <w:color w:val="auto"/>
                          <w:sz w:val="24"/>
                          <w:szCs w:val="24"/>
                        </w:rPr>
                        <w:fldChar w:fldCharType="separate"/>
                      </w:r>
                      <w:r>
                        <w:rPr>
                          <w:noProof/>
                          <w:color w:val="auto"/>
                          <w:sz w:val="24"/>
                          <w:szCs w:val="24"/>
                        </w:rPr>
                        <w:t>39</w:t>
                      </w:r>
                      <w:r w:rsidRPr="00E36128">
                        <w:rPr>
                          <w:color w:val="auto"/>
                          <w:sz w:val="24"/>
                          <w:szCs w:val="24"/>
                        </w:rPr>
                        <w:fldChar w:fldCharType="end"/>
                      </w:r>
                      <w:r w:rsidRPr="00E36128">
                        <w:rPr>
                          <w:color w:val="auto"/>
                          <w:sz w:val="24"/>
                          <w:szCs w:val="24"/>
                        </w:rPr>
                        <w:t>: Ubicación de los primeros menús y botones para agregar imágenes de fondo.</w:t>
                      </w:r>
                    </w:p>
                  </w:txbxContent>
                </v:textbox>
                <w10:wrap type="topAndBottom" anchorx="margin"/>
              </v:shape>
            </w:pict>
          </mc:Fallback>
        </mc:AlternateContent>
      </w:r>
      <w:r w:rsidRPr="00562D2A">
        <w:rPr>
          <w:noProof/>
          <w:lang w:eastAsia="es-CR"/>
        </w:rPr>
        <w:drawing>
          <wp:anchor distT="0" distB="0" distL="114300" distR="114300" simplePos="0" relativeHeight="251757056" behindDoc="0" locked="0" layoutInCell="1" allowOverlap="1" wp14:anchorId="74FE804A" wp14:editId="430E2C15">
            <wp:simplePos x="0" y="0"/>
            <wp:positionH relativeFrom="margin">
              <wp:posOffset>-18533</wp:posOffset>
            </wp:positionH>
            <wp:positionV relativeFrom="paragraph">
              <wp:posOffset>992593</wp:posOffset>
            </wp:positionV>
            <wp:extent cx="5612130" cy="2294255"/>
            <wp:effectExtent l="0" t="0" r="7620" b="0"/>
            <wp:wrapTopAndBottom/>
            <wp:docPr id="55" name="Imagen 55" descr="Se  muestra la cinta opción y parece resaltado el menú de diseño, el botón de imagen de fondocon su correspondiente submenú desplegado  y la opción de &quot;efectos de relleno resaltada&quot;." title="Captura de panta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612130" cy="2294255"/>
                    </a:xfrm>
                    <a:prstGeom prst="rect">
                      <a:avLst/>
                    </a:prstGeom>
                  </pic:spPr>
                </pic:pic>
              </a:graphicData>
            </a:graphic>
          </wp:anchor>
        </w:drawing>
      </w:r>
      <w:r w:rsidR="00E36128" w:rsidRPr="00562D2A">
        <w:rPr>
          <w:lang w:val="es-ES"/>
        </w:rPr>
        <w:t>Al activar la opción de efectos de relleno, se desplegará una ventana</w:t>
      </w:r>
      <w:r w:rsidR="002830BC" w:rsidRPr="00562D2A">
        <w:rPr>
          <w:lang w:val="es-ES"/>
        </w:rPr>
        <w:t xml:space="preserve"> c</w:t>
      </w:r>
      <w:r w:rsidR="00925DA4" w:rsidRPr="00562D2A">
        <w:rPr>
          <w:lang w:val="es-ES"/>
        </w:rPr>
        <w:t xml:space="preserve">on cuatro pestañas una de “Degradado”, otra de “Textura”, una de “Trama” y la de “Imagen”. </w:t>
      </w:r>
    </w:p>
    <w:p w14:paraId="643E2B23" w14:textId="497E6F43" w:rsidR="00671E13" w:rsidRPr="00562D2A" w:rsidRDefault="00DB596D" w:rsidP="00671E13">
      <w:pPr>
        <w:rPr>
          <w:lang w:val="es-ES"/>
        </w:rPr>
      </w:pPr>
      <w:r w:rsidRPr="00562D2A">
        <w:rPr>
          <w:noProof/>
          <w:lang w:eastAsia="es-CR"/>
        </w:rPr>
        <mc:AlternateContent>
          <mc:Choice Requires="wps">
            <w:drawing>
              <wp:anchor distT="0" distB="0" distL="114300" distR="114300" simplePos="0" relativeHeight="251762176" behindDoc="0" locked="0" layoutInCell="1" allowOverlap="1" wp14:anchorId="439B4B82" wp14:editId="37FE5428">
                <wp:simplePos x="0" y="0"/>
                <wp:positionH relativeFrom="margin">
                  <wp:posOffset>144145</wp:posOffset>
                </wp:positionH>
                <wp:positionV relativeFrom="paragraph">
                  <wp:posOffset>5854065</wp:posOffset>
                </wp:positionV>
                <wp:extent cx="5602605" cy="333375"/>
                <wp:effectExtent l="0" t="0" r="0" b="9525"/>
                <wp:wrapTopAndBottom/>
                <wp:docPr id="59" name="Cuadro de texto 59"/>
                <wp:cNvGraphicFramePr/>
                <a:graphic xmlns:a="http://schemas.openxmlformats.org/drawingml/2006/main">
                  <a:graphicData uri="http://schemas.microsoft.com/office/word/2010/wordprocessingShape">
                    <wps:wsp>
                      <wps:cNvSpPr txBox="1"/>
                      <wps:spPr>
                        <a:xfrm>
                          <a:off x="0" y="0"/>
                          <a:ext cx="5602605" cy="333375"/>
                        </a:xfrm>
                        <a:prstGeom prst="rect">
                          <a:avLst/>
                        </a:prstGeom>
                        <a:solidFill>
                          <a:prstClr val="white"/>
                        </a:solidFill>
                        <a:ln>
                          <a:noFill/>
                        </a:ln>
                      </wps:spPr>
                      <wps:txbx>
                        <w:txbxContent>
                          <w:p w14:paraId="4D9ABD10" w14:textId="0B4D319F" w:rsidR="00C24D69" w:rsidRPr="00906DDC" w:rsidRDefault="00C24D69" w:rsidP="0003307A">
                            <w:pPr>
                              <w:pStyle w:val="Descripcin"/>
                              <w:spacing w:line="360" w:lineRule="auto"/>
                              <w:rPr>
                                <w:noProof/>
                                <w:color w:val="auto"/>
                                <w:sz w:val="24"/>
                                <w:szCs w:val="24"/>
                              </w:rPr>
                            </w:pPr>
                            <w:r w:rsidRPr="00906DDC">
                              <w:rPr>
                                <w:color w:val="auto"/>
                                <w:sz w:val="24"/>
                                <w:szCs w:val="24"/>
                              </w:rPr>
                              <w:t xml:space="preserve">Ilustración </w:t>
                            </w:r>
                            <w:r w:rsidRPr="00906DDC">
                              <w:rPr>
                                <w:color w:val="auto"/>
                                <w:sz w:val="24"/>
                                <w:szCs w:val="24"/>
                              </w:rPr>
                              <w:fldChar w:fldCharType="begin"/>
                            </w:r>
                            <w:r w:rsidRPr="00906DDC">
                              <w:rPr>
                                <w:color w:val="auto"/>
                                <w:sz w:val="24"/>
                                <w:szCs w:val="24"/>
                              </w:rPr>
                              <w:instrText xml:space="preserve"> SEQ Ilustración \* ARABIC </w:instrText>
                            </w:r>
                            <w:r w:rsidRPr="00906DDC">
                              <w:rPr>
                                <w:color w:val="auto"/>
                                <w:sz w:val="24"/>
                                <w:szCs w:val="24"/>
                              </w:rPr>
                              <w:fldChar w:fldCharType="separate"/>
                            </w:r>
                            <w:r>
                              <w:rPr>
                                <w:noProof/>
                                <w:color w:val="auto"/>
                                <w:sz w:val="24"/>
                                <w:szCs w:val="24"/>
                              </w:rPr>
                              <w:t>40</w:t>
                            </w:r>
                            <w:r w:rsidRPr="00906DDC">
                              <w:rPr>
                                <w:color w:val="auto"/>
                                <w:sz w:val="24"/>
                                <w:szCs w:val="24"/>
                              </w:rPr>
                              <w:fldChar w:fldCharType="end"/>
                            </w:r>
                            <w:r w:rsidRPr="00906DDC">
                              <w:rPr>
                                <w:color w:val="auto"/>
                                <w:sz w:val="24"/>
                                <w:szCs w:val="24"/>
                              </w:rPr>
                              <w:t>: ventana de "efectos de relleno, en la pestaña de Imagen".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B4B82" id="Cuadro de texto 59" o:spid="_x0000_s1071" type="#_x0000_t202" style="position:absolute;margin-left:11.35pt;margin-top:460.95pt;width:441.15pt;height:26.25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" stroked="f">
                <v:textbox inset="0,0,0,0">
                  <w:txbxContent>
                    <w:p w14:paraId="4D9ABD10" w14:textId="0B4D319F" w:rsidR="00C24D69" w:rsidRPr="00906DDC" w:rsidRDefault="00C24D69" w:rsidP="0003307A">
                      <w:pPr>
                        <w:pStyle w:val="Descripcin"/>
                        <w:spacing w:line="360" w:lineRule="auto"/>
                        <w:rPr>
                          <w:noProof/>
                          <w:color w:val="auto"/>
                          <w:sz w:val="24"/>
                          <w:szCs w:val="24"/>
                        </w:rPr>
                      </w:pPr>
                      <w:r w:rsidRPr="00906DDC">
                        <w:rPr>
                          <w:color w:val="auto"/>
                          <w:sz w:val="24"/>
                          <w:szCs w:val="24"/>
                        </w:rPr>
                        <w:t xml:space="preserve">Ilustración </w:t>
                      </w:r>
                      <w:r w:rsidRPr="00906DDC">
                        <w:rPr>
                          <w:color w:val="auto"/>
                          <w:sz w:val="24"/>
                          <w:szCs w:val="24"/>
                        </w:rPr>
                        <w:fldChar w:fldCharType="begin"/>
                      </w:r>
                      <w:r w:rsidRPr="00906DDC">
                        <w:rPr>
                          <w:color w:val="auto"/>
                          <w:sz w:val="24"/>
                          <w:szCs w:val="24"/>
                        </w:rPr>
                        <w:instrText xml:space="preserve"> SEQ Ilustración \* ARABIC </w:instrText>
                      </w:r>
                      <w:r w:rsidRPr="00906DDC">
                        <w:rPr>
                          <w:color w:val="auto"/>
                          <w:sz w:val="24"/>
                          <w:szCs w:val="24"/>
                        </w:rPr>
                        <w:fldChar w:fldCharType="separate"/>
                      </w:r>
                      <w:r>
                        <w:rPr>
                          <w:noProof/>
                          <w:color w:val="auto"/>
                          <w:sz w:val="24"/>
                          <w:szCs w:val="24"/>
                        </w:rPr>
                        <w:t>40</w:t>
                      </w:r>
                      <w:r w:rsidRPr="00906DDC">
                        <w:rPr>
                          <w:color w:val="auto"/>
                          <w:sz w:val="24"/>
                          <w:szCs w:val="24"/>
                        </w:rPr>
                        <w:fldChar w:fldCharType="end"/>
                      </w:r>
                      <w:r w:rsidRPr="00906DDC">
                        <w:rPr>
                          <w:color w:val="auto"/>
                          <w:sz w:val="24"/>
                          <w:szCs w:val="24"/>
                        </w:rPr>
                        <w:t>: ventana de "efectos de relleno, en la pestaña de Imagen".</w:t>
                      </w:r>
                    </w:p>
                  </w:txbxContent>
                </v:textbox>
                <w10:wrap type="topAndBottom" anchorx="margin"/>
              </v:shape>
            </w:pict>
          </mc:Fallback>
        </mc:AlternateContent>
      </w:r>
      <w:r w:rsidRPr="00562D2A">
        <w:rPr>
          <w:noProof/>
          <w:lang w:eastAsia="es-CR"/>
        </w:rPr>
        <w:drawing>
          <wp:anchor distT="0" distB="0" distL="114300" distR="114300" simplePos="0" relativeHeight="251760128" behindDoc="0" locked="0" layoutInCell="1" allowOverlap="1" wp14:anchorId="67F90AE0" wp14:editId="5D69A1A6">
            <wp:simplePos x="0" y="0"/>
            <wp:positionH relativeFrom="margin">
              <wp:posOffset>510540</wp:posOffset>
            </wp:positionH>
            <wp:positionV relativeFrom="page">
              <wp:posOffset>2076450</wp:posOffset>
            </wp:positionV>
            <wp:extent cx="4249420" cy="4686300"/>
            <wp:effectExtent l="0" t="0" r="0" b="0"/>
            <wp:wrapTopAndBottom/>
            <wp:docPr id="58" name="Imagen 58" descr="Se muestra la ventana de efectos de relleno con la pestaña de imagen y el botón de seleccionar imagen resaltados.."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249420" cy="4686300"/>
                    </a:xfrm>
                    <a:prstGeom prst="rect">
                      <a:avLst/>
                    </a:prstGeom>
                  </pic:spPr>
                </pic:pic>
              </a:graphicData>
            </a:graphic>
            <wp14:sizeRelH relativeFrom="margin">
              <wp14:pctWidth>0</wp14:pctWidth>
            </wp14:sizeRelH>
            <wp14:sizeRelV relativeFrom="margin">
              <wp14:pctHeight>0</wp14:pctHeight>
            </wp14:sizeRelV>
          </wp:anchor>
        </w:drawing>
      </w:r>
      <w:r w:rsidR="00925DA4" w:rsidRPr="00562D2A">
        <w:rPr>
          <w:lang w:val="es-ES"/>
        </w:rPr>
        <w:t>En la pestaña de imagen</w:t>
      </w:r>
      <w:r w:rsidR="002013E5">
        <w:rPr>
          <w:lang w:val="es-ES"/>
        </w:rPr>
        <w:t>,</w:t>
      </w:r>
      <w:r w:rsidR="00925DA4" w:rsidRPr="00562D2A">
        <w:rPr>
          <w:lang w:val="es-ES"/>
        </w:rPr>
        <w:t xml:space="preserve"> con el botón de “Seleccionar imagen”, puede </w:t>
      </w:r>
      <w:r w:rsidR="00AC4FD6" w:rsidRPr="00562D2A">
        <w:rPr>
          <w:lang w:val="es-ES"/>
        </w:rPr>
        <w:t>escoger la imagen que desee agregar como fondo de página, de manera que no sea detectada por el lector de pantalla</w:t>
      </w:r>
      <w:r w:rsidR="00906DDC" w:rsidRPr="00562D2A">
        <w:rPr>
          <w:lang w:val="es-ES"/>
        </w:rPr>
        <w:t>.</w:t>
      </w:r>
    </w:p>
    <w:p w14:paraId="7BDA9BA9" w14:textId="4C11EEF8" w:rsidR="00285BD6" w:rsidRPr="00562D2A" w:rsidRDefault="00285BD6" w:rsidP="00F9018F">
      <w:pPr>
        <w:pStyle w:val="Ttulo3"/>
      </w:pPr>
      <w:bookmarkStart w:id="47" w:name="_Toc96117034"/>
      <w:r w:rsidRPr="00562D2A">
        <w:t>Alineación intrusiva</w:t>
      </w:r>
      <w:bookmarkEnd w:id="47"/>
    </w:p>
    <w:p w14:paraId="472A59F6" w14:textId="35B5D237" w:rsidR="006E3E4E" w:rsidRDefault="00CC12FA" w:rsidP="00CC12FA">
      <w:pPr>
        <w:rPr>
          <w:lang w:val="es-ES"/>
        </w:rPr>
      </w:pPr>
      <w:r w:rsidRPr="00562D2A">
        <w:rPr>
          <w:lang w:val="es-ES"/>
        </w:rPr>
        <w:t>V</w:t>
      </w:r>
      <w:r w:rsidR="0005182E">
        <w:rPr>
          <w:lang w:val="es-ES"/>
        </w:rPr>
        <w:t>olviendo a las imá</w:t>
      </w:r>
      <w:r w:rsidRPr="00562D2A">
        <w:rPr>
          <w:lang w:val="es-ES"/>
        </w:rPr>
        <w:t xml:space="preserve">genes que </w:t>
      </w:r>
      <w:r w:rsidR="00247838" w:rsidRPr="00562D2A">
        <w:rPr>
          <w:lang w:val="es-ES"/>
        </w:rPr>
        <w:t xml:space="preserve">no </w:t>
      </w:r>
      <w:r w:rsidRPr="00562D2A">
        <w:rPr>
          <w:lang w:val="es-ES"/>
        </w:rPr>
        <w:t xml:space="preserve">se utilizan como fondo, </w:t>
      </w:r>
      <w:r w:rsidR="00987F6D" w:rsidRPr="00562D2A">
        <w:rPr>
          <w:lang w:val="es-ES"/>
        </w:rPr>
        <w:t>se debe</w:t>
      </w:r>
      <w:r w:rsidRPr="00562D2A">
        <w:rPr>
          <w:lang w:val="es-ES"/>
        </w:rPr>
        <w:t xml:space="preserve"> evitar colocar</w:t>
      </w:r>
      <w:r w:rsidR="00987F6D" w:rsidRPr="00562D2A">
        <w:rPr>
          <w:lang w:val="es-ES"/>
        </w:rPr>
        <w:t xml:space="preserve">las </w:t>
      </w:r>
      <w:r w:rsidR="0080054E" w:rsidRPr="00562D2A">
        <w:rPr>
          <w:lang w:val="es-ES"/>
        </w:rPr>
        <w:t xml:space="preserve">de forma intrusiva, o sea, </w:t>
      </w:r>
      <w:r w:rsidR="006E3E4E" w:rsidRPr="00562D2A">
        <w:rPr>
          <w:lang w:val="es-ES"/>
        </w:rPr>
        <w:t>insertadas</w:t>
      </w:r>
      <w:r w:rsidR="00987F6D" w:rsidRPr="00562D2A">
        <w:rPr>
          <w:lang w:val="es-ES"/>
        </w:rPr>
        <w:t xml:space="preserve"> entre </w:t>
      </w:r>
      <w:r w:rsidR="0080054E" w:rsidRPr="00562D2A">
        <w:rPr>
          <w:lang w:val="es-ES"/>
        </w:rPr>
        <w:t>el</w:t>
      </w:r>
      <w:r w:rsidR="001D63A0" w:rsidRPr="00562D2A">
        <w:rPr>
          <w:lang w:val="es-ES"/>
        </w:rPr>
        <w:t xml:space="preserve"> párrafo</w:t>
      </w:r>
      <w:r w:rsidR="00987F6D" w:rsidRPr="00562D2A">
        <w:rPr>
          <w:lang w:val="es-ES"/>
        </w:rPr>
        <w:t xml:space="preserve">; es </w:t>
      </w:r>
      <w:r w:rsidR="00247838" w:rsidRPr="00562D2A">
        <w:rPr>
          <w:lang w:val="es-ES"/>
        </w:rPr>
        <w:t>preferi</w:t>
      </w:r>
      <w:r w:rsidR="00987F6D" w:rsidRPr="00562D2A">
        <w:rPr>
          <w:lang w:val="es-ES"/>
        </w:rPr>
        <w:t xml:space="preserve">ble que se sitúen </w:t>
      </w:r>
      <w:r w:rsidR="006E3E4E" w:rsidRPr="00562D2A">
        <w:rPr>
          <w:lang w:val="es-ES"/>
        </w:rPr>
        <w:t>al inicio o al final.</w:t>
      </w:r>
    </w:p>
    <w:p w14:paraId="4BF821D9" w14:textId="39200880" w:rsidR="000B0ECD" w:rsidRPr="000B0ECD" w:rsidRDefault="00B04FF3" w:rsidP="007E7DC4">
      <w:pPr>
        <w:pStyle w:val="Descripcin"/>
        <w:spacing w:before="360" w:after="360"/>
        <w:jc w:val="center"/>
        <w:rPr>
          <w:color w:val="auto"/>
          <w:sz w:val="24"/>
          <w:szCs w:val="24"/>
        </w:rPr>
      </w:pPr>
      <w:r>
        <w:rPr>
          <w:noProof/>
          <w:lang w:eastAsia="es-CR"/>
        </w:rPr>
        <w:drawing>
          <wp:anchor distT="0" distB="0" distL="114300" distR="114300" simplePos="0" relativeHeight="251868672" behindDoc="0" locked="0" layoutInCell="1" allowOverlap="1" wp14:anchorId="38E8219C" wp14:editId="6DBC5846">
            <wp:simplePos x="0" y="0"/>
            <wp:positionH relativeFrom="margin">
              <wp:posOffset>139065</wp:posOffset>
            </wp:positionH>
            <wp:positionV relativeFrom="margin">
              <wp:posOffset>1270</wp:posOffset>
            </wp:positionV>
            <wp:extent cx="5347335" cy="3038475"/>
            <wp:effectExtent l="57150" t="57150" r="62865" b="66675"/>
            <wp:wrapSquare wrapText="bothSides"/>
            <wp:docPr id="37" name="Imagen 37" descr="Se muestra una imagen que está entre dos párrafos, sin iterrumpir ninguno, o sea, insertada de forma no intrusiv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347335" cy="3038475"/>
                    </a:xfrm>
                    <a:prstGeom prst="rect">
                      <a:avLst/>
                    </a:prstGeom>
                    <a:ln w="57150">
                      <a:solidFill>
                        <a:srgbClr val="13BCD3"/>
                      </a:solidFill>
                    </a:ln>
                  </pic:spPr>
                </pic:pic>
              </a:graphicData>
            </a:graphic>
            <wp14:sizeRelH relativeFrom="margin">
              <wp14:pctWidth>0</wp14:pctWidth>
            </wp14:sizeRelH>
            <wp14:sizeRelV relativeFrom="margin">
              <wp14:pctHeight>0</wp14:pctHeight>
            </wp14:sizeRelV>
          </wp:anchor>
        </w:drawing>
      </w:r>
      <w:r w:rsidR="000B0ECD" w:rsidRPr="000B0ECD">
        <w:rPr>
          <w:color w:val="auto"/>
          <w:sz w:val="24"/>
          <w:szCs w:val="24"/>
        </w:rPr>
        <w:t xml:space="preserve">Ilustración </w:t>
      </w:r>
      <w:r w:rsidR="000B0ECD" w:rsidRPr="000B0ECD">
        <w:rPr>
          <w:color w:val="auto"/>
          <w:sz w:val="24"/>
          <w:szCs w:val="24"/>
        </w:rPr>
        <w:fldChar w:fldCharType="begin"/>
      </w:r>
      <w:r w:rsidR="000B0ECD" w:rsidRPr="000B0ECD">
        <w:rPr>
          <w:color w:val="auto"/>
          <w:sz w:val="24"/>
          <w:szCs w:val="24"/>
        </w:rPr>
        <w:instrText xml:space="preserve"> SEQ Ilustración \* ARABIC </w:instrText>
      </w:r>
      <w:r w:rsidR="000B0ECD" w:rsidRPr="000B0ECD">
        <w:rPr>
          <w:color w:val="auto"/>
          <w:sz w:val="24"/>
          <w:szCs w:val="24"/>
        </w:rPr>
        <w:fldChar w:fldCharType="separate"/>
      </w:r>
      <w:r w:rsidR="00C24D69">
        <w:rPr>
          <w:noProof/>
          <w:color w:val="auto"/>
          <w:sz w:val="24"/>
          <w:szCs w:val="24"/>
        </w:rPr>
        <w:t>41</w:t>
      </w:r>
      <w:r w:rsidR="000B0ECD" w:rsidRPr="000B0ECD">
        <w:rPr>
          <w:color w:val="auto"/>
          <w:sz w:val="24"/>
          <w:szCs w:val="24"/>
        </w:rPr>
        <w:fldChar w:fldCharType="end"/>
      </w:r>
      <w:r w:rsidR="000B0ECD" w:rsidRPr="000B0ECD">
        <w:rPr>
          <w:color w:val="auto"/>
          <w:sz w:val="24"/>
          <w:szCs w:val="24"/>
        </w:rPr>
        <w:t>: ejemplo de imagen insertada correctamente en un texto.</w:t>
      </w:r>
    </w:p>
    <w:p w14:paraId="44EAFD9C" w14:textId="46C76775" w:rsidR="006E3E4E" w:rsidRDefault="00B04FF3" w:rsidP="000B0ECD">
      <w:pPr>
        <w:rPr>
          <w:lang w:val="es-ES"/>
        </w:rPr>
      </w:pPr>
      <w:r w:rsidRPr="00024E04">
        <w:rPr>
          <w:i/>
          <w:noProof/>
          <w:lang w:eastAsia="es-CR"/>
        </w:rPr>
        <w:drawing>
          <wp:anchor distT="0" distB="0" distL="114300" distR="114300" simplePos="0" relativeHeight="251867648" behindDoc="0" locked="0" layoutInCell="1" allowOverlap="1" wp14:anchorId="0F58661A" wp14:editId="5B85F304">
            <wp:simplePos x="0" y="0"/>
            <wp:positionH relativeFrom="column">
              <wp:posOffset>139065</wp:posOffset>
            </wp:positionH>
            <wp:positionV relativeFrom="paragraph">
              <wp:posOffset>1184910</wp:posOffset>
            </wp:positionV>
            <wp:extent cx="5248275" cy="1972310"/>
            <wp:effectExtent l="57150" t="57150" r="66675" b="66040"/>
            <wp:wrapSquare wrapText="bothSides"/>
            <wp:docPr id="287" name="Imagen 287" descr="Se muestra una imagen insertada en el medio de un párrafo, o sea, de forma intrusiv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248275" cy="1972310"/>
                    </a:xfrm>
                    <a:prstGeom prst="rect">
                      <a:avLst/>
                    </a:prstGeom>
                    <a:ln w="57150">
                      <a:solidFill>
                        <a:srgbClr val="13BCD3"/>
                      </a:solidFill>
                    </a:ln>
                  </pic:spPr>
                </pic:pic>
              </a:graphicData>
            </a:graphic>
          </wp:anchor>
        </w:drawing>
      </w:r>
      <w:r w:rsidR="000B3700" w:rsidRPr="00562D2A">
        <w:rPr>
          <w:lang w:val="es-ES"/>
        </w:rPr>
        <w:t>Si las imágenes se ubican “revueltas” con el texto, los lectores de pantalla podrían leer parte del párrafo, la información de la imagen y el resto del párrafo. Lo anterior hará que el mensaje sea conf</w:t>
      </w:r>
      <w:r w:rsidR="000B3700">
        <w:rPr>
          <w:lang w:val="es-ES"/>
        </w:rPr>
        <w:t>uso y la lectura no sea fluida.</w:t>
      </w:r>
    </w:p>
    <w:p w14:paraId="78A923E4" w14:textId="58C2EE21" w:rsidR="00041D8C" w:rsidRPr="00024E04" w:rsidRDefault="00024E04" w:rsidP="00024E04">
      <w:pPr>
        <w:rPr>
          <w:i/>
          <w:szCs w:val="24"/>
          <w:lang w:val="es-ES"/>
        </w:rPr>
      </w:pPr>
      <w:r w:rsidRPr="00024E04">
        <w:rPr>
          <w:i/>
          <w:noProof/>
          <w:lang w:eastAsia="es-CR"/>
        </w:rPr>
        <w:drawing>
          <wp:anchor distT="0" distB="0" distL="114300" distR="114300" simplePos="0" relativeHeight="251864576" behindDoc="0" locked="0" layoutInCell="1" allowOverlap="1" wp14:anchorId="27D12B13" wp14:editId="4DC396C1">
            <wp:simplePos x="0" y="0"/>
            <wp:positionH relativeFrom="column">
              <wp:posOffset>772160</wp:posOffset>
            </wp:positionH>
            <wp:positionV relativeFrom="paragraph">
              <wp:posOffset>1355863</wp:posOffset>
            </wp:positionV>
            <wp:extent cx="896407" cy="222637"/>
            <wp:effectExtent l="0" t="0" r="0" b="6350"/>
            <wp:wrapNone/>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896407" cy="222637"/>
                    </a:xfrm>
                    <a:prstGeom prst="rect">
                      <a:avLst/>
                    </a:prstGeom>
                  </pic:spPr>
                </pic:pic>
              </a:graphicData>
            </a:graphic>
            <wp14:sizeRelH relativeFrom="margin">
              <wp14:pctWidth>0</wp14:pctWidth>
            </wp14:sizeRelH>
            <wp14:sizeRelV relativeFrom="margin">
              <wp14:pctHeight>0</wp14:pctHeight>
            </wp14:sizeRelV>
          </wp:anchor>
        </w:drawing>
      </w:r>
      <w:r w:rsidR="00041D8C" w:rsidRPr="00024E04">
        <w:rPr>
          <w:i/>
          <w:szCs w:val="24"/>
        </w:rPr>
        <w:t xml:space="preserve">Ilustración </w:t>
      </w:r>
      <w:r w:rsidR="00041D8C" w:rsidRPr="00024E04">
        <w:rPr>
          <w:i/>
          <w:szCs w:val="24"/>
        </w:rPr>
        <w:fldChar w:fldCharType="begin"/>
      </w:r>
      <w:r w:rsidR="00041D8C" w:rsidRPr="00024E04">
        <w:rPr>
          <w:i/>
          <w:szCs w:val="24"/>
        </w:rPr>
        <w:instrText xml:space="preserve"> SEQ Ilustración \* ARABIC </w:instrText>
      </w:r>
      <w:r w:rsidR="00041D8C" w:rsidRPr="00024E04">
        <w:rPr>
          <w:i/>
          <w:szCs w:val="24"/>
        </w:rPr>
        <w:fldChar w:fldCharType="separate"/>
      </w:r>
      <w:r w:rsidR="00C24D69">
        <w:rPr>
          <w:i/>
          <w:noProof/>
          <w:szCs w:val="24"/>
        </w:rPr>
        <w:t>42</w:t>
      </w:r>
      <w:r w:rsidR="00041D8C" w:rsidRPr="00024E04">
        <w:rPr>
          <w:i/>
          <w:szCs w:val="24"/>
        </w:rPr>
        <w:fldChar w:fldCharType="end"/>
      </w:r>
      <w:r w:rsidR="00041D8C" w:rsidRPr="00024E04">
        <w:rPr>
          <w:i/>
          <w:szCs w:val="24"/>
        </w:rPr>
        <w:t>: imagen insertada incorrectamente en el medio de un párrafo.</w:t>
      </w:r>
    </w:p>
    <w:p w14:paraId="7E59AC98" w14:textId="2DCFA29B" w:rsidR="00D73869" w:rsidRPr="00562D2A" w:rsidRDefault="00D73869" w:rsidP="00F9018F">
      <w:pPr>
        <w:pStyle w:val="Ttulo3"/>
      </w:pPr>
      <w:bookmarkStart w:id="48" w:name="_Toc96117035"/>
      <w:r w:rsidRPr="00562D2A">
        <w:t>Título de imagen</w:t>
      </w:r>
      <w:bookmarkEnd w:id="48"/>
    </w:p>
    <w:p w14:paraId="0E58FCD2" w14:textId="0F8157A0" w:rsidR="004D24BD" w:rsidRPr="00562D2A" w:rsidRDefault="009C12CB" w:rsidP="000505F5">
      <w:pPr>
        <w:rPr>
          <w:lang w:val="es-ES"/>
        </w:rPr>
      </w:pPr>
      <w:r w:rsidRPr="00562D2A">
        <w:rPr>
          <w:lang w:val="es-ES"/>
        </w:rPr>
        <w:t>Los apoyos</w:t>
      </w:r>
      <w:r w:rsidR="0080054E" w:rsidRPr="00562D2A">
        <w:rPr>
          <w:lang w:val="es-ES"/>
        </w:rPr>
        <w:t xml:space="preserve"> gráficos deben </w:t>
      </w:r>
      <w:r w:rsidR="004D24BD" w:rsidRPr="00562D2A">
        <w:rPr>
          <w:lang w:val="es-ES"/>
        </w:rPr>
        <w:t xml:space="preserve">tener título y </w:t>
      </w:r>
      <w:r w:rsidR="0080054E" w:rsidRPr="00562D2A">
        <w:rPr>
          <w:lang w:val="es-ES"/>
        </w:rPr>
        <w:t>estar rotulados con las funciones que el procesador de textos tiene con ese fin</w:t>
      </w:r>
      <w:r w:rsidR="00987F6D" w:rsidRPr="00562D2A">
        <w:rPr>
          <w:lang w:val="es-ES"/>
        </w:rPr>
        <w:t>.</w:t>
      </w:r>
      <w:r w:rsidR="0080054E" w:rsidRPr="00562D2A">
        <w:rPr>
          <w:lang w:val="es-ES"/>
        </w:rPr>
        <w:t xml:space="preserve"> </w:t>
      </w:r>
    </w:p>
    <w:p w14:paraId="29F8BEA6" w14:textId="2B0FBDDF" w:rsidR="00753586" w:rsidRPr="00562D2A" w:rsidRDefault="00753586" w:rsidP="000505F5">
      <w:pPr>
        <w:rPr>
          <w:lang w:val="es-ES"/>
        </w:rPr>
      </w:pPr>
      <w:r w:rsidRPr="00562D2A">
        <w:rPr>
          <w:lang w:val="es-ES"/>
        </w:rPr>
        <w:t>Para acceder estas y otras funciones, primero se selecciona la imagen, luego se da clic derecho y en el menú que se despliega</w:t>
      </w:r>
      <w:r w:rsidR="0005675D" w:rsidRPr="00562D2A">
        <w:rPr>
          <w:lang w:val="es-ES"/>
        </w:rPr>
        <w:t xml:space="preserve"> y</w:t>
      </w:r>
      <w:r w:rsidRPr="00562D2A">
        <w:rPr>
          <w:lang w:val="es-ES"/>
        </w:rPr>
        <w:t xml:space="preserve"> se elige “insertar título.”</w:t>
      </w:r>
    </w:p>
    <w:p w14:paraId="3DEEC669" w14:textId="77777777" w:rsidR="0005675D" w:rsidRPr="00562D2A" w:rsidRDefault="0005675D" w:rsidP="0005675D">
      <w:pPr>
        <w:keepNext/>
        <w:jc w:val="center"/>
      </w:pPr>
      <w:r w:rsidRPr="00562D2A">
        <w:rPr>
          <w:noProof/>
          <w:lang w:eastAsia="es-CR"/>
        </w:rPr>
        <w:drawing>
          <wp:inline distT="0" distB="0" distL="0" distR="0" wp14:anchorId="25695766" wp14:editId="63AFC646">
            <wp:extent cx="3605242" cy="4095750"/>
            <wp:effectExtent l="57150" t="57150" r="52705" b="57150"/>
            <wp:docPr id="241" name="Imagen 241" descr="Se muestra el menú que se despliega al dar clic izquierdo sobre un imagen y el comando &quot;Insertar título&quot; resaltado."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761982" cy="4273815"/>
                    </a:xfrm>
                    <a:prstGeom prst="rect">
                      <a:avLst/>
                    </a:prstGeom>
                    <a:ln w="57150">
                      <a:solidFill>
                        <a:srgbClr val="13BCD3"/>
                      </a:solidFill>
                    </a:ln>
                  </pic:spPr>
                </pic:pic>
              </a:graphicData>
            </a:graphic>
          </wp:inline>
        </w:drawing>
      </w:r>
    </w:p>
    <w:p w14:paraId="69E426FE" w14:textId="620AA588" w:rsidR="00753586" w:rsidRPr="00562D2A" w:rsidRDefault="0005675D" w:rsidP="0005675D">
      <w:pPr>
        <w:pStyle w:val="Descripcin"/>
        <w:jc w:val="center"/>
        <w:rPr>
          <w:color w:val="auto"/>
          <w:sz w:val="24"/>
          <w:szCs w:val="24"/>
          <w:lang w:val="es-ES"/>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43</w:t>
      </w:r>
      <w:r w:rsidRPr="00562D2A">
        <w:rPr>
          <w:color w:val="auto"/>
          <w:sz w:val="24"/>
          <w:szCs w:val="24"/>
        </w:rPr>
        <w:fldChar w:fldCharType="end"/>
      </w:r>
      <w:r w:rsidR="008A24FE" w:rsidRPr="00562D2A">
        <w:rPr>
          <w:color w:val="auto"/>
          <w:sz w:val="24"/>
          <w:szCs w:val="24"/>
        </w:rPr>
        <w:t>: u</w:t>
      </w:r>
      <w:r w:rsidRPr="00562D2A">
        <w:rPr>
          <w:color w:val="auto"/>
          <w:sz w:val="24"/>
          <w:szCs w:val="24"/>
        </w:rPr>
        <w:t>bicación del comando de "Insertar título"</w:t>
      </w:r>
      <w:r w:rsidR="004731CC" w:rsidRPr="00562D2A">
        <w:rPr>
          <w:color w:val="auto"/>
          <w:sz w:val="24"/>
          <w:szCs w:val="24"/>
        </w:rPr>
        <w:t>.</w:t>
      </w:r>
    </w:p>
    <w:p w14:paraId="571F7EE0" w14:textId="7671EFAE" w:rsidR="0005675D" w:rsidRPr="00562D2A" w:rsidRDefault="001265A6" w:rsidP="000505F5">
      <w:pPr>
        <w:rPr>
          <w:lang w:val="es-ES"/>
        </w:rPr>
      </w:pPr>
      <w:r w:rsidRPr="00562D2A">
        <w:rPr>
          <w:noProof/>
          <w:lang w:eastAsia="es-CR"/>
        </w:rPr>
        <w:drawing>
          <wp:anchor distT="0" distB="0" distL="114300" distR="114300" simplePos="0" relativeHeight="251774464" behindDoc="0" locked="0" layoutInCell="1" allowOverlap="1" wp14:anchorId="387D3435" wp14:editId="0A11A6E8">
            <wp:simplePos x="0" y="0"/>
            <wp:positionH relativeFrom="margin">
              <wp:posOffset>862965</wp:posOffset>
            </wp:positionH>
            <wp:positionV relativeFrom="page">
              <wp:posOffset>1733550</wp:posOffset>
            </wp:positionV>
            <wp:extent cx="3801745" cy="3009900"/>
            <wp:effectExtent l="0" t="0" r="8255" b="0"/>
            <wp:wrapTopAndBottom/>
            <wp:docPr id="240" name="Imagen 240" descr="Se muestra la ventana de opciones de título de imagen."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01745" cy="3009900"/>
                    </a:xfrm>
                    <a:prstGeom prst="rect">
                      <a:avLst/>
                    </a:prstGeom>
                  </pic:spPr>
                </pic:pic>
              </a:graphicData>
            </a:graphic>
            <wp14:sizeRelH relativeFrom="margin">
              <wp14:pctWidth>0</wp14:pctWidth>
            </wp14:sizeRelH>
            <wp14:sizeRelV relativeFrom="margin">
              <wp14:pctHeight>0</wp14:pctHeight>
            </wp14:sizeRelV>
          </wp:anchor>
        </w:drawing>
      </w:r>
      <w:r w:rsidR="0080054E" w:rsidRPr="00562D2A">
        <w:rPr>
          <w:lang w:val="es-ES"/>
        </w:rPr>
        <w:t xml:space="preserve">Esto </w:t>
      </w:r>
      <w:r w:rsidR="0005675D" w:rsidRPr="00562D2A">
        <w:rPr>
          <w:lang w:val="es-ES"/>
        </w:rPr>
        <w:t xml:space="preserve">le desplegará una ventana donde se enumera la imagen y se coloca el título. </w:t>
      </w:r>
    </w:p>
    <w:p w14:paraId="317BD4FC" w14:textId="7A1C568F" w:rsidR="0005675D" w:rsidRPr="00562D2A" w:rsidRDefault="004731CC" w:rsidP="004731CC">
      <w:pPr>
        <w:pStyle w:val="Descripcin"/>
        <w:jc w:val="center"/>
        <w:rPr>
          <w:color w:val="auto"/>
          <w:sz w:val="24"/>
          <w:szCs w:val="24"/>
          <w:lang w:val="es-ES"/>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44</w:t>
      </w:r>
      <w:r w:rsidRPr="00562D2A">
        <w:rPr>
          <w:color w:val="auto"/>
          <w:sz w:val="24"/>
          <w:szCs w:val="24"/>
        </w:rPr>
        <w:fldChar w:fldCharType="end"/>
      </w:r>
      <w:r w:rsidRPr="00562D2A">
        <w:rPr>
          <w:color w:val="auto"/>
          <w:sz w:val="24"/>
          <w:szCs w:val="24"/>
        </w:rPr>
        <w:t>: ventana de "Insertar título".</w:t>
      </w:r>
    </w:p>
    <w:p w14:paraId="4E180690" w14:textId="4C925916" w:rsidR="009F0BF1" w:rsidRPr="00562D2A" w:rsidRDefault="0005675D" w:rsidP="000505F5">
      <w:pPr>
        <w:rPr>
          <w:lang w:val="es-ES"/>
        </w:rPr>
      </w:pPr>
      <w:r w:rsidRPr="00562D2A">
        <w:rPr>
          <w:lang w:val="es-ES"/>
        </w:rPr>
        <w:t xml:space="preserve">Aparte de la accesibilidad, esta característica </w:t>
      </w:r>
      <w:r w:rsidR="0080054E" w:rsidRPr="00562D2A">
        <w:rPr>
          <w:lang w:val="es-ES"/>
        </w:rPr>
        <w:t xml:space="preserve">ayuda a que </w:t>
      </w:r>
      <w:r w:rsidR="009C12CB" w:rsidRPr="00562D2A">
        <w:rPr>
          <w:lang w:val="es-ES"/>
        </w:rPr>
        <w:t xml:space="preserve">se puedan crear de forma automática índices y tablas de contenidos de estos elementos específicos, además de brindar información </w:t>
      </w:r>
      <w:r w:rsidR="004731CC" w:rsidRPr="00562D2A">
        <w:rPr>
          <w:lang w:val="es-ES"/>
        </w:rPr>
        <w:t xml:space="preserve">que </w:t>
      </w:r>
      <w:r w:rsidR="009C12CB" w:rsidRPr="00562D2A">
        <w:rPr>
          <w:lang w:val="es-ES"/>
        </w:rPr>
        <w:t>ayuda a la comprensión de la imagen, a relacionarla con el texto, y proporciona información importante a los programas lectores de pantalla.</w:t>
      </w:r>
    </w:p>
    <w:p w14:paraId="6CCEA88C" w14:textId="2EDB3835" w:rsidR="004D24BD" w:rsidRPr="00562D2A" w:rsidRDefault="00D73869" w:rsidP="00F9018F">
      <w:pPr>
        <w:pStyle w:val="Ttulo3"/>
      </w:pPr>
      <w:bookmarkStart w:id="49" w:name="_Texto_alternativo"/>
      <w:bookmarkStart w:id="50" w:name="_Toc96117036"/>
      <w:bookmarkEnd w:id="49"/>
      <w:r w:rsidRPr="00562D2A">
        <w:t>Texto alternativo</w:t>
      </w:r>
      <w:bookmarkEnd w:id="50"/>
    </w:p>
    <w:p w14:paraId="40F66240" w14:textId="379FC35E" w:rsidR="004D24BD" w:rsidRPr="00562D2A" w:rsidRDefault="008C6AEE" w:rsidP="000505F5">
      <w:pPr>
        <w:rPr>
          <w:lang w:val="es-ES"/>
        </w:rPr>
      </w:pPr>
      <w:r>
        <w:rPr>
          <w:lang w:val="es-ES"/>
        </w:rPr>
        <w:t>Aparte del título, en todas las imágenes t</w:t>
      </w:r>
      <w:r w:rsidR="004D24BD" w:rsidRPr="00562D2A">
        <w:rPr>
          <w:lang w:val="es-ES"/>
        </w:rPr>
        <w:t xml:space="preserve">ambién debe incluir texto alternativo. Este es un texto que se agrega </w:t>
      </w:r>
      <w:r w:rsidR="002013E5">
        <w:rPr>
          <w:lang w:val="es-ES"/>
        </w:rPr>
        <w:t>en</w:t>
      </w:r>
      <w:r w:rsidR="004D24BD" w:rsidRPr="00562D2A">
        <w:rPr>
          <w:lang w:val="es-ES"/>
        </w:rPr>
        <w:t xml:space="preserve"> los apoyos gráficos como dibujos, ilustraciones, fotografías, gráficas o tablas y cualquier otro similar. </w:t>
      </w:r>
    </w:p>
    <w:p w14:paraId="1B5F9E4A" w14:textId="0A3D7FE2" w:rsidR="0048394C" w:rsidRPr="00562D2A" w:rsidRDefault="0048394C" w:rsidP="000505F5">
      <w:pPr>
        <w:rPr>
          <w:lang w:val="es-ES"/>
        </w:rPr>
      </w:pPr>
      <w:r w:rsidRPr="00562D2A">
        <w:rPr>
          <w:lang w:val="es-ES"/>
        </w:rPr>
        <w:t xml:space="preserve">Cuando las personas ciegas lleguen a esa imagen con el lector de pantalla, podrán conocer </w:t>
      </w:r>
      <w:r w:rsidR="00704E18" w:rsidRPr="00562D2A">
        <w:rPr>
          <w:lang w:val="es-ES"/>
        </w:rPr>
        <w:t>su</w:t>
      </w:r>
      <w:r w:rsidRPr="00562D2A">
        <w:rPr>
          <w:lang w:val="es-ES"/>
        </w:rPr>
        <w:t xml:space="preserve"> contenido</w:t>
      </w:r>
      <w:r w:rsidR="00704E18" w:rsidRPr="00562D2A">
        <w:rPr>
          <w:lang w:val="es-ES"/>
        </w:rPr>
        <w:t>,</w:t>
      </w:r>
      <w:r w:rsidRPr="00562D2A">
        <w:rPr>
          <w:lang w:val="es-ES"/>
        </w:rPr>
        <w:t xml:space="preserve"> gracias al texto </w:t>
      </w:r>
      <w:r w:rsidR="001022B1" w:rsidRPr="00562D2A">
        <w:rPr>
          <w:lang w:val="es-ES"/>
        </w:rPr>
        <w:t>alternativo. A</w:t>
      </w:r>
      <w:r w:rsidRPr="00562D2A">
        <w:rPr>
          <w:lang w:val="es-ES"/>
        </w:rPr>
        <w:t>demás, cuando hay</w:t>
      </w:r>
      <w:r w:rsidR="00704E18" w:rsidRPr="00562D2A">
        <w:rPr>
          <w:lang w:val="es-ES"/>
        </w:rPr>
        <w:t>a</w:t>
      </w:r>
      <w:r w:rsidRPr="00562D2A">
        <w:rPr>
          <w:lang w:val="es-ES"/>
        </w:rPr>
        <w:t xml:space="preserve"> p</w:t>
      </w:r>
      <w:r w:rsidR="00813FE2" w:rsidRPr="00562D2A">
        <w:rPr>
          <w:lang w:val="es-ES"/>
        </w:rPr>
        <w:t>roblemas para descargar o ver el apoyo visual</w:t>
      </w:r>
      <w:r w:rsidRPr="00562D2A">
        <w:rPr>
          <w:lang w:val="es-ES"/>
        </w:rPr>
        <w:t xml:space="preserve">, </w:t>
      </w:r>
      <w:r w:rsidR="00704E18" w:rsidRPr="00562D2A">
        <w:rPr>
          <w:lang w:val="es-ES"/>
        </w:rPr>
        <w:t>se mostrará</w:t>
      </w:r>
      <w:r w:rsidRPr="00562D2A">
        <w:rPr>
          <w:lang w:val="es-ES"/>
        </w:rPr>
        <w:t xml:space="preserve"> este texto</w:t>
      </w:r>
      <w:r w:rsidR="00704E18" w:rsidRPr="00562D2A">
        <w:rPr>
          <w:lang w:val="es-ES"/>
        </w:rPr>
        <w:t>,</w:t>
      </w:r>
      <w:r w:rsidRPr="00562D2A">
        <w:rPr>
          <w:lang w:val="es-ES"/>
        </w:rPr>
        <w:t xml:space="preserve"> permitiéndole a </w:t>
      </w:r>
      <w:r w:rsidR="00704E18" w:rsidRPr="00562D2A">
        <w:rPr>
          <w:lang w:val="es-ES"/>
        </w:rPr>
        <w:t>cualquier</w:t>
      </w:r>
      <w:r w:rsidRPr="00562D2A">
        <w:rPr>
          <w:lang w:val="es-ES"/>
        </w:rPr>
        <w:t xml:space="preserve"> persona usuaria </w:t>
      </w:r>
      <w:r w:rsidR="00704E18" w:rsidRPr="00562D2A">
        <w:rPr>
          <w:lang w:val="es-ES"/>
        </w:rPr>
        <w:t>conocer de qué se trata la imagen</w:t>
      </w:r>
      <w:r w:rsidRPr="00562D2A">
        <w:rPr>
          <w:lang w:val="es-ES"/>
        </w:rPr>
        <w:t>.</w:t>
      </w:r>
    </w:p>
    <w:p w14:paraId="1C02847D" w14:textId="2B29EC89" w:rsidR="00247838" w:rsidRPr="00562D2A" w:rsidRDefault="00247838" w:rsidP="00247838">
      <w:r w:rsidRPr="00562D2A">
        <w:t xml:space="preserve">El texto alternativo </w:t>
      </w:r>
      <w:r w:rsidR="002013E5">
        <w:t>puede tener</w:t>
      </w:r>
      <w:r w:rsidRPr="00562D2A">
        <w:t xml:space="preserve"> dos partes: </w:t>
      </w:r>
    </w:p>
    <w:p w14:paraId="45F0C278" w14:textId="41F16881" w:rsidR="00247838" w:rsidRPr="00562D2A" w:rsidRDefault="00247838" w:rsidP="008C6AEE">
      <w:pPr>
        <w:pStyle w:val="Prrafodelista"/>
        <w:numPr>
          <w:ilvl w:val="0"/>
          <w:numId w:val="16"/>
        </w:numPr>
        <w:ind w:left="714" w:hanging="357"/>
        <w:contextualSpacing w:val="0"/>
      </w:pPr>
      <w:r w:rsidRPr="00562D2A">
        <w:t xml:space="preserve">El título del texto alternativo: es una frase que dice de qué se trata el texto alternativo. Es diferente del título de la imagen, ya </w:t>
      </w:r>
      <w:r w:rsidR="008C6AEE">
        <w:t xml:space="preserve">que </w:t>
      </w:r>
      <w:r w:rsidRPr="00562D2A">
        <w:t>no se puede ver, pero los lectores de pantalla sí lo detectan, y permiten decidir si se quiere leer el texto alternativo o no.</w:t>
      </w:r>
    </w:p>
    <w:p w14:paraId="0E70CEFC" w14:textId="77777777" w:rsidR="00247838" w:rsidRPr="00562D2A" w:rsidRDefault="008A24FE" w:rsidP="008C6AEE">
      <w:pPr>
        <w:pStyle w:val="Prrafodelista"/>
        <w:numPr>
          <w:ilvl w:val="0"/>
          <w:numId w:val="16"/>
        </w:numPr>
        <w:ind w:left="714" w:hanging="357"/>
        <w:contextualSpacing w:val="0"/>
      </w:pPr>
      <w:r w:rsidRPr="00562D2A">
        <w:t xml:space="preserve">La descripción: es la explicación del contenido de la imagen. </w:t>
      </w:r>
    </w:p>
    <w:p w14:paraId="1C3DC320" w14:textId="77777777" w:rsidR="0048394C" w:rsidRPr="00562D2A" w:rsidRDefault="0048394C" w:rsidP="000505F5">
      <w:pPr>
        <w:rPr>
          <w:lang w:val="es-ES"/>
        </w:rPr>
      </w:pPr>
      <w:r w:rsidRPr="00562D2A">
        <w:rPr>
          <w:lang w:val="es-ES"/>
        </w:rPr>
        <w:t>El texto alternativo debe tener las siguientes características:</w:t>
      </w:r>
    </w:p>
    <w:p w14:paraId="053FA71B" w14:textId="77777777" w:rsidR="0048394C" w:rsidRPr="00562D2A" w:rsidRDefault="00C9714A" w:rsidP="008C6AEE">
      <w:pPr>
        <w:pStyle w:val="Prrafodelista"/>
        <w:numPr>
          <w:ilvl w:val="0"/>
          <w:numId w:val="13"/>
        </w:numPr>
        <w:ind w:left="714" w:hanging="357"/>
        <w:contextualSpacing w:val="0"/>
        <w:rPr>
          <w:lang w:val="es-ES"/>
        </w:rPr>
      </w:pPr>
      <w:r w:rsidRPr="00562D2A">
        <w:rPr>
          <w:lang w:val="es-ES"/>
        </w:rPr>
        <w:t>S</w:t>
      </w:r>
      <w:r w:rsidR="0048394C" w:rsidRPr="00562D2A">
        <w:rPr>
          <w:lang w:val="es-ES"/>
        </w:rPr>
        <w:t>er sencillo y claro.</w:t>
      </w:r>
    </w:p>
    <w:p w14:paraId="5933FBE1" w14:textId="1D9FFCC9" w:rsidR="0048394C" w:rsidRPr="00562D2A" w:rsidRDefault="00C9714A" w:rsidP="008C6AEE">
      <w:pPr>
        <w:pStyle w:val="Prrafodelista"/>
        <w:numPr>
          <w:ilvl w:val="0"/>
          <w:numId w:val="13"/>
        </w:numPr>
        <w:ind w:left="714" w:hanging="357"/>
        <w:contextualSpacing w:val="0"/>
        <w:rPr>
          <w:lang w:val="es-ES"/>
        </w:rPr>
      </w:pPr>
      <w:r w:rsidRPr="00562D2A">
        <w:rPr>
          <w:lang w:val="es-ES"/>
        </w:rPr>
        <w:t>Ser</w:t>
      </w:r>
      <w:r w:rsidR="0048394C" w:rsidRPr="00562D2A">
        <w:rPr>
          <w:lang w:val="es-ES"/>
        </w:rPr>
        <w:t xml:space="preserve"> una descripción objetiva</w:t>
      </w:r>
      <w:r w:rsidR="00704E18" w:rsidRPr="00562D2A">
        <w:rPr>
          <w:lang w:val="es-ES"/>
        </w:rPr>
        <w:t xml:space="preserve">, no debe incluir opiniones sobre </w:t>
      </w:r>
      <w:r w:rsidR="00026CDE">
        <w:rPr>
          <w:lang w:val="es-ES"/>
        </w:rPr>
        <w:t>lo</w:t>
      </w:r>
      <w:r w:rsidR="00704E18" w:rsidRPr="00562D2A">
        <w:rPr>
          <w:lang w:val="es-ES"/>
        </w:rPr>
        <w:t xml:space="preserve"> que </w:t>
      </w:r>
      <w:r w:rsidR="00026CDE">
        <w:rPr>
          <w:lang w:val="es-ES"/>
        </w:rPr>
        <w:t>presenta</w:t>
      </w:r>
      <w:r w:rsidR="00704E18" w:rsidRPr="00562D2A">
        <w:rPr>
          <w:lang w:val="es-ES"/>
        </w:rPr>
        <w:t xml:space="preserve"> la imagen</w:t>
      </w:r>
      <w:r w:rsidR="0048394C" w:rsidRPr="00562D2A">
        <w:rPr>
          <w:lang w:val="es-ES"/>
        </w:rPr>
        <w:t>.</w:t>
      </w:r>
    </w:p>
    <w:p w14:paraId="40F11220" w14:textId="77777777" w:rsidR="0048394C" w:rsidRPr="00562D2A" w:rsidRDefault="00C9714A" w:rsidP="008C6AEE">
      <w:pPr>
        <w:pStyle w:val="Prrafodelista"/>
        <w:numPr>
          <w:ilvl w:val="0"/>
          <w:numId w:val="13"/>
        </w:numPr>
        <w:ind w:left="714" w:hanging="357"/>
        <w:contextualSpacing w:val="0"/>
        <w:rPr>
          <w:lang w:val="es-ES"/>
        </w:rPr>
      </w:pPr>
      <w:r w:rsidRPr="00562D2A">
        <w:rPr>
          <w:lang w:val="es-ES"/>
        </w:rPr>
        <w:t>Contener únicamente</w:t>
      </w:r>
      <w:r w:rsidR="0048394C" w:rsidRPr="00562D2A">
        <w:rPr>
          <w:lang w:val="es-ES"/>
        </w:rPr>
        <w:t xml:space="preserve"> elementos indispensables y relevantes para el tema.</w:t>
      </w:r>
    </w:p>
    <w:p w14:paraId="7D18DC8C" w14:textId="77777777" w:rsidR="00E57E7D" w:rsidRPr="00E57E7D" w:rsidRDefault="00C9714A" w:rsidP="008C6AEE">
      <w:pPr>
        <w:pStyle w:val="Prrafodelista"/>
        <w:numPr>
          <w:ilvl w:val="0"/>
          <w:numId w:val="13"/>
        </w:numPr>
        <w:ind w:left="714" w:hanging="357"/>
        <w:contextualSpacing w:val="0"/>
        <w:rPr>
          <w:lang w:val="es-ES"/>
        </w:rPr>
      </w:pPr>
      <w:r w:rsidRPr="00562D2A">
        <w:rPr>
          <w:lang w:val="es-ES"/>
        </w:rPr>
        <w:t>I</w:t>
      </w:r>
      <w:r w:rsidR="00E45739" w:rsidRPr="00562D2A">
        <w:rPr>
          <w:lang w:val="es-ES"/>
        </w:rPr>
        <w:t>nclu</w:t>
      </w:r>
      <w:r w:rsidRPr="00562D2A">
        <w:rPr>
          <w:lang w:val="es-ES"/>
        </w:rPr>
        <w:t>ir</w:t>
      </w:r>
      <w:r w:rsidR="00E45739" w:rsidRPr="00562D2A">
        <w:rPr>
          <w:lang w:val="es-ES"/>
        </w:rPr>
        <w:t xml:space="preserve"> características de sentidos diferentes a la vista, ya que probablemente las personas ciegas </w:t>
      </w:r>
      <w:r w:rsidR="002E5155" w:rsidRPr="00562D2A">
        <w:rPr>
          <w:lang w:val="es-ES"/>
        </w:rPr>
        <w:t xml:space="preserve">de nacimiento </w:t>
      </w:r>
      <w:r w:rsidR="00E45739" w:rsidRPr="00562D2A">
        <w:rPr>
          <w:lang w:val="es-ES"/>
        </w:rPr>
        <w:t>no tendrán referentes sobre ellos. Por ejemplo</w:t>
      </w:r>
      <w:r w:rsidR="00704E18" w:rsidRPr="00562D2A">
        <w:rPr>
          <w:lang w:val="es-ES"/>
        </w:rPr>
        <w:t>, una descripción con otros elementos sensoriales sería</w:t>
      </w:r>
      <w:r w:rsidR="00E45739" w:rsidRPr="00562D2A">
        <w:rPr>
          <w:lang w:val="es-ES"/>
        </w:rPr>
        <w:t>: “Fotografía de suéter de la lana blanco, suave y esponjoso”.</w:t>
      </w:r>
      <w:r w:rsidR="00E57E7D" w:rsidRPr="00E57E7D">
        <w:t xml:space="preserve"> </w:t>
      </w:r>
    </w:p>
    <w:p w14:paraId="3ED4E757" w14:textId="1AC0F1CB" w:rsidR="00E45739" w:rsidRDefault="008C6AEE" w:rsidP="008C6AEE">
      <w:pPr>
        <w:pStyle w:val="Prrafodelista"/>
        <w:ind w:left="0"/>
        <w:rPr>
          <w:lang w:val="es-ES"/>
        </w:rPr>
      </w:pPr>
      <w:r w:rsidRPr="00562D2A">
        <w:rPr>
          <w:noProof/>
          <w:lang w:eastAsia="es-CR"/>
        </w:rPr>
        <mc:AlternateContent>
          <mc:Choice Requires="wpg">
            <w:drawing>
              <wp:anchor distT="0" distB="0" distL="114300" distR="114300" simplePos="0" relativeHeight="251743744" behindDoc="0" locked="0" layoutInCell="1" allowOverlap="1" wp14:anchorId="0E8E14AC" wp14:editId="20F3A2C8">
                <wp:simplePos x="0" y="0"/>
                <wp:positionH relativeFrom="margin">
                  <wp:posOffset>1034415</wp:posOffset>
                </wp:positionH>
                <wp:positionV relativeFrom="paragraph">
                  <wp:posOffset>925195</wp:posOffset>
                </wp:positionV>
                <wp:extent cx="3605530" cy="3950335"/>
                <wp:effectExtent l="57150" t="57150" r="52070" b="50165"/>
                <wp:wrapTopAndBottom/>
                <wp:docPr id="39" name="Grupo 5" descr="Se muestra una imagen seleccionada, el menú secundario desplegado y la opción &quot;Formato de imagen&quot; resaltada." title="Captura de pantalla"/>
                <wp:cNvGraphicFramePr/>
                <a:graphic xmlns:a="http://schemas.openxmlformats.org/drawingml/2006/main">
                  <a:graphicData uri="http://schemas.microsoft.com/office/word/2010/wordprocessingGroup">
                    <wpg:wgp>
                      <wpg:cNvGrpSpPr/>
                      <wpg:grpSpPr>
                        <a:xfrm>
                          <a:off x="0" y="0"/>
                          <a:ext cx="3605530" cy="3950335"/>
                          <a:chOff x="0" y="0"/>
                          <a:chExt cx="5718784" cy="5743977"/>
                        </a:xfrm>
                      </wpg:grpSpPr>
                      <pic:pic xmlns:pic="http://schemas.openxmlformats.org/drawingml/2006/picture">
                        <pic:nvPicPr>
                          <pic:cNvPr id="42" name="Imagen 42"/>
                          <pic:cNvPicPr>
                            <a:picLocks noChangeAspect="1"/>
                          </pic:cNvPicPr>
                        </pic:nvPicPr>
                        <pic:blipFill>
                          <a:blip r:embed="rId73"/>
                          <a:stretch>
                            <a:fillRect/>
                          </a:stretch>
                        </pic:blipFill>
                        <pic:spPr>
                          <a:xfrm>
                            <a:off x="0" y="0"/>
                            <a:ext cx="5718784" cy="5743977"/>
                          </a:xfrm>
                          <a:prstGeom prst="rect">
                            <a:avLst/>
                          </a:prstGeom>
                          <a:ln w="57150">
                            <a:solidFill>
                              <a:srgbClr val="13BCD3"/>
                            </a:solidFill>
                          </a:ln>
                        </pic:spPr>
                      </pic:pic>
                      <wps:wsp>
                        <wps:cNvPr id="43" name="Rectángulo 43"/>
                        <wps:cNvSpPr/>
                        <wps:spPr>
                          <a:xfrm>
                            <a:off x="2338186" y="5344733"/>
                            <a:ext cx="1738648" cy="283336"/>
                          </a:xfrm>
                          <a:prstGeom prst="rect">
                            <a:avLst/>
                          </a:prstGeom>
                          <a:ln w="57150">
                            <a:solidFill>
                              <a:srgbClr val="13BCD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78678E" id="Grupo 5" o:spid="_x0000_s1026" alt="Título: Captura de pantalla - Descripción: Se muestra una imagen seleccionada, el menú secundario desplegado y la opción &quot;Formato de imagen&quot; resaltada." style="position:absolute;margin-left:81.45pt;margin-top:72.85pt;width:283.9pt;height:311.05pt;z-index:251743744;mso-position-horizontal-relative:margin;mso-width-relative:margin;mso-height-relative:margin" coordsize="57187,57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">
                <v:shape id="Imagen 42" o:spid="_x0000_s1027" type="#_x0000_t75" style="position:absolute;width:57187;height:57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IzjrEAAAA2wAAAA8AAABkcnMvZG93bnJldi54bWxEj0FrwkAUhO8F/8PyhF6KbiqlaHQNQRCk&#10;t6qEHB/ZZxLNvg3ZbTb9991CocdhZr5hdtlkOjHS4FrLCl6XCQjiyuqWawXXy3GxBuE8ssbOMin4&#10;JgfZfva0w1TbwJ80nn0tIoRdigoa7/tUSlc1ZNAtbU8cvZsdDPooh1rqAUOEm06ukuRdGmw5LjTY&#10;06Gh6nH+MgqK8vZx8X0RypDwetq8hPFe50o9z6d8C8LT5P/Df+2TVvC2gt8v8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IzjrEAAAA2wAAAA8AAAAAAAAAAAAAAAAA&#10;nwIAAGRycy9kb3ducmV2LnhtbFBLBQYAAAAABAAEAPcAAACQAwAAAAA=&#10;" stroked="t" strokecolor="#13bcd3" strokeweight="4.5pt">
                  <v:imagedata r:id="rId74" o:title=""/>
                  <v:path arrowok="t"/>
                </v:shape>
                <v:rect id="Rectángulo 43" o:spid="_x0000_s1028" style="position:absolute;left:23381;top:53447;width:17387;height:2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5EcIA&#10;AADbAAAADwAAAGRycy9kb3ducmV2LnhtbESP0YrCMBRE3wX/IVzBN01dRZZqFBFkRRBW3Q+4Jtem&#10;2NyUJtX692ZhYR+HmTnDLNedq8SDmlB6VjAZZyCItTclFwp+LrvRJ4gQkQ1WnknBiwKsV/3eEnPj&#10;n3yixzkWIkE45KjAxljnUgZtyWEY+5o4eTffOIxJNoU0DT4T3FXyI8vm0mHJacFiTVtL+n5unYLr&#10;7r791jorjrY8fE26fXs5uFap4aDbLEBE6uJ/+K+9NwpmU/j9kn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fkRwgAAANsAAAAPAAAAAAAAAAAAAAAAAJgCAABkcnMvZG93&#10;bnJldi54bWxQSwUGAAAAAAQABAD1AAAAhwMAAAAA&#10;" fillcolor="#5b9bd5 [3204]" strokecolor="#13bcd3" strokeweight="4.5pt"/>
                <w10:wrap type="topAndBottom" anchorx="margin"/>
              </v:group>
            </w:pict>
          </mc:Fallback>
        </mc:AlternateContent>
      </w:r>
      <w:r w:rsidR="006B7A41" w:rsidRPr="00562D2A">
        <w:rPr>
          <w:noProof/>
          <w:lang w:eastAsia="es-CR"/>
        </w:rPr>
        <mc:AlternateContent>
          <mc:Choice Requires="wps">
            <w:drawing>
              <wp:anchor distT="0" distB="0" distL="114300" distR="114300" simplePos="0" relativeHeight="251745792" behindDoc="0" locked="0" layoutInCell="1" allowOverlap="1" wp14:anchorId="78D2B3D2" wp14:editId="07EE7E01">
                <wp:simplePos x="0" y="0"/>
                <wp:positionH relativeFrom="margin">
                  <wp:posOffset>-108585</wp:posOffset>
                </wp:positionH>
                <wp:positionV relativeFrom="paragraph">
                  <wp:posOffset>5087620</wp:posOffset>
                </wp:positionV>
                <wp:extent cx="5718175" cy="638175"/>
                <wp:effectExtent l="0" t="0" r="0" b="9525"/>
                <wp:wrapTopAndBottom/>
                <wp:docPr id="44" name="Cuadro de texto 44"/>
                <wp:cNvGraphicFramePr/>
                <a:graphic xmlns:a="http://schemas.openxmlformats.org/drawingml/2006/main">
                  <a:graphicData uri="http://schemas.microsoft.com/office/word/2010/wordprocessingShape">
                    <wps:wsp>
                      <wps:cNvSpPr txBox="1"/>
                      <wps:spPr>
                        <a:xfrm>
                          <a:off x="0" y="0"/>
                          <a:ext cx="5718175" cy="638175"/>
                        </a:xfrm>
                        <a:prstGeom prst="rect">
                          <a:avLst/>
                        </a:prstGeom>
                        <a:solidFill>
                          <a:prstClr val="white"/>
                        </a:solidFill>
                        <a:ln>
                          <a:noFill/>
                        </a:ln>
                      </wps:spPr>
                      <wps:txbx>
                        <w:txbxContent>
                          <w:p w14:paraId="329712E9" w14:textId="4DA32ADB" w:rsidR="00C24D69" w:rsidRPr="006A14FB" w:rsidRDefault="00C24D69" w:rsidP="006A14FB">
                            <w:pPr>
                              <w:pStyle w:val="Descripcin"/>
                              <w:spacing w:line="360" w:lineRule="auto"/>
                              <w:rPr>
                                <w:color w:val="auto"/>
                                <w:sz w:val="24"/>
                                <w:szCs w:val="24"/>
                              </w:rPr>
                            </w:pPr>
                            <w:r w:rsidRPr="006A14FB">
                              <w:rPr>
                                <w:color w:val="auto"/>
                                <w:sz w:val="24"/>
                                <w:szCs w:val="24"/>
                              </w:rPr>
                              <w:t xml:space="preserve">Ilustración </w:t>
                            </w:r>
                            <w:r w:rsidRPr="006A14FB">
                              <w:rPr>
                                <w:color w:val="auto"/>
                                <w:sz w:val="24"/>
                                <w:szCs w:val="24"/>
                              </w:rPr>
                              <w:fldChar w:fldCharType="begin"/>
                            </w:r>
                            <w:r w:rsidRPr="006A14FB">
                              <w:rPr>
                                <w:color w:val="auto"/>
                                <w:sz w:val="24"/>
                                <w:szCs w:val="24"/>
                              </w:rPr>
                              <w:instrText xml:space="preserve"> SEQ Ilustración \* ARABIC </w:instrText>
                            </w:r>
                            <w:r w:rsidRPr="006A14FB">
                              <w:rPr>
                                <w:color w:val="auto"/>
                                <w:sz w:val="24"/>
                                <w:szCs w:val="24"/>
                              </w:rPr>
                              <w:fldChar w:fldCharType="separate"/>
                            </w:r>
                            <w:r>
                              <w:rPr>
                                <w:noProof/>
                                <w:color w:val="auto"/>
                                <w:sz w:val="24"/>
                                <w:szCs w:val="24"/>
                              </w:rPr>
                              <w:t>45</w:t>
                            </w:r>
                            <w:r w:rsidRPr="006A14FB">
                              <w:rPr>
                                <w:color w:val="auto"/>
                                <w:sz w:val="24"/>
                                <w:szCs w:val="24"/>
                              </w:rPr>
                              <w:fldChar w:fldCharType="end"/>
                            </w:r>
                            <w:r w:rsidRPr="006A14FB">
                              <w:rPr>
                                <w:color w:val="auto"/>
                                <w:sz w:val="24"/>
                                <w:szCs w:val="24"/>
                              </w:rPr>
                              <w:t>: ubicación de la opción para abrir las opciones de "Formato de imagen".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D2B3D2" id="Cuadro de texto 44" o:spid="_x0000_s1072" type="#_x0000_t202" style="position:absolute;margin-left:-8.55pt;margin-top:400.6pt;width:450.25pt;height:50.25pt;z-index:251745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" stroked="f">
                <v:textbox inset="0,0,0,0">
                  <w:txbxContent>
                    <w:p w14:paraId="329712E9" w14:textId="4DA32ADB" w:rsidR="00C24D69" w:rsidRPr="006A14FB" w:rsidRDefault="00C24D69" w:rsidP="006A14FB">
                      <w:pPr>
                        <w:pStyle w:val="Descripcin"/>
                        <w:spacing w:line="360" w:lineRule="auto"/>
                        <w:rPr>
                          <w:color w:val="auto"/>
                          <w:sz w:val="24"/>
                          <w:szCs w:val="24"/>
                        </w:rPr>
                      </w:pPr>
                      <w:r w:rsidRPr="006A14FB">
                        <w:rPr>
                          <w:color w:val="auto"/>
                          <w:sz w:val="24"/>
                          <w:szCs w:val="24"/>
                        </w:rPr>
                        <w:t xml:space="preserve">Ilustración </w:t>
                      </w:r>
                      <w:r w:rsidRPr="006A14FB">
                        <w:rPr>
                          <w:color w:val="auto"/>
                          <w:sz w:val="24"/>
                          <w:szCs w:val="24"/>
                        </w:rPr>
                        <w:fldChar w:fldCharType="begin"/>
                      </w:r>
                      <w:r w:rsidRPr="006A14FB">
                        <w:rPr>
                          <w:color w:val="auto"/>
                          <w:sz w:val="24"/>
                          <w:szCs w:val="24"/>
                        </w:rPr>
                        <w:instrText xml:space="preserve"> SEQ Ilustración \* ARABIC </w:instrText>
                      </w:r>
                      <w:r w:rsidRPr="006A14FB">
                        <w:rPr>
                          <w:color w:val="auto"/>
                          <w:sz w:val="24"/>
                          <w:szCs w:val="24"/>
                        </w:rPr>
                        <w:fldChar w:fldCharType="separate"/>
                      </w:r>
                      <w:r>
                        <w:rPr>
                          <w:noProof/>
                          <w:color w:val="auto"/>
                          <w:sz w:val="24"/>
                          <w:szCs w:val="24"/>
                        </w:rPr>
                        <w:t>45</w:t>
                      </w:r>
                      <w:r w:rsidRPr="006A14FB">
                        <w:rPr>
                          <w:color w:val="auto"/>
                          <w:sz w:val="24"/>
                          <w:szCs w:val="24"/>
                        </w:rPr>
                        <w:fldChar w:fldCharType="end"/>
                      </w:r>
                      <w:r w:rsidRPr="006A14FB">
                        <w:rPr>
                          <w:color w:val="auto"/>
                          <w:sz w:val="24"/>
                          <w:szCs w:val="24"/>
                        </w:rPr>
                        <w:t>: ubicación de la opción para abrir las opciones de "Formato de imagen".</w:t>
                      </w:r>
                    </w:p>
                  </w:txbxContent>
                </v:textbox>
                <w10:wrap type="topAndBottom" anchorx="margin"/>
              </v:shape>
            </w:pict>
          </mc:Fallback>
        </mc:AlternateContent>
      </w:r>
      <w:r w:rsidR="00E57E7D" w:rsidRPr="00562D2A">
        <w:t>Para incluir el texto alternativo, seleccionamos la imagen, damos clic derecho y se desplegará un menú. En él se debe seleccionar la opción “Formato de imagen”.</w:t>
      </w:r>
    </w:p>
    <w:p w14:paraId="08F04133" w14:textId="608EDEEF" w:rsidR="005A1CB8" w:rsidRPr="00562D2A" w:rsidRDefault="00C9714A" w:rsidP="0048394C">
      <w:r w:rsidRPr="00562D2A">
        <w:t xml:space="preserve">La opción “Formato de Imagen” </w:t>
      </w:r>
      <w:r w:rsidR="00247838" w:rsidRPr="00562D2A">
        <w:t>abri</w:t>
      </w:r>
      <w:r w:rsidRPr="00562D2A">
        <w:t>rá un menú lateral con cuatro pestañas que despliegan a su vez, diferentes opciones.</w:t>
      </w:r>
      <w:r w:rsidR="005A1CB8" w:rsidRPr="00562D2A">
        <w:t xml:space="preserve"> </w:t>
      </w:r>
    </w:p>
    <w:p w14:paraId="2A1EFE5A" w14:textId="69324390" w:rsidR="0093648F" w:rsidRPr="00562D2A" w:rsidRDefault="0093648F" w:rsidP="0048394C">
      <w:r w:rsidRPr="00562D2A">
        <w:rPr>
          <w:noProof/>
          <w:lang w:eastAsia="es-CR"/>
        </w:rPr>
        <mc:AlternateContent>
          <mc:Choice Requires="wps">
            <w:drawing>
              <wp:anchor distT="0" distB="0" distL="114300" distR="114300" simplePos="0" relativeHeight="251749888" behindDoc="0" locked="0" layoutInCell="1" allowOverlap="1" wp14:anchorId="61752E13" wp14:editId="677584FD">
                <wp:simplePos x="0" y="0"/>
                <wp:positionH relativeFrom="margin">
                  <wp:align>left</wp:align>
                </wp:positionH>
                <wp:positionV relativeFrom="paragraph">
                  <wp:posOffset>5695950</wp:posOffset>
                </wp:positionV>
                <wp:extent cx="5565775" cy="635"/>
                <wp:effectExtent l="0" t="0" r="0" b="0"/>
                <wp:wrapTopAndBottom/>
                <wp:docPr id="50" name="Cuadro de texto 50"/>
                <wp:cNvGraphicFramePr/>
                <a:graphic xmlns:a="http://schemas.openxmlformats.org/drawingml/2006/main">
                  <a:graphicData uri="http://schemas.microsoft.com/office/word/2010/wordprocessingShape">
                    <wps:wsp>
                      <wps:cNvSpPr txBox="1"/>
                      <wps:spPr>
                        <a:xfrm>
                          <a:off x="0" y="0"/>
                          <a:ext cx="5565775" cy="635"/>
                        </a:xfrm>
                        <a:prstGeom prst="rect">
                          <a:avLst/>
                        </a:prstGeom>
                        <a:solidFill>
                          <a:prstClr val="white"/>
                        </a:solidFill>
                        <a:ln>
                          <a:noFill/>
                        </a:ln>
                      </wps:spPr>
                      <wps:txbx>
                        <w:txbxContent>
                          <w:p w14:paraId="0D9CC298" w14:textId="4558647E" w:rsidR="00C24D69" w:rsidRPr="005A1CB8" w:rsidRDefault="00C24D69" w:rsidP="008A1150">
                            <w:pPr>
                              <w:pStyle w:val="Descripcin"/>
                              <w:spacing w:line="360" w:lineRule="auto"/>
                              <w:rPr>
                                <w:color w:val="auto"/>
                                <w:sz w:val="24"/>
                                <w:szCs w:val="24"/>
                              </w:rPr>
                            </w:pPr>
                            <w:r w:rsidRPr="005A1CB8">
                              <w:rPr>
                                <w:color w:val="auto"/>
                                <w:sz w:val="24"/>
                                <w:szCs w:val="24"/>
                              </w:rPr>
                              <w:t xml:space="preserve">Ilustración </w:t>
                            </w:r>
                            <w:r w:rsidRPr="005A1CB8">
                              <w:rPr>
                                <w:color w:val="auto"/>
                                <w:sz w:val="24"/>
                                <w:szCs w:val="24"/>
                              </w:rPr>
                              <w:fldChar w:fldCharType="begin"/>
                            </w:r>
                            <w:r w:rsidRPr="005A1CB8">
                              <w:rPr>
                                <w:color w:val="auto"/>
                                <w:sz w:val="24"/>
                                <w:szCs w:val="24"/>
                              </w:rPr>
                              <w:instrText xml:space="preserve"> SEQ Ilustración \* ARABIC </w:instrText>
                            </w:r>
                            <w:r w:rsidRPr="005A1CB8">
                              <w:rPr>
                                <w:color w:val="auto"/>
                                <w:sz w:val="24"/>
                                <w:szCs w:val="24"/>
                              </w:rPr>
                              <w:fldChar w:fldCharType="separate"/>
                            </w:r>
                            <w:r>
                              <w:rPr>
                                <w:noProof/>
                                <w:color w:val="auto"/>
                                <w:sz w:val="24"/>
                                <w:szCs w:val="24"/>
                              </w:rPr>
                              <w:t>46</w:t>
                            </w:r>
                            <w:r w:rsidRPr="005A1CB8">
                              <w:rPr>
                                <w:color w:val="auto"/>
                                <w:sz w:val="24"/>
                                <w:szCs w:val="24"/>
                              </w:rPr>
                              <w:fldChar w:fldCharType="end"/>
                            </w:r>
                            <w:r>
                              <w:rPr>
                                <w:color w:val="auto"/>
                                <w:sz w:val="24"/>
                                <w:szCs w:val="24"/>
                              </w:rPr>
                              <w:t>: u</w:t>
                            </w:r>
                            <w:r w:rsidRPr="005A1CB8">
                              <w:rPr>
                                <w:color w:val="auto"/>
                                <w:sz w:val="24"/>
                                <w:szCs w:val="24"/>
                              </w:rPr>
                              <w:t xml:space="preserve">bicación de la pestaña de "Diseño y propiedades" y el campo de </w:t>
                            </w:r>
                            <w:r>
                              <w:rPr>
                                <w:color w:val="auto"/>
                                <w:sz w:val="24"/>
                                <w:szCs w:val="24"/>
                              </w:rPr>
                              <w:t>“</w:t>
                            </w:r>
                            <w:r w:rsidRPr="005A1CB8">
                              <w:rPr>
                                <w:color w:val="auto"/>
                                <w:sz w:val="24"/>
                                <w:szCs w:val="24"/>
                              </w:rPr>
                              <w:t>Descripción".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752E13" id="Cuadro de texto 50" o:spid="_x0000_s1073" type="#_x0000_t202" style="position:absolute;margin-left:0;margin-top:448.5pt;width:438.25pt;height:.05pt;z-index:2517498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" stroked="f">
                <v:textbox style="mso-fit-shape-to-text:t" inset="0,0,0,0">
                  <w:txbxContent>
                    <w:p w14:paraId="0D9CC298" w14:textId="4558647E" w:rsidR="00C24D69" w:rsidRPr="005A1CB8" w:rsidRDefault="00C24D69" w:rsidP="008A1150">
                      <w:pPr>
                        <w:pStyle w:val="Descripcin"/>
                        <w:spacing w:line="360" w:lineRule="auto"/>
                        <w:rPr>
                          <w:color w:val="auto"/>
                          <w:sz w:val="24"/>
                          <w:szCs w:val="24"/>
                        </w:rPr>
                      </w:pPr>
                      <w:r w:rsidRPr="005A1CB8">
                        <w:rPr>
                          <w:color w:val="auto"/>
                          <w:sz w:val="24"/>
                          <w:szCs w:val="24"/>
                        </w:rPr>
                        <w:t xml:space="preserve">Ilustración </w:t>
                      </w:r>
                      <w:r w:rsidRPr="005A1CB8">
                        <w:rPr>
                          <w:color w:val="auto"/>
                          <w:sz w:val="24"/>
                          <w:szCs w:val="24"/>
                        </w:rPr>
                        <w:fldChar w:fldCharType="begin"/>
                      </w:r>
                      <w:r w:rsidRPr="005A1CB8">
                        <w:rPr>
                          <w:color w:val="auto"/>
                          <w:sz w:val="24"/>
                          <w:szCs w:val="24"/>
                        </w:rPr>
                        <w:instrText xml:space="preserve"> SEQ Ilustración \* ARABIC </w:instrText>
                      </w:r>
                      <w:r w:rsidRPr="005A1CB8">
                        <w:rPr>
                          <w:color w:val="auto"/>
                          <w:sz w:val="24"/>
                          <w:szCs w:val="24"/>
                        </w:rPr>
                        <w:fldChar w:fldCharType="separate"/>
                      </w:r>
                      <w:r>
                        <w:rPr>
                          <w:noProof/>
                          <w:color w:val="auto"/>
                          <w:sz w:val="24"/>
                          <w:szCs w:val="24"/>
                        </w:rPr>
                        <w:t>46</w:t>
                      </w:r>
                      <w:r w:rsidRPr="005A1CB8">
                        <w:rPr>
                          <w:color w:val="auto"/>
                          <w:sz w:val="24"/>
                          <w:szCs w:val="24"/>
                        </w:rPr>
                        <w:fldChar w:fldCharType="end"/>
                      </w:r>
                      <w:r>
                        <w:rPr>
                          <w:color w:val="auto"/>
                          <w:sz w:val="24"/>
                          <w:szCs w:val="24"/>
                        </w:rPr>
                        <w:t>: u</w:t>
                      </w:r>
                      <w:r w:rsidRPr="005A1CB8">
                        <w:rPr>
                          <w:color w:val="auto"/>
                          <w:sz w:val="24"/>
                          <w:szCs w:val="24"/>
                        </w:rPr>
                        <w:t xml:space="preserve">bicación de la pestaña de "Diseño y propiedades" y el campo de </w:t>
                      </w:r>
                      <w:r>
                        <w:rPr>
                          <w:color w:val="auto"/>
                          <w:sz w:val="24"/>
                          <w:szCs w:val="24"/>
                        </w:rPr>
                        <w:t>“</w:t>
                      </w:r>
                      <w:r w:rsidRPr="005A1CB8">
                        <w:rPr>
                          <w:color w:val="auto"/>
                          <w:sz w:val="24"/>
                          <w:szCs w:val="24"/>
                        </w:rPr>
                        <w:t>Descripción".</w:t>
                      </w:r>
                    </w:p>
                  </w:txbxContent>
                </v:textbox>
                <w10:wrap type="topAndBottom" anchorx="margin"/>
              </v:shape>
            </w:pict>
          </mc:Fallback>
        </mc:AlternateContent>
      </w:r>
      <w:r w:rsidR="008A0237" w:rsidRPr="00562D2A">
        <w:rPr>
          <w:noProof/>
          <w:lang w:eastAsia="es-CR"/>
        </w:rPr>
        <w:drawing>
          <wp:anchor distT="0" distB="0" distL="114300" distR="114300" simplePos="0" relativeHeight="251763200" behindDoc="0" locked="0" layoutInCell="1" allowOverlap="1" wp14:anchorId="54E010A7" wp14:editId="5F6CDDA9">
            <wp:simplePos x="0" y="0"/>
            <wp:positionH relativeFrom="margin">
              <wp:align>right</wp:align>
            </wp:positionH>
            <wp:positionV relativeFrom="paragraph">
              <wp:posOffset>1551940</wp:posOffset>
            </wp:positionV>
            <wp:extent cx="5612130" cy="4081145"/>
            <wp:effectExtent l="0" t="0" r="7620" b="0"/>
            <wp:wrapTopAndBottom/>
            <wp:docPr id="60" name="Imagen 60" descr="Menú lateral de formato de imagen activado con la pestaña de &quot;Diseño y propiedades&quot;, donde se muestran los campos para agregar texto alternativo resaltados, estos &quot;Título&quot; y &quot;Descripción&quot;." title="Captura de panta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xto_alternativo.PNG"/>
                    <pic:cNvPicPr/>
                  </pic:nvPicPr>
                  <pic:blipFill>
                    <a:blip r:embed="rId75">
                      <a:extLst>
                        <a:ext uri="{28A0092B-C50C-407E-A947-70E740481C1C}">
                          <a14:useLocalDpi xmlns:a14="http://schemas.microsoft.com/office/drawing/2010/main" val="0"/>
                        </a:ext>
                      </a:extLst>
                    </a:blip>
                    <a:stretch>
                      <a:fillRect/>
                    </a:stretch>
                  </pic:blipFill>
                  <pic:spPr>
                    <a:xfrm>
                      <a:off x="0" y="0"/>
                      <a:ext cx="5612130" cy="4081145"/>
                    </a:xfrm>
                    <a:prstGeom prst="rect">
                      <a:avLst/>
                    </a:prstGeom>
                  </pic:spPr>
                </pic:pic>
              </a:graphicData>
            </a:graphic>
          </wp:anchor>
        </w:drawing>
      </w:r>
      <w:r w:rsidR="005A1CB8" w:rsidRPr="00562D2A">
        <w:t>En la tercera pestaña, llamada “Diseño y propiedades”</w:t>
      </w:r>
      <w:r w:rsidR="00882BA1" w:rsidRPr="00562D2A">
        <w:t>,</w:t>
      </w:r>
      <w:r w:rsidR="005A1CB8" w:rsidRPr="00562D2A">
        <w:t xml:space="preserve"> demarcada con un ícono de un cuadro con una cruz interna, se encuentran dos listas desplegables de opciones, </w:t>
      </w:r>
      <w:r w:rsidR="008A24FE" w:rsidRPr="00562D2A">
        <w:t>en la lista llamada “Texto alternativo” están los campos para incluir el título</w:t>
      </w:r>
      <w:r w:rsidR="00882BA1" w:rsidRPr="00562D2A">
        <w:t xml:space="preserve"> el </w:t>
      </w:r>
      <w:r w:rsidRPr="00562D2A">
        <w:t>texto alternativo y la descripción de la imagen seleccionada.</w:t>
      </w:r>
    </w:p>
    <w:p w14:paraId="73CABA8D" w14:textId="77777777" w:rsidR="00194357" w:rsidRPr="00562D2A" w:rsidRDefault="00194357" w:rsidP="00F9018F">
      <w:pPr>
        <w:pStyle w:val="Ttulo3"/>
      </w:pPr>
      <w:bookmarkStart w:id="51" w:name="_Toc96117037"/>
      <w:r w:rsidRPr="00562D2A">
        <w:t>Gráficos</w:t>
      </w:r>
      <w:bookmarkEnd w:id="51"/>
    </w:p>
    <w:p w14:paraId="729A8DAD" w14:textId="27B646F7" w:rsidR="009E715C" w:rsidRPr="00562D2A" w:rsidRDefault="00194357" w:rsidP="00194357">
      <w:pPr>
        <w:rPr>
          <w:lang w:val="es-ES"/>
        </w:rPr>
      </w:pPr>
      <w:r w:rsidRPr="00562D2A">
        <w:rPr>
          <w:lang w:val="es-ES"/>
        </w:rPr>
        <w:t xml:space="preserve">Para que los gráficos sean correctamente percibidos, </w:t>
      </w:r>
      <w:r w:rsidR="00157BC8" w:rsidRPr="00562D2A">
        <w:rPr>
          <w:lang w:val="es-ES"/>
        </w:rPr>
        <w:t xml:space="preserve">primero hay que distinguir algunos de sus componentes, por ejemplo: </w:t>
      </w:r>
    </w:p>
    <w:p w14:paraId="68AB0831" w14:textId="77777777" w:rsidR="009E715C" w:rsidRPr="00562D2A" w:rsidRDefault="009E715C" w:rsidP="009E715C">
      <w:pPr>
        <w:pStyle w:val="Prrafodelista"/>
        <w:numPr>
          <w:ilvl w:val="0"/>
          <w:numId w:val="11"/>
        </w:numPr>
        <w:rPr>
          <w:lang w:val="es-ES"/>
        </w:rPr>
      </w:pPr>
      <w:r w:rsidRPr="00562D2A">
        <w:rPr>
          <w:lang w:val="es-ES"/>
        </w:rPr>
        <w:t>L</w:t>
      </w:r>
      <w:r w:rsidR="00157BC8" w:rsidRPr="00562D2A">
        <w:rPr>
          <w:lang w:val="es-ES"/>
        </w:rPr>
        <w:t xml:space="preserve">a figura, que corresponde al círculo, conjunto de barras o líneas y cualquier otra forma </w:t>
      </w:r>
      <w:r w:rsidRPr="00562D2A">
        <w:rPr>
          <w:lang w:val="es-ES"/>
        </w:rPr>
        <w:t>o dibujo</w:t>
      </w:r>
      <w:r w:rsidR="00157BC8" w:rsidRPr="00562D2A">
        <w:rPr>
          <w:lang w:val="es-ES"/>
        </w:rPr>
        <w:t xml:space="preserve"> que se utilice para representar las cantidades que se muestran en el gráfico.  </w:t>
      </w:r>
    </w:p>
    <w:p w14:paraId="12A63E7D" w14:textId="77777777" w:rsidR="009E715C" w:rsidRPr="00562D2A" w:rsidRDefault="009E715C" w:rsidP="009E715C">
      <w:pPr>
        <w:pStyle w:val="Prrafodelista"/>
        <w:numPr>
          <w:ilvl w:val="0"/>
          <w:numId w:val="11"/>
        </w:numPr>
        <w:rPr>
          <w:lang w:val="es-ES"/>
        </w:rPr>
      </w:pPr>
      <w:r w:rsidRPr="00562D2A">
        <w:rPr>
          <w:lang w:val="es-ES"/>
        </w:rPr>
        <w:t>Las categorías, que son los grupos de datos que se grafican, por ejemplo, cuando se dice que en un grupo hay 63% de mujeres y 37% de hombres, las categorías son “hombres” y “mujeres”.</w:t>
      </w:r>
    </w:p>
    <w:p w14:paraId="650E15CE" w14:textId="77777777" w:rsidR="009E715C" w:rsidRPr="00562D2A" w:rsidRDefault="009E715C" w:rsidP="009E715C">
      <w:pPr>
        <w:pStyle w:val="Prrafodelista"/>
        <w:numPr>
          <w:ilvl w:val="0"/>
          <w:numId w:val="11"/>
        </w:numPr>
        <w:rPr>
          <w:lang w:val="es-ES"/>
        </w:rPr>
      </w:pPr>
      <w:r w:rsidRPr="00562D2A">
        <w:rPr>
          <w:lang w:val="es-ES"/>
        </w:rPr>
        <w:t>Los rótulos de las categorías: se refiera a los textos que indican el nombre de la categoría en la figura.</w:t>
      </w:r>
    </w:p>
    <w:p w14:paraId="4DBB7829" w14:textId="77777777" w:rsidR="009E715C" w:rsidRPr="00562D2A" w:rsidRDefault="008655E6" w:rsidP="009E715C">
      <w:pPr>
        <w:pStyle w:val="Prrafodelista"/>
        <w:numPr>
          <w:ilvl w:val="0"/>
          <w:numId w:val="11"/>
        </w:numPr>
        <w:rPr>
          <w:lang w:val="es-ES"/>
        </w:rPr>
      </w:pPr>
      <w:r w:rsidRPr="00562D2A">
        <w:rPr>
          <w:lang w:val="es-ES"/>
        </w:rPr>
        <w:t>El i</w:t>
      </w:r>
      <w:r w:rsidR="009E715C" w:rsidRPr="00562D2A">
        <w:rPr>
          <w:lang w:val="es-ES"/>
        </w:rPr>
        <w:t>ndicador numérico, se refiere a la</w:t>
      </w:r>
      <w:r w:rsidRPr="00562D2A">
        <w:rPr>
          <w:lang w:val="es-ES"/>
        </w:rPr>
        <w:t>s</w:t>
      </w:r>
      <w:r w:rsidR="009E715C" w:rsidRPr="00562D2A">
        <w:rPr>
          <w:lang w:val="es-ES"/>
        </w:rPr>
        <w:t xml:space="preserve"> cantida</w:t>
      </w:r>
      <w:r w:rsidRPr="00562D2A">
        <w:rPr>
          <w:lang w:val="es-ES"/>
        </w:rPr>
        <w:t>des numéricas o porcentajes que nos dicen cuánto hay de cada categoría.</w:t>
      </w:r>
    </w:p>
    <w:p w14:paraId="01704AE8" w14:textId="77777777" w:rsidR="008655E6" w:rsidRPr="00562D2A" w:rsidRDefault="008655E6" w:rsidP="009E715C">
      <w:pPr>
        <w:pStyle w:val="Prrafodelista"/>
        <w:numPr>
          <w:ilvl w:val="0"/>
          <w:numId w:val="11"/>
        </w:numPr>
        <w:rPr>
          <w:lang w:val="es-ES"/>
        </w:rPr>
      </w:pPr>
      <w:r w:rsidRPr="00562D2A">
        <w:rPr>
          <w:lang w:val="es-ES"/>
        </w:rPr>
        <w:t>El recuadro, que es el marco en el cual está la representación gráfica y los datos.</w:t>
      </w:r>
    </w:p>
    <w:p w14:paraId="0D95FCCD" w14:textId="185A1997" w:rsidR="00157BC8" w:rsidRPr="00562D2A" w:rsidRDefault="00290630" w:rsidP="00194357">
      <w:pPr>
        <w:rPr>
          <w:lang w:val="es-ES"/>
        </w:rPr>
      </w:pPr>
      <w:r w:rsidRPr="00562D2A">
        <w:rPr>
          <w:lang w:val="es-ES"/>
        </w:rPr>
        <w:t>Ahora que ya está</w:t>
      </w:r>
      <w:r w:rsidR="008C6AEE">
        <w:rPr>
          <w:lang w:val="es-ES"/>
        </w:rPr>
        <w:t>n</w:t>
      </w:r>
      <w:r w:rsidRPr="00562D2A">
        <w:rPr>
          <w:lang w:val="es-ES"/>
        </w:rPr>
        <w:t xml:space="preserve"> claras las partes del gráfico, </w:t>
      </w:r>
      <w:r w:rsidR="00194357" w:rsidRPr="00562D2A">
        <w:rPr>
          <w:lang w:val="es-ES"/>
        </w:rPr>
        <w:t xml:space="preserve">es importante </w:t>
      </w:r>
      <w:r w:rsidR="00157BC8" w:rsidRPr="00562D2A">
        <w:rPr>
          <w:lang w:val="es-ES"/>
        </w:rPr>
        <w:t>considerar los siguientes aspectos:</w:t>
      </w:r>
    </w:p>
    <w:p w14:paraId="62D6D87F" w14:textId="77777777" w:rsidR="00180D68" w:rsidRPr="00562D2A" w:rsidRDefault="00180D68" w:rsidP="00790682">
      <w:pPr>
        <w:pStyle w:val="Prrafodelista"/>
        <w:numPr>
          <w:ilvl w:val="0"/>
          <w:numId w:val="10"/>
        </w:numPr>
        <w:ind w:left="714" w:hanging="357"/>
        <w:contextualSpacing w:val="0"/>
        <w:rPr>
          <w:lang w:val="es-ES"/>
        </w:rPr>
      </w:pPr>
      <w:r w:rsidRPr="00562D2A">
        <w:rPr>
          <w:lang w:val="es-ES"/>
        </w:rPr>
        <w:t>Como todos los demás apoyos gráficos debe tener título, texto alternativo y no estar alineado de forma intrusiva.</w:t>
      </w:r>
    </w:p>
    <w:p w14:paraId="3F07FDBA" w14:textId="77777777" w:rsidR="00180D68" w:rsidRPr="00562D2A" w:rsidRDefault="00180D68" w:rsidP="00790682">
      <w:pPr>
        <w:pStyle w:val="Prrafodelista"/>
        <w:numPr>
          <w:ilvl w:val="0"/>
          <w:numId w:val="10"/>
        </w:numPr>
        <w:ind w:left="714" w:hanging="357"/>
        <w:contextualSpacing w:val="0"/>
        <w:rPr>
          <w:lang w:val="es-ES"/>
        </w:rPr>
      </w:pPr>
      <w:r w:rsidRPr="00562D2A">
        <w:rPr>
          <w:lang w:val="es-ES"/>
        </w:rPr>
        <w:t xml:space="preserve">Si el gráfico esta insertado como elemento editable, el texto alternativo debe indicar solamente una descripción general, por ejemplo: “Gráfico que ejemplifica la diferencia de tamaño de </w:t>
      </w:r>
      <w:r w:rsidR="004B7438" w:rsidRPr="00562D2A">
        <w:rPr>
          <w:lang w:val="es-ES"/>
        </w:rPr>
        <w:t xml:space="preserve">los sectores de población en cuanto a </w:t>
      </w:r>
      <w:r w:rsidRPr="00562D2A">
        <w:rPr>
          <w:lang w:val="es-ES"/>
        </w:rPr>
        <w:t>mujeres y hombres.”</w:t>
      </w:r>
    </w:p>
    <w:p w14:paraId="18F4A614" w14:textId="305C35AA" w:rsidR="00180D68" w:rsidRPr="00562D2A" w:rsidRDefault="00180D68" w:rsidP="00790682">
      <w:pPr>
        <w:pStyle w:val="Prrafodelista"/>
        <w:numPr>
          <w:ilvl w:val="0"/>
          <w:numId w:val="10"/>
        </w:numPr>
        <w:ind w:left="714" w:hanging="357"/>
        <w:contextualSpacing w:val="0"/>
        <w:rPr>
          <w:lang w:val="es-ES"/>
        </w:rPr>
      </w:pPr>
      <w:r w:rsidRPr="00562D2A">
        <w:rPr>
          <w:lang w:val="es-ES"/>
        </w:rPr>
        <w:t>Si el gráfico</w:t>
      </w:r>
      <w:r w:rsidR="00154C18" w:rsidRPr="00562D2A">
        <w:rPr>
          <w:lang w:val="es-ES"/>
        </w:rPr>
        <w:t xml:space="preserve"> esta insertado como imagen</w:t>
      </w:r>
      <w:r w:rsidRPr="00562D2A">
        <w:rPr>
          <w:lang w:val="es-ES"/>
        </w:rPr>
        <w:t xml:space="preserve">, el texto alternativo debe </w:t>
      </w:r>
      <w:r w:rsidR="000F1657">
        <w:rPr>
          <w:lang w:val="es-ES"/>
        </w:rPr>
        <w:t xml:space="preserve">indicar una descripción general y, </w:t>
      </w:r>
      <w:r w:rsidRPr="00562D2A">
        <w:rPr>
          <w:lang w:val="es-ES"/>
        </w:rPr>
        <w:t xml:space="preserve">además, la descripción del contenido, por ejemplo: “Gráfico que ejemplifica la diferencia de tamaño de </w:t>
      </w:r>
      <w:r w:rsidR="004B7438" w:rsidRPr="00562D2A">
        <w:rPr>
          <w:lang w:val="es-ES"/>
        </w:rPr>
        <w:t>los sectores de población</w:t>
      </w:r>
      <w:r w:rsidRPr="00562D2A">
        <w:rPr>
          <w:lang w:val="es-ES"/>
        </w:rPr>
        <w:t>, en este caso 63% de mujeres y 37% de hombres.”</w:t>
      </w:r>
    </w:p>
    <w:p w14:paraId="2FCEC7E3" w14:textId="77777777" w:rsidR="00290630" w:rsidRPr="00562D2A" w:rsidRDefault="00290630" w:rsidP="00790682">
      <w:pPr>
        <w:pStyle w:val="Prrafodelista"/>
        <w:numPr>
          <w:ilvl w:val="0"/>
          <w:numId w:val="10"/>
        </w:numPr>
        <w:ind w:left="714" w:hanging="357"/>
        <w:contextualSpacing w:val="0"/>
        <w:rPr>
          <w:lang w:val="es-ES"/>
        </w:rPr>
      </w:pPr>
      <w:r w:rsidRPr="00562D2A">
        <w:rPr>
          <w:lang w:val="es-ES"/>
        </w:rPr>
        <w:t>El indicador numérico debe aparecer en el rótulo de la categoría.</w:t>
      </w:r>
    </w:p>
    <w:p w14:paraId="037D061E" w14:textId="77777777" w:rsidR="00290630" w:rsidRPr="00562D2A" w:rsidRDefault="00290630" w:rsidP="00790682">
      <w:pPr>
        <w:pStyle w:val="Prrafodelista"/>
        <w:numPr>
          <w:ilvl w:val="0"/>
          <w:numId w:val="10"/>
        </w:numPr>
        <w:ind w:left="714" w:hanging="357"/>
        <w:contextualSpacing w:val="0"/>
        <w:rPr>
          <w:lang w:val="es-ES"/>
        </w:rPr>
      </w:pPr>
      <w:r w:rsidRPr="00562D2A">
        <w:rPr>
          <w:lang w:val="es-ES"/>
        </w:rPr>
        <w:t>El rótulo de la categoría con el indicador</w:t>
      </w:r>
      <w:r w:rsidR="00D7676A" w:rsidRPr="00562D2A">
        <w:rPr>
          <w:lang w:val="es-ES"/>
        </w:rPr>
        <w:t>,</w:t>
      </w:r>
      <w:r w:rsidRPr="00562D2A">
        <w:rPr>
          <w:lang w:val="es-ES"/>
        </w:rPr>
        <w:t xml:space="preserve"> deben estar en la figura, </w:t>
      </w:r>
      <w:r w:rsidR="00D7676A" w:rsidRPr="00562D2A">
        <w:rPr>
          <w:lang w:val="es-ES"/>
        </w:rPr>
        <w:t>señalando</w:t>
      </w:r>
      <w:r w:rsidRPr="00562D2A">
        <w:rPr>
          <w:lang w:val="es-ES"/>
        </w:rPr>
        <w:t xml:space="preserve"> la categoría a la que corresponden.</w:t>
      </w:r>
    </w:p>
    <w:p w14:paraId="08F7FAD5" w14:textId="77777777" w:rsidR="00194357" w:rsidRPr="00562D2A" w:rsidRDefault="00DA19EE" w:rsidP="00790682">
      <w:pPr>
        <w:pStyle w:val="Prrafodelista"/>
        <w:numPr>
          <w:ilvl w:val="0"/>
          <w:numId w:val="10"/>
        </w:numPr>
        <w:ind w:left="714" w:hanging="357"/>
        <w:contextualSpacing w:val="0"/>
        <w:rPr>
          <w:lang w:val="es-ES"/>
        </w:rPr>
      </w:pPr>
      <w:r w:rsidRPr="00562D2A">
        <w:rPr>
          <w:lang w:val="es-ES"/>
        </w:rPr>
        <w:t>Se deben utilizar las</w:t>
      </w:r>
      <w:r w:rsidR="0012115C" w:rsidRPr="00562D2A">
        <w:rPr>
          <w:lang w:val="es-ES"/>
        </w:rPr>
        <w:t xml:space="preserve"> mismas pautas o reglas de oro para imágenes accesibles que puede repasar con esté vínculo a la sección de </w:t>
      </w:r>
      <w:hyperlink w:anchor="_Uso_del_color" w:history="1">
        <w:r w:rsidR="0012115C" w:rsidRPr="00562D2A">
          <w:rPr>
            <w:rStyle w:val="Hipervnculo"/>
            <w:lang w:val="es-ES"/>
          </w:rPr>
          <w:t>Uso del color</w:t>
        </w:r>
      </w:hyperlink>
      <w:r w:rsidR="0012115C" w:rsidRPr="00562D2A">
        <w:rPr>
          <w:lang w:val="es-ES"/>
        </w:rPr>
        <w:t>, con respecto al contraste, la saturación, el delineado, el uso de tramas, degradados o elementos borrosos.</w:t>
      </w:r>
    </w:p>
    <w:p w14:paraId="107C0520" w14:textId="01898071" w:rsidR="00790682" w:rsidRPr="00562D2A" w:rsidRDefault="00851FBD" w:rsidP="00790682">
      <w:pPr>
        <w:rPr>
          <w:lang w:val="es-ES"/>
        </w:rPr>
      </w:pPr>
      <w:r w:rsidRPr="00562D2A">
        <w:rPr>
          <w:noProof/>
          <w:lang w:eastAsia="es-CR"/>
        </w:rPr>
        <mc:AlternateContent>
          <mc:Choice Requires="wps">
            <w:drawing>
              <wp:anchor distT="0" distB="0" distL="114300" distR="114300" simplePos="0" relativeHeight="251795968" behindDoc="0" locked="0" layoutInCell="1" allowOverlap="1" wp14:anchorId="015A5FAB" wp14:editId="41DF8117">
                <wp:simplePos x="0" y="0"/>
                <wp:positionH relativeFrom="column">
                  <wp:posOffset>1215390</wp:posOffset>
                </wp:positionH>
                <wp:positionV relativeFrom="paragraph">
                  <wp:posOffset>2877820</wp:posOffset>
                </wp:positionV>
                <wp:extent cx="3095625" cy="771525"/>
                <wp:effectExtent l="0" t="0" r="9525" b="9525"/>
                <wp:wrapTopAndBottom/>
                <wp:docPr id="222" name="Cuadro de texto 222"/>
                <wp:cNvGraphicFramePr/>
                <a:graphic xmlns:a="http://schemas.openxmlformats.org/drawingml/2006/main">
                  <a:graphicData uri="http://schemas.microsoft.com/office/word/2010/wordprocessingShape">
                    <wps:wsp>
                      <wps:cNvSpPr txBox="1"/>
                      <wps:spPr>
                        <a:xfrm>
                          <a:off x="0" y="0"/>
                          <a:ext cx="3095625" cy="771525"/>
                        </a:xfrm>
                        <a:prstGeom prst="rect">
                          <a:avLst/>
                        </a:prstGeom>
                        <a:solidFill>
                          <a:prstClr val="white"/>
                        </a:solidFill>
                        <a:ln>
                          <a:noFill/>
                        </a:ln>
                      </wps:spPr>
                      <wps:txbx>
                        <w:txbxContent>
                          <w:p w14:paraId="0CFCA92A" w14:textId="7943D448" w:rsidR="00C24D69" w:rsidRPr="00DA19EE" w:rsidRDefault="00C24D69" w:rsidP="00DA19EE">
                            <w:pPr>
                              <w:pStyle w:val="Descripcin"/>
                              <w:spacing w:line="360" w:lineRule="auto"/>
                              <w:rPr>
                                <w:noProof/>
                                <w:color w:val="auto"/>
                                <w:sz w:val="24"/>
                                <w:szCs w:val="24"/>
                              </w:rPr>
                            </w:pPr>
                            <w:r w:rsidRPr="00DA19EE">
                              <w:rPr>
                                <w:color w:val="auto"/>
                                <w:sz w:val="24"/>
                                <w:szCs w:val="24"/>
                              </w:rPr>
                              <w:t xml:space="preserve">Ilustración </w:t>
                            </w:r>
                            <w:r w:rsidRPr="00DA19EE">
                              <w:rPr>
                                <w:color w:val="auto"/>
                                <w:sz w:val="24"/>
                                <w:szCs w:val="24"/>
                              </w:rPr>
                              <w:fldChar w:fldCharType="begin"/>
                            </w:r>
                            <w:r w:rsidRPr="00DA19EE">
                              <w:rPr>
                                <w:color w:val="auto"/>
                                <w:sz w:val="24"/>
                                <w:szCs w:val="24"/>
                              </w:rPr>
                              <w:instrText xml:space="preserve"> SEQ Ilustración \* ARABIC </w:instrText>
                            </w:r>
                            <w:r w:rsidRPr="00DA19EE">
                              <w:rPr>
                                <w:color w:val="auto"/>
                                <w:sz w:val="24"/>
                                <w:szCs w:val="24"/>
                              </w:rPr>
                              <w:fldChar w:fldCharType="separate"/>
                            </w:r>
                            <w:r>
                              <w:rPr>
                                <w:noProof/>
                                <w:color w:val="auto"/>
                                <w:sz w:val="24"/>
                                <w:szCs w:val="24"/>
                              </w:rPr>
                              <w:t>47</w:t>
                            </w:r>
                            <w:r w:rsidRPr="00DA19EE">
                              <w:rPr>
                                <w:color w:val="auto"/>
                                <w:sz w:val="24"/>
                                <w:szCs w:val="24"/>
                              </w:rPr>
                              <w:fldChar w:fldCharType="end"/>
                            </w:r>
                            <w:r w:rsidRPr="00DA19EE">
                              <w:rPr>
                                <w:color w:val="auto"/>
                                <w:sz w:val="24"/>
                                <w:szCs w:val="24"/>
                              </w:rPr>
                              <w:t>: ubicación de los botones para crear un gráfico editable.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5A5FAB" id="Cuadro de texto 222" o:spid="_x0000_s1074" type="#_x0000_t202" style="position:absolute;margin-left:95.7pt;margin-top:226.6pt;width:243.75pt;height:60.7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" stroked="f">
                <v:textbox inset="0,0,0,0">
                  <w:txbxContent>
                    <w:p w14:paraId="0CFCA92A" w14:textId="7943D448" w:rsidR="00C24D69" w:rsidRPr="00DA19EE" w:rsidRDefault="00C24D69" w:rsidP="00DA19EE">
                      <w:pPr>
                        <w:pStyle w:val="Descripcin"/>
                        <w:spacing w:line="360" w:lineRule="auto"/>
                        <w:rPr>
                          <w:noProof/>
                          <w:color w:val="auto"/>
                          <w:sz w:val="24"/>
                          <w:szCs w:val="24"/>
                        </w:rPr>
                      </w:pPr>
                      <w:r w:rsidRPr="00DA19EE">
                        <w:rPr>
                          <w:color w:val="auto"/>
                          <w:sz w:val="24"/>
                          <w:szCs w:val="24"/>
                        </w:rPr>
                        <w:t xml:space="preserve">Ilustración </w:t>
                      </w:r>
                      <w:r w:rsidRPr="00DA19EE">
                        <w:rPr>
                          <w:color w:val="auto"/>
                          <w:sz w:val="24"/>
                          <w:szCs w:val="24"/>
                        </w:rPr>
                        <w:fldChar w:fldCharType="begin"/>
                      </w:r>
                      <w:r w:rsidRPr="00DA19EE">
                        <w:rPr>
                          <w:color w:val="auto"/>
                          <w:sz w:val="24"/>
                          <w:szCs w:val="24"/>
                        </w:rPr>
                        <w:instrText xml:space="preserve"> SEQ Ilustración \* ARABIC </w:instrText>
                      </w:r>
                      <w:r w:rsidRPr="00DA19EE">
                        <w:rPr>
                          <w:color w:val="auto"/>
                          <w:sz w:val="24"/>
                          <w:szCs w:val="24"/>
                        </w:rPr>
                        <w:fldChar w:fldCharType="separate"/>
                      </w:r>
                      <w:r>
                        <w:rPr>
                          <w:noProof/>
                          <w:color w:val="auto"/>
                          <w:sz w:val="24"/>
                          <w:szCs w:val="24"/>
                        </w:rPr>
                        <w:t>47</w:t>
                      </w:r>
                      <w:r w:rsidRPr="00DA19EE">
                        <w:rPr>
                          <w:color w:val="auto"/>
                          <w:sz w:val="24"/>
                          <w:szCs w:val="24"/>
                        </w:rPr>
                        <w:fldChar w:fldCharType="end"/>
                      </w:r>
                      <w:r w:rsidRPr="00DA19EE">
                        <w:rPr>
                          <w:color w:val="auto"/>
                          <w:sz w:val="24"/>
                          <w:szCs w:val="24"/>
                        </w:rPr>
                        <w:t>: ubicación de los botones para crear un gráfico editable.</w:t>
                      </w:r>
                    </w:p>
                  </w:txbxContent>
                </v:textbox>
                <w10:wrap type="topAndBottom"/>
              </v:shape>
            </w:pict>
          </mc:Fallback>
        </mc:AlternateContent>
      </w:r>
      <w:r w:rsidRPr="00562D2A">
        <w:rPr>
          <w:noProof/>
          <w:lang w:eastAsia="es-CR"/>
        </w:rPr>
        <w:drawing>
          <wp:anchor distT="0" distB="0" distL="114300" distR="114300" simplePos="0" relativeHeight="251793920" behindDoc="0" locked="0" layoutInCell="1" allowOverlap="1" wp14:anchorId="743B8CE7" wp14:editId="19ADD366">
            <wp:simplePos x="0" y="0"/>
            <wp:positionH relativeFrom="margin">
              <wp:posOffset>1034415</wp:posOffset>
            </wp:positionH>
            <wp:positionV relativeFrom="paragraph">
              <wp:posOffset>1077595</wp:posOffset>
            </wp:positionV>
            <wp:extent cx="3476625" cy="1557655"/>
            <wp:effectExtent l="0" t="0" r="9525" b="4445"/>
            <wp:wrapTopAndBottom/>
            <wp:docPr id="221" name="Imagen 221" descr="Se muestra la cinta de opciones con la pestaña del menú de &quot;Insertar&quot; y el botón de &quot;Gráfico&quot; resaltados." title="Captura de la cinta de op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476625" cy="1557655"/>
                    </a:xfrm>
                    <a:prstGeom prst="rect">
                      <a:avLst/>
                    </a:prstGeom>
                  </pic:spPr>
                </pic:pic>
              </a:graphicData>
            </a:graphic>
            <wp14:sizeRelH relativeFrom="margin">
              <wp14:pctWidth>0</wp14:pctWidth>
            </wp14:sizeRelH>
            <wp14:sizeRelV relativeFrom="margin">
              <wp14:pctHeight>0</wp14:pctHeight>
            </wp14:sizeRelV>
          </wp:anchor>
        </w:drawing>
      </w:r>
      <w:r w:rsidR="00DA19EE" w:rsidRPr="00562D2A">
        <w:rPr>
          <w:lang w:val="es-ES"/>
        </w:rPr>
        <w:t>Si se necesita</w:t>
      </w:r>
      <w:r w:rsidR="00CC0B2B" w:rsidRPr="00562D2A">
        <w:rPr>
          <w:lang w:val="es-ES"/>
        </w:rPr>
        <w:t xml:space="preserve"> crear un gráfico que cumpla con todas estas pautas, se debe </w:t>
      </w:r>
      <w:r w:rsidR="0012115C" w:rsidRPr="00562D2A">
        <w:rPr>
          <w:lang w:val="es-ES"/>
        </w:rPr>
        <w:t>hacer</w:t>
      </w:r>
      <w:r w:rsidR="00CC0B2B" w:rsidRPr="00562D2A">
        <w:rPr>
          <w:lang w:val="es-ES"/>
        </w:rPr>
        <w:t xml:space="preserve"> en Excel o bien, con la función que está en la cinta de opciones, en el men</w:t>
      </w:r>
      <w:r w:rsidR="0012115C" w:rsidRPr="00562D2A">
        <w:rPr>
          <w:lang w:val="es-ES"/>
        </w:rPr>
        <w:t>ú de “I</w:t>
      </w:r>
      <w:r w:rsidR="00CC0B2B" w:rsidRPr="00562D2A">
        <w:rPr>
          <w:lang w:val="es-ES"/>
        </w:rPr>
        <w:t>nsertar</w:t>
      </w:r>
      <w:r w:rsidR="0012115C" w:rsidRPr="00562D2A">
        <w:rPr>
          <w:lang w:val="es-ES"/>
        </w:rPr>
        <w:t>” en el botón de “Gráfico”.</w:t>
      </w:r>
    </w:p>
    <w:p w14:paraId="7162AD92" w14:textId="77777777" w:rsidR="0012115C" w:rsidRPr="00562D2A" w:rsidRDefault="00DA19EE" w:rsidP="00790682">
      <w:pPr>
        <w:rPr>
          <w:lang w:val="es-ES"/>
        </w:rPr>
      </w:pPr>
      <w:r w:rsidRPr="00562D2A">
        <w:rPr>
          <w:noProof/>
          <w:lang w:eastAsia="es-CR"/>
        </w:rPr>
        <w:drawing>
          <wp:anchor distT="0" distB="0" distL="114300" distR="114300" simplePos="0" relativeHeight="251796992" behindDoc="0" locked="0" layoutInCell="1" allowOverlap="1" wp14:anchorId="18FFD1B3" wp14:editId="291C82CA">
            <wp:simplePos x="0" y="0"/>
            <wp:positionH relativeFrom="margin">
              <wp:align>center</wp:align>
            </wp:positionH>
            <wp:positionV relativeFrom="paragraph">
              <wp:posOffset>546735</wp:posOffset>
            </wp:positionV>
            <wp:extent cx="4048125" cy="3476954"/>
            <wp:effectExtent l="0" t="0" r="0" b="9525"/>
            <wp:wrapTopAndBottom/>
            <wp:docPr id="223" name="Imagen 223" descr="Ventana donde se puede elegir entre los estilos de gráfico que se muestran." title="Captura de la ventana de &quot;Gráf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048125" cy="3476954"/>
                    </a:xfrm>
                    <a:prstGeom prst="rect">
                      <a:avLst/>
                    </a:prstGeom>
                  </pic:spPr>
                </pic:pic>
              </a:graphicData>
            </a:graphic>
          </wp:anchor>
        </w:drawing>
      </w:r>
      <w:r w:rsidRPr="00562D2A">
        <w:rPr>
          <w:lang w:val="es-ES"/>
        </w:rPr>
        <w:t>Este botón abre una ventana donde se puede escoger el tipo y el estilo general del gráfico.</w:t>
      </w:r>
    </w:p>
    <w:p w14:paraId="18219322" w14:textId="3128FA4A" w:rsidR="00DA19EE" w:rsidRPr="00562D2A" w:rsidRDefault="00DA19EE" w:rsidP="00DA19EE">
      <w:pPr>
        <w:pStyle w:val="Descripcin"/>
        <w:spacing w:before="240" w:after="240" w:line="360" w:lineRule="auto"/>
        <w:rPr>
          <w:color w:val="auto"/>
          <w:sz w:val="24"/>
          <w:szCs w:val="24"/>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48</w:t>
      </w:r>
      <w:r w:rsidRPr="00562D2A">
        <w:rPr>
          <w:color w:val="auto"/>
          <w:sz w:val="24"/>
          <w:szCs w:val="24"/>
        </w:rPr>
        <w:fldChar w:fldCharType="end"/>
      </w:r>
      <w:r w:rsidRPr="00562D2A">
        <w:rPr>
          <w:color w:val="auto"/>
          <w:sz w:val="24"/>
          <w:szCs w:val="24"/>
        </w:rPr>
        <w:t>: ventana para seleccionar el tipo de gráfico.</w:t>
      </w:r>
    </w:p>
    <w:p w14:paraId="43C5BFFB" w14:textId="77777777" w:rsidR="00DC5169" w:rsidRPr="00562D2A" w:rsidRDefault="00DC5169" w:rsidP="00DC5169">
      <w:pPr>
        <w:rPr>
          <w:lang w:val="es-ES"/>
        </w:rPr>
      </w:pPr>
      <w:r w:rsidRPr="00562D2A">
        <w:rPr>
          <w:lang w:val="es-ES"/>
        </w:rPr>
        <w:t>Una vez que se inserta el gráfico, se pueden modificar todos sus textos y características con el menú lateral, y el panel de formato de imagen</w:t>
      </w:r>
      <w:r w:rsidR="00B85E23" w:rsidRPr="00562D2A">
        <w:rPr>
          <w:lang w:val="es-ES"/>
        </w:rPr>
        <w:t xml:space="preserve"> que se despliega al dar clic derecho.</w:t>
      </w:r>
    </w:p>
    <w:p w14:paraId="0BAC4867" w14:textId="77777777" w:rsidR="007C4E14" w:rsidRPr="00562D2A" w:rsidRDefault="00457CFF" w:rsidP="00DC5169">
      <w:pPr>
        <w:rPr>
          <w:lang w:val="es-ES"/>
        </w:rPr>
      </w:pPr>
      <w:r w:rsidRPr="00562D2A">
        <w:rPr>
          <w:lang w:val="es-ES"/>
        </w:rPr>
        <w:t>A continuación</w:t>
      </w:r>
      <w:r w:rsidR="00816C7A" w:rsidRPr="00562D2A">
        <w:rPr>
          <w:lang w:val="es-ES"/>
        </w:rPr>
        <w:t>,</w:t>
      </w:r>
      <w:r w:rsidRPr="00562D2A">
        <w:rPr>
          <w:lang w:val="es-ES"/>
        </w:rPr>
        <w:t xml:space="preserve"> se presenta un ejemplo de gráfico accesible creado con las herramientas mencionadas, así como </w:t>
      </w:r>
      <w:r w:rsidR="007C4E14" w:rsidRPr="00562D2A">
        <w:rPr>
          <w:lang w:val="es-ES"/>
        </w:rPr>
        <w:t>sus</w:t>
      </w:r>
      <w:r w:rsidRPr="00562D2A">
        <w:rPr>
          <w:lang w:val="es-ES"/>
        </w:rPr>
        <w:t xml:space="preserve"> versiones en escala de grises y tonos de sepia, que es como lo verán algunas personas con discapacidades visuales relacionadas con la percepción del color</w:t>
      </w:r>
      <w:r w:rsidR="00816C7A" w:rsidRPr="00562D2A">
        <w:rPr>
          <w:lang w:val="es-ES"/>
        </w:rPr>
        <w:t xml:space="preserve">. </w:t>
      </w:r>
    </w:p>
    <w:p w14:paraId="3656B9AB" w14:textId="77777777" w:rsidR="00790682" w:rsidRPr="00562D2A" w:rsidRDefault="00154C18" w:rsidP="00790682">
      <w:pPr>
        <w:keepNext/>
        <w:spacing w:before="0" w:after="160" w:line="259" w:lineRule="auto"/>
      </w:pPr>
      <w:r w:rsidRPr="00562D2A">
        <w:rPr>
          <w:noProof/>
          <w:lang w:eastAsia="es-CR"/>
        </w:rPr>
        <w:drawing>
          <wp:inline distT="0" distB="0" distL="0" distR="0" wp14:anchorId="47791FC7" wp14:editId="0CC4F701">
            <wp:extent cx="5486400" cy="3200400"/>
            <wp:effectExtent l="0" t="0" r="0" b="0"/>
            <wp:docPr id="216" name="Gráfico 216" descr="Se presenta la representación de tamaño de los dos géneros con respecto a la totalidad de la población." title="Gráfico circular o de pastel"/>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378067B" w14:textId="72B11FCF" w:rsidR="00790682" w:rsidRPr="00562D2A" w:rsidRDefault="00790682" w:rsidP="009100C2">
      <w:pPr>
        <w:pStyle w:val="Descripcin"/>
        <w:spacing w:before="480" w:line="360" w:lineRule="auto"/>
        <w:rPr>
          <w:color w:val="auto"/>
          <w:sz w:val="24"/>
          <w:szCs w:val="24"/>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49</w:t>
      </w:r>
      <w:r w:rsidRPr="00562D2A">
        <w:rPr>
          <w:color w:val="auto"/>
          <w:sz w:val="24"/>
          <w:szCs w:val="24"/>
        </w:rPr>
        <w:fldChar w:fldCharType="end"/>
      </w:r>
      <w:r w:rsidRPr="00562D2A">
        <w:rPr>
          <w:color w:val="auto"/>
          <w:sz w:val="24"/>
          <w:szCs w:val="24"/>
        </w:rPr>
        <w:t>: ejemplo de gráfico que cumple con los estándares de accesibilidad.</w:t>
      </w:r>
    </w:p>
    <w:p w14:paraId="2721197A" w14:textId="77777777" w:rsidR="00F52FC4" w:rsidRPr="00562D2A" w:rsidRDefault="00F52FC4" w:rsidP="007C4E14">
      <w:pPr>
        <w:rPr>
          <w:lang w:val="es-ES"/>
        </w:rPr>
      </w:pPr>
      <w:r w:rsidRPr="00562D2A">
        <w:rPr>
          <w:lang w:val="es-ES"/>
        </w:rPr>
        <w:t>El tamaño del texto, el tipo de fuente, los colores de texto, de fondo y de las partes del gráfico propiamente dicho</w:t>
      </w:r>
      <w:r w:rsidR="003B590D" w:rsidRPr="00562D2A">
        <w:rPr>
          <w:lang w:val="es-ES"/>
        </w:rPr>
        <w:t xml:space="preserve">, permiten que la información sea perceptible. </w:t>
      </w:r>
    </w:p>
    <w:p w14:paraId="45FB0818" w14:textId="1C11C647" w:rsidR="00CC0B2B" w:rsidRPr="00562D2A" w:rsidRDefault="00F162F3" w:rsidP="00054A43">
      <w:r w:rsidRPr="00562D2A">
        <w:rPr>
          <w:lang w:val="es-ES"/>
        </w:rPr>
        <w:t>E</w:t>
      </w:r>
      <w:r w:rsidR="003B590D" w:rsidRPr="00562D2A">
        <w:rPr>
          <w:lang w:val="es-ES"/>
        </w:rPr>
        <w:t xml:space="preserve">n </w:t>
      </w:r>
      <w:r w:rsidRPr="00562D2A">
        <w:rPr>
          <w:lang w:val="es-ES"/>
        </w:rPr>
        <w:t>l</w:t>
      </w:r>
      <w:r w:rsidR="003B590D" w:rsidRPr="00562D2A">
        <w:rPr>
          <w:lang w:val="es-ES"/>
        </w:rPr>
        <w:t xml:space="preserve">as </w:t>
      </w:r>
      <w:r w:rsidRPr="00562D2A">
        <w:rPr>
          <w:lang w:val="es-ES"/>
        </w:rPr>
        <w:t>versiones del gráfico anterior en escala de grises y tonos de sepia,</w:t>
      </w:r>
      <w:r w:rsidR="003B590D" w:rsidRPr="00562D2A">
        <w:rPr>
          <w:lang w:val="es-ES"/>
        </w:rPr>
        <w:t xml:space="preserve"> se evidencia como </w:t>
      </w:r>
      <w:r w:rsidRPr="00562D2A">
        <w:rPr>
          <w:lang w:val="es-ES"/>
        </w:rPr>
        <w:t>l</w:t>
      </w:r>
      <w:r w:rsidR="003B590D" w:rsidRPr="00562D2A">
        <w:rPr>
          <w:lang w:val="es-ES"/>
        </w:rPr>
        <w:t xml:space="preserve">as deficiencias visuales </w:t>
      </w:r>
      <w:r w:rsidRPr="00562D2A">
        <w:rPr>
          <w:lang w:val="es-ES"/>
        </w:rPr>
        <w:t xml:space="preserve">relacionadas con el color </w:t>
      </w:r>
      <w:r w:rsidR="003B590D" w:rsidRPr="00562D2A">
        <w:rPr>
          <w:lang w:val="es-ES"/>
        </w:rPr>
        <w:t xml:space="preserve">no son relevantes para percepción de la información cuando el gráfico sí es accesible, de forma que no </w:t>
      </w:r>
      <w:r w:rsidR="004C71F9">
        <w:rPr>
          <w:lang w:val="es-ES"/>
        </w:rPr>
        <w:t>magnifican</w:t>
      </w:r>
      <w:r w:rsidRPr="00562D2A">
        <w:rPr>
          <w:lang w:val="es-ES"/>
        </w:rPr>
        <w:t xml:space="preserve"> una condición de discapacidad</w:t>
      </w:r>
      <w:r w:rsidR="003B590D" w:rsidRPr="00562D2A">
        <w:rPr>
          <w:lang w:val="es-ES"/>
        </w:rPr>
        <w:t xml:space="preserve"> en las personas</w:t>
      </w:r>
      <w:r w:rsidRPr="00562D2A">
        <w:rPr>
          <w:lang w:val="es-ES"/>
        </w:rPr>
        <w:t>, cómo se puede notar a continuación</w:t>
      </w:r>
      <w:r w:rsidR="003B590D" w:rsidRPr="00562D2A">
        <w:rPr>
          <w:lang w:val="es-ES"/>
        </w:rPr>
        <w:t>.</w:t>
      </w:r>
    </w:p>
    <w:p w14:paraId="3F56D715" w14:textId="58A6010E" w:rsidR="00054A43" w:rsidRDefault="00717E44">
      <w:pPr>
        <w:spacing w:before="0" w:after="160" w:line="259" w:lineRule="auto"/>
        <w:rPr>
          <w:szCs w:val="24"/>
        </w:rPr>
      </w:pPr>
      <w:r w:rsidRPr="00562D2A">
        <w:rPr>
          <w:noProof/>
          <w:lang w:eastAsia="es-CR"/>
        </w:rPr>
        <w:drawing>
          <wp:anchor distT="0" distB="0" distL="114300" distR="114300" simplePos="0" relativeHeight="251817472" behindDoc="0" locked="0" layoutInCell="1" allowOverlap="1" wp14:anchorId="42804699" wp14:editId="5E827CF2">
            <wp:simplePos x="0" y="0"/>
            <wp:positionH relativeFrom="margin">
              <wp:posOffset>256540</wp:posOffset>
            </wp:positionH>
            <wp:positionV relativeFrom="paragraph">
              <wp:posOffset>3773170</wp:posOffset>
            </wp:positionV>
            <wp:extent cx="5229860" cy="3028950"/>
            <wp:effectExtent l="0" t="0" r="8890" b="0"/>
            <wp:wrapTopAndBottom/>
            <wp:docPr id="218" name="Imagen 218" descr="El gráfico circular o de pastel en escala de grises, muestra como la rotulación apropiada y el uso correcto del color, hacen que se pueda percibir la información sin problemas." title="Gráfico accesible en escala de 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grayscl/>
                      <a:extLst>
                        <a:ext uri="{28A0092B-C50C-407E-A947-70E740481C1C}">
                          <a14:useLocalDpi xmlns:a14="http://schemas.microsoft.com/office/drawing/2010/main" val="0"/>
                        </a:ext>
                      </a:extLst>
                    </a:blip>
                    <a:stretch>
                      <a:fillRect/>
                    </a:stretch>
                  </pic:blipFill>
                  <pic:spPr>
                    <a:xfrm>
                      <a:off x="0" y="0"/>
                      <a:ext cx="5229860" cy="3028950"/>
                    </a:xfrm>
                    <a:prstGeom prst="rect">
                      <a:avLst/>
                    </a:prstGeom>
                  </pic:spPr>
                </pic:pic>
              </a:graphicData>
            </a:graphic>
            <wp14:sizeRelH relativeFrom="margin">
              <wp14:pctWidth>0</wp14:pctWidth>
            </wp14:sizeRelH>
            <wp14:sizeRelV relativeFrom="margin">
              <wp14:pctHeight>0</wp14:pctHeight>
            </wp14:sizeRelV>
          </wp:anchor>
        </w:drawing>
      </w:r>
      <w:r w:rsidRPr="00562D2A">
        <w:rPr>
          <w:noProof/>
          <w:lang w:eastAsia="es-CR"/>
        </w:rPr>
        <mc:AlternateContent>
          <mc:Choice Requires="wps">
            <w:drawing>
              <wp:anchor distT="0" distB="0" distL="114300" distR="114300" simplePos="0" relativeHeight="251803136" behindDoc="0" locked="0" layoutInCell="1" allowOverlap="1" wp14:anchorId="4EE320F1" wp14:editId="7CD3A589">
                <wp:simplePos x="0" y="0"/>
                <wp:positionH relativeFrom="margin">
                  <wp:posOffset>251460</wp:posOffset>
                </wp:positionH>
                <wp:positionV relativeFrom="paragraph">
                  <wp:posOffset>6898640</wp:posOffset>
                </wp:positionV>
                <wp:extent cx="5231765" cy="361950"/>
                <wp:effectExtent l="0" t="0" r="6985" b="0"/>
                <wp:wrapTopAndBottom/>
                <wp:docPr id="261" name="Cuadro de texto 261"/>
                <wp:cNvGraphicFramePr/>
                <a:graphic xmlns:a="http://schemas.openxmlformats.org/drawingml/2006/main">
                  <a:graphicData uri="http://schemas.microsoft.com/office/word/2010/wordprocessingShape">
                    <wps:wsp>
                      <wps:cNvSpPr txBox="1"/>
                      <wps:spPr>
                        <a:xfrm>
                          <a:off x="0" y="0"/>
                          <a:ext cx="5231765" cy="361950"/>
                        </a:xfrm>
                        <a:prstGeom prst="rect">
                          <a:avLst/>
                        </a:prstGeom>
                        <a:solidFill>
                          <a:prstClr val="white"/>
                        </a:solidFill>
                        <a:ln>
                          <a:noFill/>
                        </a:ln>
                      </wps:spPr>
                      <wps:txbx>
                        <w:txbxContent>
                          <w:p w14:paraId="0CA9AA81" w14:textId="4C56A4A6" w:rsidR="00C24D69" w:rsidRPr="00D17FFD" w:rsidRDefault="00C24D69" w:rsidP="00D17FFD">
                            <w:pPr>
                              <w:pStyle w:val="Descripcin"/>
                              <w:spacing w:line="360" w:lineRule="auto"/>
                              <w:rPr>
                                <w:noProof/>
                                <w:color w:val="auto"/>
                                <w:sz w:val="24"/>
                                <w:szCs w:val="24"/>
                              </w:rPr>
                            </w:pPr>
                            <w:r w:rsidRPr="00D17FFD">
                              <w:rPr>
                                <w:color w:val="auto"/>
                                <w:sz w:val="24"/>
                                <w:szCs w:val="24"/>
                              </w:rPr>
                              <w:t xml:space="preserve">Ilustración </w:t>
                            </w:r>
                            <w:r w:rsidRPr="00D17FFD">
                              <w:rPr>
                                <w:color w:val="auto"/>
                                <w:sz w:val="24"/>
                                <w:szCs w:val="24"/>
                              </w:rPr>
                              <w:fldChar w:fldCharType="begin"/>
                            </w:r>
                            <w:r w:rsidRPr="00D17FFD">
                              <w:rPr>
                                <w:color w:val="auto"/>
                                <w:sz w:val="24"/>
                                <w:szCs w:val="24"/>
                              </w:rPr>
                              <w:instrText xml:space="preserve"> SEQ Ilustración \* ARABIC </w:instrText>
                            </w:r>
                            <w:r w:rsidRPr="00D17FFD">
                              <w:rPr>
                                <w:color w:val="auto"/>
                                <w:sz w:val="24"/>
                                <w:szCs w:val="24"/>
                              </w:rPr>
                              <w:fldChar w:fldCharType="separate"/>
                            </w:r>
                            <w:r>
                              <w:rPr>
                                <w:noProof/>
                                <w:color w:val="auto"/>
                                <w:sz w:val="24"/>
                                <w:szCs w:val="24"/>
                              </w:rPr>
                              <w:t>51</w:t>
                            </w:r>
                            <w:r w:rsidRPr="00D17FFD">
                              <w:rPr>
                                <w:color w:val="auto"/>
                                <w:sz w:val="24"/>
                                <w:szCs w:val="24"/>
                              </w:rPr>
                              <w:fldChar w:fldCharType="end"/>
                            </w:r>
                            <w:r w:rsidRPr="00D17FFD">
                              <w:rPr>
                                <w:color w:val="auto"/>
                                <w:sz w:val="24"/>
                                <w:szCs w:val="24"/>
                              </w:rPr>
                              <w:t>:</w:t>
                            </w:r>
                            <w:r>
                              <w:rPr>
                                <w:color w:val="auto"/>
                                <w:sz w:val="24"/>
                                <w:szCs w:val="24"/>
                              </w:rPr>
                              <w:t xml:space="preserve"> </w:t>
                            </w:r>
                            <w:r w:rsidRPr="00D17FFD">
                              <w:rPr>
                                <w:color w:val="auto"/>
                                <w:sz w:val="24"/>
                                <w:szCs w:val="24"/>
                              </w:rPr>
                              <w:t>versi</w:t>
                            </w:r>
                            <w:r>
                              <w:rPr>
                                <w:color w:val="auto"/>
                                <w:sz w:val="24"/>
                                <w:szCs w:val="24"/>
                              </w:rPr>
                              <w:t>ón</w:t>
                            </w:r>
                            <w:r w:rsidRPr="00D17FFD">
                              <w:rPr>
                                <w:color w:val="auto"/>
                                <w:sz w:val="24"/>
                                <w:szCs w:val="24"/>
                              </w:rPr>
                              <w:t xml:space="preserve"> del gráfico accesible en</w:t>
                            </w:r>
                            <w:r>
                              <w:rPr>
                                <w:color w:val="auto"/>
                                <w:sz w:val="24"/>
                                <w:szCs w:val="24"/>
                              </w:rPr>
                              <w:t xml:space="preserve"> escala de grises.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E320F1" id="Cuadro de texto 261" o:spid="_x0000_s1075" type="#_x0000_t202" style="position:absolute;margin-left:19.8pt;margin-top:543.2pt;width:411.95pt;height:28.5pt;z-index:251803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" stroked="f">
                <v:textbox inset="0,0,0,0">
                  <w:txbxContent>
                    <w:p w14:paraId="0CA9AA81" w14:textId="4C56A4A6" w:rsidR="00C24D69" w:rsidRPr="00D17FFD" w:rsidRDefault="00C24D69" w:rsidP="00D17FFD">
                      <w:pPr>
                        <w:pStyle w:val="Descripcin"/>
                        <w:spacing w:line="360" w:lineRule="auto"/>
                        <w:rPr>
                          <w:noProof/>
                          <w:color w:val="auto"/>
                          <w:sz w:val="24"/>
                          <w:szCs w:val="24"/>
                        </w:rPr>
                      </w:pPr>
                      <w:r w:rsidRPr="00D17FFD">
                        <w:rPr>
                          <w:color w:val="auto"/>
                          <w:sz w:val="24"/>
                          <w:szCs w:val="24"/>
                        </w:rPr>
                        <w:t xml:space="preserve">Ilustración </w:t>
                      </w:r>
                      <w:r w:rsidRPr="00D17FFD">
                        <w:rPr>
                          <w:color w:val="auto"/>
                          <w:sz w:val="24"/>
                          <w:szCs w:val="24"/>
                        </w:rPr>
                        <w:fldChar w:fldCharType="begin"/>
                      </w:r>
                      <w:r w:rsidRPr="00D17FFD">
                        <w:rPr>
                          <w:color w:val="auto"/>
                          <w:sz w:val="24"/>
                          <w:szCs w:val="24"/>
                        </w:rPr>
                        <w:instrText xml:space="preserve"> SEQ Ilustración \* ARABIC </w:instrText>
                      </w:r>
                      <w:r w:rsidRPr="00D17FFD">
                        <w:rPr>
                          <w:color w:val="auto"/>
                          <w:sz w:val="24"/>
                          <w:szCs w:val="24"/>
                        </w:rPr>
                        <w:fldChar w:fldCharType="separate"/>
                      </w:r>
                      <w:r>
                        <w:rPr>
                          <w:noProof/>
                          <w:color w:val="auto"/>
                          <w:sz w:val="24"/>
                          <w:szCs w:val="24"/>
                        </w:rPr>
                        <w:t>51</w:t>
                      </w:r>
                      <w:r w:rsidRPr="00D17FFD">
                        <w:rPr>
                          <w:color w:val="auto"/>
                          <w:sz w:val="24"/>
                          <w:szCs w:val="24"/>
                        </w:rPr>
                        <w:fldChar w:fldCharType="end"/>
                      </w:r>
                      <w:r w:rsidRPr="00D17FFD">
                        <w:rPr>
                          <w:color w:val="auto"/>
                          <w:sz w:val="24"/>
                          <w:szCs w:val="24"/>
                        </w:rPr>
                        <w:t>:</w:t>
                      </w:r>
                      <w:r>
                        <w:rPr>
                          <w:color w:val="auto"/>
                          <w:sz w:val="24"/>
                          <w:szCs w:val="24"/>
                        </w:rPr>
                        <w:t xml:space="preserve"> </w:t>
                      </w:r>
                      <w:r w:rsidRPr="00D17FFD">
                        <w:rPr>
                          <w:color w:val="auto"/>
                          <w:sz w:val="24"/>
                          <w:szCs w:val="24"/>
                        </w:rPr>
                        <w:t>versi</w:t>
                      </w:r>
                      <w:r>
                        <w:rPr>
                          <w:color w:val="auto"/>
                          <w:sz w:val="24"/>
                          <w:szCs w:val="24"/>
                        </w:rPr>
                        <w:t>ón</w:t>
                      </w:r>
                      <w:r w:rsidRPr="00D17FFD">
                        <w:rPr>
                          <w:color w:val="auto"/>
                          <w:sz w:val="24"/>
                          <w:szCs w:val="24"/>
                        </w:rPr>
                        <w:t xml:space="preserve"> del gráfico accesible en</w:t>
                      </w:r>
                      <w:r>
                        <w:rPr>
                          <w:color w:val="auto"/>
                          <w:sz w:val="24"/>
                          <w:szCs w:val="24"/>
                        </w:rPr>
                        <w:t xml:space="preserve"> escala de grises.</w:t>
                      </w:r>
                    </w:p>
                  </w:txbxContent>
                </v:textbox>
                <w10:wrap type="topAndBottom" anchorx="margin"/>
              </v:shape>
            </w:pict>
          </mc:Fallback>
        </mc:AlternateContent>
      </w:r>
      <w:r w:rsidRPr="00562D2A">
        <w:rPr>
          <w:noProof/>
          <w:lang w:eastAsia="es-CR"/>
        </w:rPr>
        <mc:AlternateContent>
          <mc:Choice Requires="wps">
            <w:drawing>
              <wp:anchor distT="0" distB="0" distL="114300" distR="114300" simplePos="0" relativeHeight="251801088" behindDoc="0" locked="0" layoutInCell="1" allowOverlap="1" wp14:anchorId="6D6CA67D" wp14:editId="1176506C">
                <wp:simplePos x="0" y="0"/>
                <wp:positionH relativeFrom="margin">
                  <wp:posOffset>262890</wp:posOffset>
                </wp:positionH>
                <wp:positionV relativeFrom="margin">
                  <wp:posOffset>3274695</wp:posOffset>
                </wp:positionV>
                <wp:extent cx="5229860" cy="409575"/>
                <wp:effectExtent l="0" t="0" r="8890" b="9525"/>
                <wp:wrapTopAndBottom/>
                <wp:docPr id="260" name="Cuadro de texto 260"/>
                <wp:cNvGraphicFramePr/>
                <a:graphic xmlns:a="http://schemas.openxmlformats.org/drawingml/2006/main">
                  <a:graphicData uri="http://schemas.microsoft.com/office/word/2010/wordprocessingShape">
                    <wps:wsp>
                      <wps:cNvSpPr txBox="1"/>
                      <wps:spPr>
                        <a:xfrm>
                          <a:off x="0" y="0"/>
                          <a:ext cx="5229860" cy="409575"/>
                        </a:xfrm>
                        <a:prstGeom prst="rect">
                          <a:avLst/>
                        </a:prstGeom>
                        <a:solidFill>
                          <a:prstClr val="white"/>
                        </a:solidFill>
                        <a:ln>
                          <a:noFill/>
                        </a:ln>
                      </wps:spPr>
                      <wps:txbx>
                        <w:txbxContent>
                          <w:p w14:paraId="4747ED01" w14:textId="020FD47A" w:rsidR="00C24D69" w:rsidRPr="00D17FFD" w:rsidRDefault="00C24D69" w:rsidP="00D17FFD">
                            <w:pPr>
                              <w:pStyle w:val="Descripcin"/>
                              <w:spacing w:line="360" w:lineRule="auto"/>
                              <w:rPr>
                                <w:noProof/>
                                <w:color w:val="auto"/>
                                <w:sz w:val="24"/>
                                <w:szCs w:val="24"/>
                              </w:rPr>
                            </w:pPr>
                            <w:r w:rsidRPr="00D17FFD">
                              <w:rPr>
                                <w:color w:val="auto"/>
                                <w:sz w:val="24"/>
                                <w:szCs w:val="24"/>
                              </w:rPr>
                              <w:t xml:space="preserve">Ilustración </w:t>
                            </w:r>
                            <w:r w:rsidRPr="00D17FFD">
                              <w:rPr>
                                <w:color w:val="auto"/>
                                <w:sz w:val="24"/>
                                <w:szCs w:val="24"/>
                              </w:rPr>
                              <w:fldChar w:fldCharType="begin"/>
                            </w:r>
                            <w:r w:rsidRPr="00D17FFD">
                              <w:rPr>
                                <w:color w:val="auto"/>
                                <w:sz w:val="24"/>
                                <w:szCs w:val="24"/>
                              </w:rPr>
                              <w:instrText xml:space="preserve"> SEQ Ilustración \* ARABIC </w:instrText>
                            </w:r>
                            <w:r w:rsidRPr="00D17FFD">
                              <w:rPr>
                                <w:color w:val="auto"/>
                                <w:sz w:val="24"/>
                                <w:szCs w:val="24"/>
                              </w:rPr>
                              <w:fldChar w:fldCharType="separate"/>
                            </w:r>
                            <w:r>
                              <w:rPr>
                                <w:noProof/>
                                <w:color w:val="auto"/>
                                <w:sz w:val="24"/>
                                <w:szCs w:val="24"/>
                              </w:rPr>
                              <w:t>50</w:t>
                            </w:r>
                            <w:r w:rsidRPr="00D17FFD">
                              <w:rPr>
                                <w:color w:val="auto"/>
                                <w:sz w:val="24"/>
                                <w:szCs w:val="24"/>
                              </w:rPr>
                              <w:fldChar w:fldCharType="end"/>
                            </w:r>
                            <w:r w:rsidRPr="00D17FFD">
                              <w:rPr>
                                <w:color w:val="auto"/>
                                <w:sz w:val="24"/>
                                <w:szCs w:val="24"/>
                              </w:rPr>
                              <w:t>:</w:t>
                            </w:r>
                            <w:r w:rsidRPr="00702856">
                              <w:rPr>
                                <w:color w:val="auto"/>
                                <w:sz w:val="24"/>
                                <w:szCs w:val="24"/>
                              </w:rPr>
                              <w:t xml:space="preserve"> </w:t>
                            </w:r>
                            <w:r w:rsidRPr="00D17FFD">
                              <w:rPr>
                                <w:color w:val="auto"/>
                                <w:sz w:val="24"/>
                                <w:szCs w:val="24"/>
                              </w:rPr>
                              <w:t>versi</w:t>
                            </w:r>
                            <w:r>
                              <w:rPr>
                                <w:color w:val="auto"/>
                                <w:sz w:val="24"/>
                                <w:szCs w:val="24"/>
                              </w:rPr>
                              <w:t>ón</w:t>
                            </w:r>
                            <w:r w:rsidRPr="00D17FFD">
                              <w:rPr>
                                <w:color w:val="auto"/>
                                <w:sz w:val="24"/>
                                <w:szCs w:val="24"/>
                              </w:rPr>
                              <w:t xml:space="preserve"> del gráf</w:t>
                            </w:r>
                            <w:r>
                              <w:rPr>
                                <w:color w:val="auto"/>
                                <w:sz w:val="24"/>
                                <w:szCs w:val="24"/>
                              </w:rPr>
                              <w:t>ico accesible en tonos de sepia.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6CA67D" id="Cuadro de texto 260" o:spid="_x0000_s1076" type="#_x0000_t202" style="position:absolute;margin-left:20.7pt;margin-top:257.85pt;width:411.8pt;height:32.25pt;z-index:25180108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" stroked="f">
                <v:textbox inset="0,0,0,0">
                  <w:txbxContent>
                    <w:p w14:paraId="4747ED01" w14:textId="020FD47A" w:rsidR="00C24D69" w:rsidRPr="00D17FFD" w:rsidRDefault="00C24D69" w:rsidP="00D17FFD">
                      <w:pPr>
                        <w:pStyle w:val="Descripcin"/>
                        <w:spacing w:line="360" w:lineRule="auto"/>
                        <w:rPr>
                          <w:noProof/>
                          <w:color w:val="auto"/>
                          <w:sz w:val="24"/>
                          <w:szCs w:val="24"/>
                        </w:rPr>
                      </w:pPr>
                      <w:r w:rsidRPr="00D17FFD">
                        <w:rPr>
                          <w:color w:val="auto"/>
                          <w:sz w:val="24"/>
                          <w:szCs w:val="24"/>
                        </w:rPr>
                        <w:t xml:space="preserve">Ilustración </w:t>
                      </w:r>
                      <w:r w:rsidRPr="00D17FFD">
                        <w:rPr>
                          <w:color w:val="auto"/>
                          <w:sz w:val="24"/>
                          <w:szCs w:val="24"/>
                        </w:rPr>
                        <w:fldChar w:fldCharType="begin"/>
                      </w:r>
                      <w:r w:rsidRPr="00D17FFD">
                        <w:rPr>
                          <w:color w:val="auto"/>
                          <w:sz w:val="24"/>
                          <w:szCs w:val="24"/>
                        </w:rPr>
                        <w:instrText xml:space="preserve"> SEQ Ilustración \* ARABIC </w:instrText>
                      </w:r>
                      <w:r w:rsidRPr="00D17FFD">
                        <w:rPr>
                          <w:color w:val="auto"/>
                          <w:sz w:val="24"/>
                          <w:szCs w:val="24"/>
                        </w:rPr>
                        <w:fldChar w:fldCharType="separate"/>
                      </w:r>
                      <w:r>
                        <w:rPr>
                          <w:noProof/>
                          <w:color w:val="auto"/>
                          <w:sz w:val="24"/>
                          <w:szCs w:val="24"/>
                        </w:rPr>
                        <w:t>50</w:t>
                      </w:r>
                      <w:r w:rsidRPr="00D17FFD">
                        <w:rPr>
                          <w:color w:val="auto"/>
                          <w:sz w:val="24"/>
                          <w:szCs w:val="24"/>
                        </w:rPr>
                        <w:fldChar w:fldCharType="end"/>
                      </w:r>
                      <w:r w:rsidRPr="00D17FFD">
                        <w:rPr>
                          <w:color w:val="auto"/>
                          <w:sz w:val="24"/>
                          <w:szCs w:val="24"/>
                        </w:rPr>
                        <w:t>:</w:t>
                      </w:r>
                      <w:r w:rsidRPr="00702856">
                        <w:rPr>
                          <w:color w:val="auto"/>
                          <w:sz w:val="24"/>
                          <w:szCs w:val="24"/>
                        </w:rPr>
                        <w:t xml:space="preserve"> </w:t>
                      </w:r>
                      <w:r w:rsidRPr="00D17FFD">
                        <w:rPr>
                          <w:color w:val="auto"/>
                          <w:sz w:val="24"/>
                          <w:szCs w:val="24"/>
                        </w:rPr>
                        <w:t>versi</w:t>
                      </w:r>
                      <w:r>
                        <w:rPr>
                          <w:color w:val="auto"/>
                          <w:sz w:val="24"/>
                          <w:szCs w:val="24"/>
                        </w:rPr>
                        <w:t>ón</w:t>
                      </w:r>
                      <w:r w:rsidRPr="00D17FFD">
                        <w:rPr>
                          <w:color w:val="auto"/>
                          <w:sz w:val="24"/>
                          <w:szCs w:val="24"/>
                        </w:rPr>
                        <w:t xml:space="preserve"> del gráf</w:t>
                      </w:r>
                      <w:r>
                        <w:rPr>
                          <w:color w:val="auto"/>
                          <w:sz w:val="24"/>
                          <w:szCs w:val="24"/>
                        </w:rPr>
                        <w:t>ico accesible en tonos de sepia.</w:t>
                      </w:r>
                    </w:p>
                  </w:txbxContent>
                </v:textbox>
                <w10:wrap type="topAndBottom" anchorx="margin" anchory="margin"/>
              </v:shape>
            </w:pict>
          </mc:Fallback>
        </mc:AlternateContent>
      </w:r>
      <w:r w:rsidRPr="00562D2A">
        <w:rPr>
          <w:noProof/>
          <w:lang w:eastAsia="es-CR"/>
        </w:rPr>
        <w:drawing>
          <wp:anchor distT="0" distB="0" distL="114300" distR="114300" simplePos="0" relativeHeight="251818496" behindDoc="0" locked="0" layoutInCell="1" allowOverlap="1" wp14:anchorId="370E3E89" wp14:editId="02F7F08B">
            <wp:simplePos x="0" y="0"/>
            <wp:positionH relativeFrom="margin">
              <wp:posOffset>265042</wp:posOffset>
            </wp:positionH>
            <wp:positionV relativeFrom="page">
              <wp:posOffset>1291780</wp:posOffset>
            </wp:positionV>
            <wp:extent cx="5231765" cy="3028950"/>
            <wp:effectExtent l="0" t="0" r="6985" b="0"/>
            <wp:wrapTopAndBottom/>
            <wp:docPr id="219" name="Imagen 219" descr="El gráfico circular o de pastel en tonos de sepia, muestra como la rotulación apropiada y el uso correcto del color, hacen que se pueda percibir la información sin problemas." title="Gráfico accesible en tonos de se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5231765" cy="3028950"/>
                    </a:xfrm>
                    <a:prstGeom prst="rect">
                      <a:avLst/>
                    </a:prstGeom>
                  </pic:spPr>
                </pic:pic>
              </a:graphicData>
            </a:graphic>
            <wp14:sizeRelH relativeFrom="margin">
              <wp14:pctWidth>0</wp14:pctWidth>
            </wp14:sizeRelH>
            <wp14:sizeRelV relativeFrom="margin">
              <wp14:pctHeight>0</wp14:pctHeight>
            </wp14:sizeRelV>
          </wp:anchor>
        </w:drawing>
      </w:r>
    </w:p>
    <w:p w14:paraId="0D778CC9" w14:textId="4646209D" w:rsidR="00CC0B2B" w:rsidRPr="00562D2A" w:rsidRDefault="00901EE5" w:rsidP="00054A43">
      <w:r w:rsidRPr="00562D2A">
        <w:rPr>
          <w:noProof/>
          <w:lang w:eastAsia="es-CR"/>
        </w:rPr>
        <mc:AlternateContent>
          <mc:Choice Requires="wps">
            <w:drawing>
              <wp:anchor distT="0" distB="0" distL="114300" distR="114300" simplePos="0" relativeHeight="251815424" behindDoc="0" locked="0" layoutInCell="1" allowOverlap="1" wp14:anchorId="159AA3EB" wp14:editId="72C91D75">
                <wp:simplePos x="0" y="0"/>
                <wp:positionH relativeFrom="margin">
                  <wp:posOffset>-44450</wp:posOffset>
                </wp:positionH>
                <wp:positionV relativeFrom="page">
                  <wp:posOffset>4790440</wp:posOffset>
                </wp:positionV>
                <wp:extent cx="5633720" cy="657225"/>
                <wp:effectExtent l="0" t="0" r="5080" b="9525"/>
                <wp:wrapTopAndBottom/>
                <wp:docPr id="47" name="Cuadro de texto 47"/>
                <wp:cNvGraphicFramePr/>
                <a:graphic xmlns:a="http://schemas.openxmlformats.org/drawingml/2006/main">
                  <a:graphicData uri="http://schemas.microsoft.com/office/word/2010/wordprocessingShape">
                    <wps:wsp>
                      <wps:cNvSpPr txBox="1"/>
                      <wps:spPr>
                        <a:xfrm>
                          <a:off x="0" y="0"/>
                          <a:ext cx="5633720" cy="657225"/>
                        </a:xfrm>
                        <a:prstGeom prst="rect">
                          <a:avLst/>
                        </a:prstGeom>
                        <a:solidFill>
                          <a:prstClr val="white"/>
                        </a:solidFill>
                        <a:ln>
                          <a:noFill/>
                        </a:ln>
                      </wps:spPr>
                      <wps:txbx>
                        <w:txbxContent>
                          <w:p w14:paraId="63088F7C" w14:textId="08AF56F4" w:rsidR="00C24D69" w:rsidRPr="00DD3FEE" w:rsidRDefault="00C24D69" w:rsidP="001E7E9C">
                            <w:pPr>
                              <w:pStyle w:val="Descripcin"/>
                              <w:spacing w:line="360" w:lineRule="auto"/>
                              <w:rPr>
                                <w:noProof/>
                                <w:color w:val="auto"/>
                                <w:sz w:val="24"/>
                                <w:szCs w:val="24"/>
                              </w:rPr>
                            </w:pPr>
                            <w:r w:rsidRPr="00DD3FEE">
                              <w:rPr>
                                <w:color w:val="auto"/>
                                <w:sz w:val="24"/>
                                <w:szCs w:val="24"/>
                              </w:rPr>
                              <w:t xml:space="preserve">Ilustración </w:t>
                            </w:r>
                            <w:r w:rsidRPr="00DD3FEE">
                              <w:rPr>
                                <w:color w:val="auto"/>
                                <w:sz w:val="24"/>
                                <w:szCs w:val="24"/>
                              </w:rPr>
                              <w:fldChar w:fldCharType="begin"/>
                            </w:r>
                            <w:r w:rsidRPr="00DD3FEE">
                              <w:rPr>
                                <w:color w:val="auto"/>
                                <w:sz w:val="24"/>
                                <w:szCs w:val="24"/>
                              </w:rPr>
                              <w:instrText xml:space="preserve"> SEQ Ilustración \* ARABIC </w:instrText>
                            </w:r>
                            <w:r w:rsidRPr="00DD3FEE">
                              <w:rPr>
                                <w:color w:val="auto"/>
                                <w:sz w:val="24"/>
                                <w:szCs w:val="24"/>
                              </w:rPr>
                              <w:fldChar w:fldCharType="separate"/>
                            </w:r>
                            <w:r>
                              <w:rPr>
                                <w:noProof/>
                                <w:color w:val="auto"/>
                                <w:sz w:val="24"/>
                                <w:szCs w:val="24"/>
                              </w:rPr>
                              <w:t>52</w:t>
                            </w:r>
                            <w:r w:rsidRPr="00DD3FEE">
                              <w:rPr>
                                <w:color w:val="auto"/>
                                <w:sz w:val="24"/>
                                <w:szCs w:val="24"/>
                              </w:rPr>
                              <w:fldChar w:fldCharType="end"/>
                            </w:r>
                            <w:r w:rsidRPr="00DD3FEE">
                              <w:rPr>
                                <w:color w:val="auto"/>
                                <w:sz w:val="24"/>
                                <w:szCs w:val="24"/>
                              </w:rPr>
                              <w:t>:</w:t>
                            </w:r>
                            <w:r>
                              <w:rPr>
                                <w:color w:val="auto"/>
                                <w:sz w:val="24"/>
                                <w:szCs w:val="24"/>
                              </w:rPr>
                              <w:t xml:space="preserve"> g</w:t>
                            </w:r>
                            <w:r w:rsidRPr="00023188">
                              <w:rPr>
                                <w:color w:val="auto"/>
                                <w:sz w:val="24"/>
                                <w:szCs w:val="24"/>
                              </w:rPr>
                              <w:t>ráfico no accesible.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AA3EB" id="Cuadro de texto 47" o:spid="_x0000_s1077" type="#_x0000_t202" style="position:absolute;margin-left:-3.5pt;margin-top:377.2pt;width:443.6pt;height:51.75pt;z-index:25181542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" stroked="f">
                <v:textbox inset="0,0,0,0">
                  <w:txbxContent>
                    <w:p w14:paraId="63088F7C" w14:textId="08AF56F4" w:rsidR="00C24D69" w:rsidRPr="00DD3FEE" w:rsidRDefault="00C24D69" w:rsidP="001E7E9C">
                      <w:pPr>
                        <w:pStyle w:val="Descripcin"/>
                        <w:spacing w:line="360" w:lineRule="auto"/>
                        <w:rPr>
                          <w:noProof/>
                          <w:color w:val="auto"/>
                          <w:sz w:val="24"/>
                          <w:szCs w:val="24"/>
                        </w:rPr>
                      </w:pPr>
                      <w:r w:rsidRPr="00DD3FEE">
                        <w:rPr>
                          <w:color w:val="auto"/>
                          <w:sz w:val="24"/>
                          <w:szCs w:val="24"/>
                        </w:rPr>
                        <w:t xml:space="preserve">Ilustración </w:t>
                      </w:r>
                      <w:r w:rsidRPr="00DD3FEE">
                        <w:rPr>
                          <w:color w:val="auto"/>
                          <w:sz w:val="24"/>
                          <w:szCs w:val="24"/>
                        </w:rPr>
                        <w:fldChar w:fldCharType="begin"/>
                      </w:r>
                      <w:r w:rsidRPr="00DD3FEE">
                        <w:rPr>
                          <w:color w:val="auto"/>
                          <w:sz w:val="24"/>
                          <w:szCs w:val="24"/>
                        </w:rPr>
                        <w:instrText xml:space="preserve"> SEQ Ilustración \* ARABIC </w:instrText>
                      </w:r>
                      <w:r w:rsidRPr="00DD3FEE">
                        <w:rPr>
                          <w:color w:val="auto"/>
                          <w:sz w:val="24"/>
                          <w:szCs w:val="24"/>
                        </w:rPr>
                        <w:fldChar w:fldCharType="separate"/>
                      </w:r>
                      <w:r>
                        <w:rPr>
                          <w:noProof/>
                          <w:color w:val="auto"/>
                          <w:sz w:val="24"/>
                          <w:szCs w:val="24"/>
                        </w:rPr>
                        <w:t>52</w:t>
                      </w:r>
                      <w:r w:rsidRPr="00DD3FEE">
                        <w:rPr>
                          <w:color w:val="auto"/>
                          <w:sz w:val="24"/>
                          <w:szCs w:val="24"/>
                        </w:rPr>
                        <w:fldChar w:fldCharType="end"/>
                      </w:r>
                      <w:r w:rsidRPr="00DD3FEE">
                        <w:rPr>
                          <w:color w:val="auto"/>
                          <w:sz w:val="24"/>
                          <w:szCs w:val="24"/>
                        </w:rPr>
                        <w:t>:</w:t>
                      </w:r>
                      <w:r>
                        <w:rPr>
                          <w:color w:val="auto"/>
                          <w:sz w:val="24"/>
                          <w:szCs w:val="24"/>
                        </w:rPr>
                        <w:t xml:space="preserve"> g</w:t>
                      </w:r>
                      <w:r w:rsidRPr="00023188">
                        <w:rPr>
                          <w:color w:val="auto"/>
                          <w:sz w:val="24"/>
                          <w:szCs w:val="24"/>
                        </w:rPr>
                        <w:t>ráfico no accesible.</w:t>
                      </w:r>
                    </w:p>
                  </w:txbxContent>
                </v:textbox>
                <w10:wrap type="topAndBottom" anchorx="margin" anchory="page"/>
              </v:shape>
            </w:pict>
          </mc:Fallback>
        </mc:AlternateContent>
      </w:r>
      <w:r w:rsidRPr="00562D2A">
        <w:rPr>
          <w:noProof/>
          <w:lang w:eastAsia="es-CR"/>
        </w:rPr>
        <mc:AlternateContent>
          <mc:Choice Requires="wps">
            <w:drawing>
              <wp:anchor distT="0" distB="0" distL="114300" distR="114300" simplePos="0" relativeHeight="251826688" behindDoc="0" locked="0" layoutInCell="1" allowOverlap="1" wp14:anchorId="423D3F9A" wp14:editId="791D4D06">
                <wp:simplePos x="0" y="0"/>
                <wp:positionH relativeFrom="margin">
                  <wp:posOffset>-22225</wp:posOffset>
                </wp:positionH>
                <wp:positionV relativeFrom="paragraph">
                  <wp:posOffset>6064885</wp:posOffset>
                </wp:positionV>
                <wp:extent cx="5612130" cy="509905"/>
                <wp:effectExtent l="0" t="0" r="7620" b="4445"/>
                <wp:wrapTopAndBottom/>
                <wp:docPr id="12" name="Cuadro de texto 12"/>
                <wp:cNvGraphicFramePr/>
                <a:graphic xmlns:a="http://schemas.openxmlformats.org/drawingml/2006/main">
                  <a:graphicData uri="http://schemas.microsoft.com/office/word/2010/wordprocessingShape">
                    <wps:wsp>
                      <wps:cNvSpPr txBox="1"/>
                      <wps:spPr>
                        <a:xfrm>
                          <a:off x="0" y="0"/>
                          <a:ext cx="5612130" cy="509905"/>
                        </a:xfrm>
                        <a:prstGeom prst="rect">
                          <a:avLst/>
                        </a:prstGeom>
                        <a:solidFill>
                          <a:prstClr val="white"/>
                        </a:solidFill>
                        <a:ln>
                          <a:noFill/>
                        </a:ln>
                      </wps:spPr>
                      <wps:txbx>
                        <w:txbxContent>
                          <w:p w14:paraId="6B104AF2" w14:textId="0425F974" w:rsidR="00C24D69" w:rsidRPr="00DD3FEE" w:rsidRDefault="00C24D69" w:rsidP="00ED4DFF">
                            <w:pPr>
                              <w:pStyle w:val="Descripcin"/>
                              <w:spacing w:line="360" w:lineRule="auto"/>
                              <w:rPr>
                                <w:noProof/>
                                <w:color w:val="auto"/>
                                <w:sz w:val="24"/>
                                <w:szCs w:val="24"/>
                              </w:rPr>
                            </w:pPr>
                            <w:r w:rsidRPr="00023188">
                              <w:rPr>
                                <w:color w:val="auto"/>
                                <w:sz w:val="24"/>
                                <w:szCs w:val="24"/>
                              </w:rPr>
                              <w:t xml:space="preserve">Ilustración </w:t>
                            </w:r>
                            <w:r w:rsidRPr="00023188">
                              <w:rPr>
                                <w:color w:val="auto"/>
                                <w:sz w:val="24"/>
                                <w:szCs w:val="24"/>
                              </w:rPr>
                              <w:fldChar w:fldCharType="begin"/>
                            </w:r>
                            <w:r w:rsidRPr="00023188">
                              <w:rPr>
                                <w:color w:val="auto"/>
                                <w:sz w:val="24"/>
                                <w:szCs w:val="24"/>
                              </w:rPr>
                              <w:instrText xml:space="preserve"> SEQ Ilustración \* ARABIC </w:instrText>
                            </w:r>
                            <w:r w:rsidRPr="00023188">
                              <w:rPr>
                                <w:color w:val="auto"/>
                                <w:sz w:val="24"/>
                                <w:szCs w:val="24"/>
                              </w:rPr>
                              <w:fldChar w:fldCharType="separate"/>
                            </w:r>
                            <w:r>
                              <w:rPr>
                                <w:noProof/>
                                <w:color w:val="auto"/>
                                <w:sz w:val="24"/>
                                <w:szCs w:val="24"/>
                              </w:rPr>
                              <w:t>53</w:t>
                            </w:r>
                            <w:r w:rsidRPr="00023188">
                              <w:rPr>
                                <w:color w:val="auto"/>
                                <w:sz w:val="24"/>
                                <w:szCs w:val="24"/>
                              </w:rPr>
                              <w:fldChar w:fldCharType="end"/>
                            </w:r>
                            <w:r w:rsidRPr="00023188">
                              <w:rPr>
                                <w:color w:val="auto"/>
                                <w:sz w:val="24"/>
                                <w:szCs w:val="24"/>
                              </w:rPr>
                              <w:t xml:space="preserve">: </w:t>
                            </w:r>
                            <w:r w:rsidRPr="00DD3FEE">
                              <w:rPr>
                                <w:color w:val="auto"/>
                                <w:sz w:val="24"/>
                                <w:szCs w:val="24"/>
                              </w:rPr>
                              <w:t>versiones en escala de grises y tonos de sepia del gráfico no accesible.</w:t>
                            </w:r>
                          </w:p>
                          <w:p w14:paraId="660A231E" w14:textId="6965F2B7" w:rsidR="00C24D69" w:rsidRPr="00023188" w:rsidRDefault="00C24D69" w:rsidP="00023188">
                            <w:pPr>
                              <w:pStyle w:val="Descripcin"/>
                              <w:spacing w:line="360" w:lineRule="auto"/>
                              <w:rPr>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D3F9A" id="Cuadro de texto 12" o:spid="_x0000_s1078" type="#_x0000_t202" style="position:absolute;margin-left:-1.75pt;margin-top:477.55pt;width:441.9pt;height:40.15pt;z-index:251826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" stroked="f">
                <v:textbox inset="0,0,0,0">
                  <w:txbxContent>
                    <w:p w14:paraId="6B104AF2" w14:textId="0425F974" w:rsidR="00C24D69" w:rsidRPr="00DD3FEE" w:rsidRDefault="00C24D69" w:rsidP="00ED4DFF">
                      <w:pPr>
                        <w:pStyle w:val="Descripcin"/>
                        <w:spacing w:line="360" w:lineRule="auto"/>
                        <w:rPr>
                          <w:noProof/>
                          <w:color w:val="auto"/>
                          <w:sz w:val="24"/>
                          <w:szCs w:val="24"/>
                        </w:rPr>
                      </w:pPr>
                      <w:r w:rsidRPr="00023188">
                        <w:rPr>
                          <w:color w:val="auto"/>
                          <w:sz w:val="24"/>
                          <w:szCs w:val="24"/>
                        </w:rPr>
                        <w:t xml:space="preserve">Ilustración </w:t>
                      </w:r>
                      <w:r w:rsidRPr="00023188">
                        <w:rPr>
                          <w:color w:val="auto"/>
                          <w:sz w:val="24"/>
                          <w:szCs w:val="24"/>
                        </w:rPr>
                        <w:fldChar w:fldCharType="begin"/>
                      </w:r>
                      <w:r w:rsidRPr="00023188">
                        <w:rPr>
                          <w:color w:val="auto"/>
                          <w:sz w:val="24"/>
                          <w:szCs w:val="24"/>
                        </w:rPr>
                        <w:instrText xml:space="preserve"> SEQ Ilustración \* ARABIC </w:instrText>
                      </w:r>
                      <w:r w:rsidRPr="00023188">
                        <w:rPr>
                          <w:color w:val="auto"/>
                          <w:sz w:val="24"/>
                          <w:szCs w:val="24"/>
                        </w:rPr>
                        <w:fldChar w:fldCharType="separate"/>
                      </w:r>
                      <w:r>
                        <w:rPr>
                          <w:noProof/>
                          <w:color w:val="auto"/>
                          <w:sz w:val="24"/>
                          <w:szCs w:val="24"/>
                        </w:rPr>
                        <w:t>53</w:t>
                      </w:r>
                      <w:r w:rsidRPr="00023188">
                        <w:rPr>
                          <w:color w:val="auto"/>
                          <w:sz w:val="24"/>
                          <w:szCs w:val="24"/>
                        </w:rPr>
                        <w:fldChar w:fldCharType="end"/>
                      </w:r>
                      <w:r w:rsidRPr="00023188">
                        <w:rPr>
                          <w:color w:val="auto"/>
                          <w:sz w:val="24"/>
                          <w:szCs w:val="24"/>
                        </w:rPr>
                        <w:t xml:space="preserve">: </w:t>
                      </w:r>
                      <w:r w:rsidRPr="00DD3FEE">
                        <w:rPr>
                          <w:color w:val="auto"/>
                          <w:sz w:val="24"/>
                          <w:szCs w:val="24"/>
                        </w:rPr>
                        <w:t>versiones en escala de grises y tonos de sepia del gráfico no accesible.</w:t>
                      </w:r>
                    </w:p>
                    <w:p w14:paraId="660A231E" w14:textId="6965F2B7" w:rsidR="00C24D69" w:rsidRPr="00023188" w:rsidRDefault="00C24D69" w:rsidP="00023188">
                      <w:pPr>
                        <w:pStyle w:val="Descripcin"/>
                        <w:spacing w:line="360" w:lineRule="auto"/>
                        <w:rPr>
                          <w:noProof/>
                          <w:color w:val="auto"/>
                          <w:sz w:val="24"/>
                          <w:szCs w:val="24"/>
                        </w:rPr>
                      </w:pPr>
                    </w:p>
                  </w:txbxContent>
                </v:textbox>
                <w10:wrap type="topAndBottom" anchorx="margin"/>
              </v:shape>
            </w:pict>
          </mc:Fallback>
        </mc:AlternateContent>
      </w:r>
      <w:r w:rsidR="00ED4DFF" w:rsidRPr="00562D2A">
        <w:rPr>
          <w:noProof/>
          <w:lang w:eastAsia="es-CR"/>
        </w:rPr>
        <w:drawing>
          <wp:anchor distT="0" distB="0" distL="114300" distR="114300" simplePos="0" relativeHeight="251827712" behindDoc="0" locked="0" layoutInCell="1" allowOverlap="1" wp14:anchorId="237DF7B7" wp14:editId="522FF6A8">
            <wp:simplePos x="0" y="0"/>
            <wp:positionH relativeFrom="column">
              <wp:posOffset>-39370</wp:posOffset>
            </wp:positionH>
            <wp:positionV relativeFrom="paragraph">
              <wp:posOffset>3912235</wp:posOffset>
            </wp:positionV>
            <wp:extent cx="5612130" cy="1953260"/>
            <wp:effectExtent l="0" t="0" r="7620" b="8890"/>
            <wp:wrapTopAndBottom/>
            <wp:docPr id="45" name="Imagen 45" descr="Versiones en escala de grise y de sepia, que evidencian la pérdida de información por la falta de características de accesibilidad." title="Ejemplo de las implicaciones de la falta de accesibilidad en el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612130" cy="1953260"/>
                    </a:xfrm>
                    <a:prstGeom prst="rect">
                      <a:avLst/>
                    </a:prstGeom>
                  </pic:spPr>
                </pic:pic>
              </a:graphicData>
            </a:graphic>
          </wp:anchor>
        </w:drawing>
      </w:r>
      <w:r w:rsidR="004E36BB" w:rsidRPr="00562D2A">
        <w:rPr>
          <w:noProof/>
          <w:lang w:eastAsia="es-CR"/>
        </w:rPr>
        <w:drawing>
          <wp:anchor distT="0" distB="0" distL="114300" distR="114300" simplePos="0" relativeHeight="251819520" behindDoc="0" locked="0" layoutInCell="1" allowOverlap="1" wp14:anchorId="568B0E12" wp14:editId="3EE62D37">
            <wp:simplePos x="0" y="0"/>
            <wp:positionH relativeFrom="margin">
              <wp:posOffset>32385</wp:posOffset>
            </wp:positionH>
            <wp:positionV relativeFrom="margin">
              <wp:posOffset>-1905</wp:posOffset>
            </wp:positionV>
            <wp:extent cx="5227320" cy="3638550"/>
            <wp:effectExtent l="0" t="0" r="0" b="0"/>
            <wp:wrapTopAndBottom/>
            <wp:docPr id="234" name="Imagen 234" descr="Grafico circular o de pastel, que muestra cantidades de perros, gatos, peces y tortugas.&#10;No tiene título, así que no se sabe a qué se refieren esas cantidades de animales. Tiene colores con la misma saturación y estos son la única formade relacionar las categorías con sus respectivos porcentajes, ya que las partes que corresponden a cada categoría no están delineadas. Aunque dentro del gráfico se indican los porcentajes, no se ubica el nombre de las categorías. Por otra parte, los nombres de las categorías puestos fuera del gráfico no tienen los porcentajes." title="Gráfico que no cumple las características de accesi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227320" cy="3638550"/>
                    </a:xfrm>
                    <a:prstGeom prst="rect">
                      <a:avLst/>
                    </a:prstGeom>
                  </pic:spPr>
                </pic:pic>
              </a:graphicData>
            </a:graphic>
            <wp14:sizeRelH relativeFrom="margin">
              <wp14:pctWidth>0</wp14:pctWidth>
            </wp14:sizeRelH>
            <wp14:sizeRelV relativeFrom="margin">
              <wp14:pctHeight>0</wp14:pctHeight>
            </wp14:sizeRelV>
          </wp:anchor>
        </w:drawing>
      </w:r>
      <w:r w:rsidR="00023188" w:rsidRPr="00562D2A">
        <w:t xml:space="preserve"> </w:t>
      </w:r>
      <w:r w:rsidR="00C34FDB" w:rsidRPr="00562D2A">
        <w:t>En esas versiones se evidencia como colores con la misma saturación se funden y se pierde información, además</w:t>
      </w:r>
      <w:r w:rsidR="00673B9E">
        <w:t>,</w:t>
      </w:r>
      <w:r w:rsidR="00C34FDB" w:rsidRPr="00562D2A">
        <w:t xml:space="preserve"> el gráfico no tiene título</w:t>
      </w:r>
      <w:r w:rsidR="001C2202" w:rsidRPr="00562D2A">
        <w:t xml:space="preserve"> ni está correctamente rotulado</w:t>
      </w:r>
      <w:r w:rsidR="00C34FDB" w:rsidRPr="00562D2A">
        <w:t xml:space="preserve">, así que no se sabe a qué </w:t>
      </w:r>
      <w:r w:rsidR="00673B9E">
        <w:t xml:space="preserve">fracción de la figura </w:t>
      </w:r>
      <w:r w:rsidR="00C34FDB" w:rsidRPr="00562D2A">
        <w:t>corresponden las categorías.</w:t>
      </w:r>
    </w:p>
    <w:p w14:paraId="549C3CD0" w14:textId="08D5D441" w:rsidR="0003719C" w:rsidRDefault="0003719C" w:rsidP="00C16044">
      <w:pPr>
        <w:pStyle w:val="Tit2num"/>
      </w:pPr>
      <w:bookmarkStart w:id="52" w:name="_Toc96117038"/>
      <w:r>
        <w:t>Control de cambios</w:t>
      </w:r>
      <w:bookmarkEnd w:id="52"/>
    </w:p>
    <w:p w14:paraId="0E3C692E" w14:textId="082AE2FF" w:rsidR="0003719C" w:rsidRDefault="00447970" w:rsidP="0003719C">
      <w:pPr>
        <w:rPr>
          <w:lang w:val="es-ES" w:eastAsia="es-ES"/>
        </w:rPr>
      </w:pPr>
      <w:r>
        <w:rPr>
          <w:lang w:val="es-ES" w:eastAsia="es-ES"/>
        </w:rPr>
        <w:t>Las herramientas del menú de control de cambios son sumamente útiles cuando un documento está en proceso de revisión, ya que permiten editar un documento de forma que la persona autora sepa que se cambió o reciba comentarios, sugerencias y decida si debe aplicarlos o no.</w:t>
      </w:r>
    </w:p>
    <w:p w14:paraId="05EFDBB2" w14:textId="145E0F4E" w:rsidR="00447970" w:rsidRDefault="00AA2370" w:rsidP="0003719C">
      <w:pPr>
        <w:rPr>
          <w:lang w:val="es-ES" w:eastAsia="es-ES"/>
        </w:rPr>
      </w:pPr>
      <w:r>
        <w:rPr>
          <w:lang w:val="es-ES" w:eastAsia="es-ES"/>
        </w:rPr>
        <w:t>Estas herramientas se encuentran en la cinta de opciones, en el menú “Revisar”.</w:t>
      </w:r>
    </w:p>
    <w:p w14:paraId="777DEF9C" w14:textId="0F4AC5B3" w:rsidR="00AA2370" w:rsidRDefault="00AA2370" w:rsidP="0003719C">
      <w:pPr>
        <w:rPr>
          <w:lang w:val="es-ES" w:eastAsia="es-ES"/>
        </w:rPr>
      </w:pPr>
      <w:r>
        <w:rPr>
          <w:lang w:val="es-ES" w:eastAsia="es-ES"/>
        </w:rPr>
        <w:t>No obstante, cuando los ajustes deber ser incluidos o aplicados por una persona usuaria de lectores de pantalla, o cuando en un grupo de personas revisoras hay alguien que utiliza dichos programas, dependiendo la forma en se utilicen estas herramientas</w:t>
      </w:r>
      <w:r w:rsidR="00381635">
        <w:rPr>
          <w:lang w:val="es-ES" w:eastAsia="es-ES"/>
        </w:rPr>
        <w:t>, puede ser muy difícil su lectura e interpretación.</w:t>
      </w:r>
    </w:p>
    <w:p w14:paraId="2ECC6D31" w14:textId="3D110CC3" w:rsidR="00381635" w:rsidRDefault="00381635" w:rsidP="0003719C">
      <w:pPr>
        <w:rPr>
          <w:lang w:val="es-ES" w:eastAsia="es-ES"/>
        </w:rPr>
      </w:pPr>
      <w:r>
        <w:rPr>
          <w:lang w:val="es-ES" w:eastAsia="es-ES"/>
        </w:rPr>
        <w:t>Esto por cuanto en un párrafo que ha sido editado utilizando el control de cambios, el lector de pantalla enunciará cada vez que un texto haya sido eliminado o agregado, lo cual necesariamente dificultará una lectura fluida y la compresión del texto.</w:t>
      </w:r>
    </w:p>
    <w:p w14:paraId="52237B31" w14:textId="15A3F8DA" w:rsidR="00381635" w:rsidRDefault="00381635" w:rsidP="0003719C">
      <w:pPr>
        <w:rPr>
          <w:lang w:val="es-ES" w:eastAsia="es-ES"/>
        </w:rPr>
      </w:pPr>
      <w:r>
        <w:rPr>
          <w:lang w:val="es-ES" w:eastAsia="es-ES"/>
        </w:rPr>
        <w:t>Lo recomendado en los casos donde existen varias modificaciones es eliminar todo el párrafo y agregar a continuación el mismo párrafo con todas la</w:t>
      </w:r>
      <w:r w:rsidR="00320D09">
        <w:rPr>
          <w:lang w:val="es-ES" w:eastAsia="es-ES"/>
        </w:rPr>
        <w:t>s</w:t>
      </w:r>
      <w:r>
        <w:rPr>
          <w:lang w:val="es-ES" w:eastAsia="es-ES"/>
        </w:rPr>
        <w:t xml:space="preserve"> modificaciones, o bien, agregar la explicación de los ajustes en un comentario y a</w:t>
      </w:r>
      <w:r w:rsidR="003A4120">
        <w:rPr>
          <w:lang w:val="es-ES" w:eastAsia="es-ES"/>
        </w:rPr>
        <w:t xml:space="preserve"> </w:t>
      </w:r>
      <w:r>
        <w:rPr>
          <w:lang w:val="es-ES" w:eastAsia="es-ES"/>
        </w:rPr>
        <w:t>continuación, siempre dentro del comentario</w:t>
      </w:r>
      <w:r w:rsidR="003A4120">
        <w:rPr>
          <w:lang w:val="es-ES" w:eastAsia="es-ES"/>
        </w:rPr>
        <w:t xml:space="preserve">, el párrafo sugerido. </w:t>
      </w:r>
    </w:p>
    <w:p w14:paraId="3F00F332" w14:textId="731E9BDC" w:rsidR="003A4120" w:rsidRPr="0003719C" w:rsidRDefault="003A4120" w:rsidP="0003719C">
      <w:pPr>
        <w:rPr>
          <w:lang w:val="es-ES" w:eastAsia="es-ES"/>
        </w:rPr>
      </w:pPr>
      <w:r>
        <w:rPr>
          <w:lang w:val="es-ES" w:eastAsia="es-ES"/>
        </w:rPr>
        <w:t>De cualquiera de estas dos formas, la lectura será más clara, fluida y se comprenderá mejor el sentido del texto.</w:t>
      </w:r>
    </w:p>
    <w:p w14:paraId="18A80107" w14:textId="47990687" w:rsidR="00F162F3" w:rsidRPr="00562D2A" w:rsidRDefault="00F162F3" w:rsidP="00C16044">
      <w:pPr>
        <w:pStyle w:val="Tit2num"/>
      </w:pPr>
      <w:bookmarkStart w:id="53" w:name="_Toc96117039"/>
      <w:r w:rsidRPr="00562D2A">
        <w:t>Convertir un documento de texto en PDF accesible</w:t>
      </w:r>
      <w:bookmarkEnd w:id="53"/>
    </w:p>
    <w:p w14:paraId="13A07CEC" w14:textId="410BEF13" w:rsidR="00C211DB" w:rsidRPr="00562D2A" w:rsidRDefault="00712675" w:rsidP="00712675">
      <w:r w:rsidRPr="00562D2A">
        <w:t>Al convertir un documento de Word a formato PDF, siempre se perderán algunas características de accesibilidad, por eso</w:t>
      </w:r>
      <w:r w:rsidR="00C211DB" w:rsidRPr="00562D2A">
        <w:t xml:space="preserve">, para que el documento pierda la menor cantidad posible de características de accesibilidad, se deben hacer un par de ajustes al </w:t>
      </w:r>
      <w:r w:rsidR="00E72BD1">
        <w:t>exportarlo a PDF</w:t>
      </w:r>
      <w:r w:rsidR="00C211DB" w:rsidRPr="00562D2A">
        <w:t>.</w:t>
      </w:r>
    </w:p>
    <w:p w14:paraId="64DAE3D3" w14:textId="77777777" w:rsidR="00256FF2" w:rsidRPr="00562D2A" w:rsidRDefault="00C211DB" w:rsidP="00712675">
      <w:r w:rsidRPr="00562D2A">
        <w:t>Primero, en la cinta de opciones, en el menú de archivo se selecciona la opción “Guardar como…”</w:t>
      </w:r>
      <w:r w:rsidR="00256FF2" w:rsidRPr="00562D2A">
        <w:t xml:space="preserve">. </w:t>
      </w:r>
    </w:p>
    <w:p w14:paraId="26304833" w14:textId="65B1A31A" w:rsidR="00F905B3" w:rsidRPr="00562D2A" w:rsidRDefault="004706E5" w:rsidP="00712675">
      <w:r w:rsidRPr="00562D2A">
        <w:rPr>
          <w:noProof/>
          <w:lang w:eastAsia="es-CR"/>
        </w:rPr>
        <mc:AlternateContent>
          <mc:Choice Requires="wps">
            <w:drawing>
              <wp:anchor distT="0" distB="0" distL="114300" distR="114300" simplePos="0" relativeHeight="251823616" behindDoc="0" locked="0" layoutInCell="1" allowOverlap="1" wp14:anchorId="01F35D91" wp14:editId="5087DDD6">
                <wp:simplePos x="0" y="0"/>
                <wp:positionH relativeFrom="column">
                  <wp:posOffset>-3810</wp:posOffset>
                </wp:positionH>
                <wp:positionV relativeFrom="paragraph">
                  <wp:posOffset>4782820</wp:posOffset>
                </wp:positionV>
                <wp:extent cx="5612130" cy="352425"/>
                <wp:effectExtent l="0" t="0" r="7620" b="9525"/>
                <wp:wrapTopAndBottom/>
                <wp:docPr id="259" name="Cuadro de texto 259"/>
                <wp:cNvGraphicFramePr/>
                <a:graphic xmlns:a="http://schemas.openxmlformats.org/drawingml/2006/main">
                  <a:graphicData uri="http://schemas.microsoft.com/office/word/2010/wordprocessingShape">
                    <wps:wsp>
                      <wps:cNvSpPr txBox="1"/>
                      <wps:spPr>
                        <a:xfrm>
                          <a:off x="0" y="0"/>
                          <a:ext cx="5612130" cy="352425"/>
                        </a:xfrm>
                        <a:prstGeom prst="rect">
                          <a:avLst/>
                        </a:prstGeom>
                        <a:solidFill>
                          <a:prstClr val="white"/>
                        </a:solidFill>
                        <a:ln>
                          <a:noFill/>
                        </a:ln>
                      </wps:spPr>
                      <wps:txbx>
                        <w:txbxContent>
                          <w:p w14:paraId="6DA5C8F3" w14:textId="50F297D7" w:rsidR="00C24D69" w:rsidRPr="00E30A1C" w:rsidRDefault="00C24D69" w:rsidP="00E30A1C">
                            <w:pPr>
                              <w:pStyle w:val="Descripcin"/>
                              <w:spacing w:line="360" w:lineRule="auto"/>
                              <w:rPr>
                                <w:color w:val="auto"/>
                                <w:sz w:val="24"/>
                                <w:szCs w:val="24"/>
                              </w:rPr>
                            </w:pPr>
                            <w:r w:rsidRPr="00E30A1C">
                              <w:rPr>
                                <w:color w:val="auto"/>
                                <w:sz w:val="24"/>
                                <w:szCs w:val="24"/>
                              </w:rPr>
                              <w:t xml:space="preserve">Ilustración </w:t>
                            </w:r>
                            <w:r w:rsidRPr="00E30A1C">
                              <w:rPr>
                                <w:color w:val="auto"/>
                                <w:sz w:val="24"/>
                                <w:szCs w:val="24"/>
                              </w:rPr>
                              <w:fldChar w:fldCharType="begin"/>
                            </w:r>
                            <w:r w:rsidRPr="00E30A1C">
                              <w:rPr>
                                <w:color w:val="auto"/>
                                <w:sz w:val="24"/>
                                <w:szCs w:val="24"/>
                              </w:rPr>
                              <w:instrText xml:space="preserve"> SEQ Ilustración \* ARABIC </w:instrText>
                            </w:r>
                            <w:r w:rsidRPr="00E30A1C">
                              <w:rPr>
                                <w:color w:val="auto"/>
                                <w:sz w:val="24"/>
                                <w:szCs w:val="24"/>
                              </w:rPr>
                              <w:fldChar w:fldCharType="separate"/>
                            </w:r>
                            <w:r>
                              <w:rPr>
                                <w:noProof/>
                                <w:color w:val="auto"/>
                                <w:sz w:val="24"/>
                                <w:szCs w:val="24"/>
                              </w:rPr>
                              <w:t>54</w:t>
                            </w:r>
                            <w:r w:rsidRPr="00E30A1C">
                              <w:rPr>
                                <w:color w:val="auto"/>
                                <w:sz w:val="24"/>
                                <w:szCs w:val="24"/>
                              </w:rPr>
                              <w:fldChar w:fldCharType="end"/>
                            </w:r>
                            <w:r w:rsidRPr="00E30A1C">
                              <w:rPr>
                                <w:color w:val="auto"/>
                                <w:sz w:val="24"/>
                                <w:szCs w:val="24"/>
                              </w:rPr>
                              <w:t>:</w:t>
                            </w:r>
                            <w:r>
                              <w:rPr>
                                <w:color w:val="auto"/>
                                <w:sz w:val="24"/>
                                <w:szCs w:val="24"/>
                              </w:rPr>
                              <w:t xml:space="preserve"> </w:t>
                            </w:r>
                            <w:r w:rsidRPr="00E30A1C">
                              <w:rPr>
                                <w:color w:val="auto"/>
                                <w:sz w:val="24"/>
                                <w:szCs w:val="24"/>
                              </w:rPr>
                              <w:t>opciones de guardado para 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F35D91" id="Cuadro de texto 259" o:spid="_x0000_s1079" type="#_x0000_t202" style="position:absolute;margin-left:-.3pt;margin-top:376.6pt;width:441.9pt;height:27.75pt;z-index:25182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" stroked="f">
                <v:textbox inset="0,0,0,0">
                  <w:txbxContent>
                    <w:p w14:paraId="6DA5C8F3" w14:textId="50F297D7" w:rsidR="00C24D69" w:rsidRPr="00E30A1C" w:rsidRDefault="00C24D69" w:rsidP="00E30A1C">
                      <w:pPr>
                        <w:pStyle w:val="Descripcin"/>
                        <w:spacing w:line="360" w:lineRule="auto"/>
                        <w:rPr>
                          <w:color w:val="auto"/>
                          <w:sz w:val="24"/>
                          <w:szCs w:val="24"/>
                        </w:rPr>
                      </w:pPr>
                      <w:r w:rsidRPr="00E30A1C">
                        <w:rPr>
                          <w:color w:val="auto"/>
                          <w:sz w:val="24"/>
                          <w:szCs w:val="24"/>
                        </w:rPr>
                        <w:t xml:space="preserve">Ilustración </w:t>
                      </w:r>
                      <w:r w:rsidRPr="00E30A1C">
                        <w:rPr>
                          <w:color w:val="auto"/>
                          <w:sz w:val="24"/>
                          <w:szCs w:val="24"/>
                        </w:rPr>
                        <w:fldChar w:fldCharType="begin"/>
                      </w:r>
                      <w:r w:rsidRPr="00E30A1C">
                        <w:rPr>
                          <w:color w:val="auto"/>
                          <w:sz w:val="24"/>
                          <w:szCs w:val="24"/>
                        </w:rPr>
                        <w:instrText xml:space="preserve"> SEQ Ilustración \* ARABIC </w:instrText>
                      </w:r>
                      <w:r w:rsidRPr="00E30A1C">
                        <w:rPr>
                          <w:color w:val="auto"/>
                          <w:sz w:val="24"/>
                          <w:szCs w:val="24"/>
                        </w:rPr>
                        <w:fldChar w:fldCharType="separate"/>
                      </w:r>
                      <w:r>
                        <w:rPr>
                          <w:noProof/>
                          <w:color w:val="auto"/>
                          <w:sz w:val="24"/>
                          <w:szCs w:val="24"/>
                        </w:rPr>
                        <w:t>54</w:t>
                      </w:r>
                      <w:r w:rsidRPr="00E30A1C">
                        <w:rPr>
                          <w:color w:val="auto"/>
                          <w:sz w:val="24"/>
                          <w:szCs w:val="24"/>
                        </w:rPr>
                        <w:fldChar w:fldCharType="end"/>
                      </w:r>
                      <w:r w:rsidRPr="00E30A1C">
                        <w:rPr>
                          <w:color w:val="auto"/>
                          <w:sz w:val="24"/>
                          <w:szCs w:val="24"/>
                        </w:rPr>
                        <w:t>:</w:t>
                      </w:r>
                      <w:r>
                        <w:rPr>
                          <w:color w:val="auto"/>
                          <w:sz w:val="24"/>
                          <w:szCs w:val="24"/>
                        </w:rPr>
                        <w:t xml:space="preserve"> </w:t>
                      </w:r>
                      <w:r w:rsidRPr="00E30A1C">
                        <w:rPr>
                          <w:color w:val="auto"/>
                          <w:sz w:val="24"/>
                          <w:szCs w:val="24"/>
                        </w:rPr>
                        <w:t>opciones de guardado para PDF</w:t>
                      </w:r>
                    </w:p>
                  </w:txbxContent>
                </v:textbox>
                <w10:wrap type="topAndBottom"/>
              </v:shape>
            </w:pict>
          </mc:Fallback>
        </mc:AlternateContent>
      </w:r>
      <w:r w:rsidR="00E30A1C" w:rsidRPr="00562D2A">
        <w:rPr>
          <w:noProof/>
          <w:lang w:eastAsia="es-CR"/>
        </w:rPr>
        <w:drawing>
          <wp:anchor distT="0" distB="0" distL="114300" distR="114300" simplePos="0" relativeHeight="251821568" behindDoc="0" locked="0" layoutInCell="1" allowOverlap="1" wp14:anchorId="6C846C28" wp14:editId="2F3629F3">
            <wp:simplePos x="0" y="0"/>
            <wp:positionH relativeFrom="margin">
              <wp:align>right</wp:align>
            </wp:positionH>
            <wp:positionV relativeFrom="paragraph">
              <wp:posOffset>756219</wp:posOffset>
            </wp:positionV>
            <wp:extent cx="5612130" cy="3886835"/>
            <wp:effectExtent l="0" t="0" r="7620" b="0"/>
            <wp:wrapTopAndBottom/>
            <wp:docPr id="258" name="Imagen 7" descr="Captura de la ventana &quot;Guardar como&quot; con el campo para seleccionar el tipo de archivo y el bortón de Opciones resaltados." title="Ubicación de la opciones para guardar com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612130" cy="3886835"/>
                    </a:xfrm>
                    <a:prstGeom prst="rect">
                      <a:avLst/>
                    </a:prstGeom>
                  </pic:spPr>
                </pic:pic>
              </a:graphicData>
            </a:graphic>
          </wp:anchor>
        </w:drawing>
      </w:r>
      <w:r w:rsidR="00256FF2" w:rsidRPr="00562D2A">
        <w:t>A continuación, se define la ubicación del archivo y luego se desplegará la ventana de opciones de guardado.</w:t>
      </w:r>
    </w:p>
    <w:p w14:paraId="1B5BFD8A" w14:textId="4B8886FC" w:rsidR="00E30A1C" w:rsidRPr="00562D2A" w:rsidRDefault="00CF169B" w:rsidP="00712675">
      <w:r w:rsidRPr="00562D2A">
        <w:rPr>
          <w:noProof/>
          <w:lang w:eastAsia="es-CR"/>
        </w:rPr>
        <w:drawing>
          <wp:anchor distT="0" distB="0" distL="114300" distR="114300" simplePos="0" relativeHeight="251888128" behindDoc="0" locked="0" layoutInCell="1" allowOverlap="1" wp14:anchorId="2A2EF5FB" wp14:editId="688D9FB0">
            <wp:simplePos x="0" y="0"/>
            <wp:positionH relativeFrom="column">
              <wp:posOffset>205105</wp:posOffset>
            </wp:positionH>
            <wp:positionV relativeFrom="page">
              <wp:posOffset>1809750</wp:posOffset>
            </wp:positionV>
            <wp:extent cx="5448935" cy="3776345"/>
            <wp:effectExtent l="0" t="0" r="0" b="0"/>
            <wp:wrapTopAndBottom/>
            <wp:docPr id="262" name="Imagen 262" descr="Ventana de opciones con la sección de &quot;Incluir información no imprimible&quot; marcada y resaltada, y la opción texto de mapa de bits cuando las fuentes no están incrustadas, sin marcar y resaltada." title="Captura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448935" cy="3776345"/>
                    </a:xfrm>
                    <a:prstGeom prst="rect">
                      <a:avLst/>
                    </a:prstGeom>
                  </pic:spPr>
                </pic:pic>
              </a:graphicData>
            </a:graphic>
            <wp14:sizeRelH relativeFrom="margin">
              <wp14:pctWidth>0</wp14:pctWidth>
            </wp14:sizeRelH>
            <wp14:sizeRelV relativeFrom="margin">
              <wp14:pctHeight>0</wp14:pctHeight>
            </wp14:sizeRelV>
          </wp:anchor>
        </w:drawing>
      </w:r>
      <w:r w:rsidR="00E30A1C" w:rsidRPr="00562D2A">
        <w:t>Una vez que en el campo de tipo de archivo se seleccione “PDF”, aparecerá un botón de opciones.</w:t>
      </w:r>
    </w:p>
    <w:p w14:paraId="233F578E" w14:textId="66144A15" w:rsidR="00CF169B" w:rsidRPr="00562D2A" w:rsidRDefault="00CF169B" w:rsidP="00CF169B">
      <w:pPr>
        <w:pStyle w:val="Descripcin"/>
        <w:spacing w:before="120" w:after="120" w:line="360" w:lineRule="auto"/>
        <w:rPr>
          <w:color w:val="auto"/>
          <w:sz w:val="24"/>
          <w:szCs w:val="24"/>
        </w:rPr>
      </w:pPr>
      <w:r w:rsidRPr="00562D2A">
        <w:rPr>
          <w:color w:val="auto"/>
          <w:sz w:val="24"/>
          <w:szCs w:val="24"/>
        </w:rPr>
        <w:t xml:space="preserve">Ilustración </w:t>
      </w:r>
      <w:r w:rsidRPr="00562D2A">
        <w:rPr>
          <w:color w:val="auto"/>
          <w:sz w:val="24"/>
          <w:szCs w:val="24"/>
        </w:rPr>
        <w:fldChar w:fldCharType="begin"/>
      </w:r>
      <w:r w:rsidRPr="00562D2A">
        <w:rPr>
          <w:color w:val="auto"/>
          <w:sz w:val="24"/>
          <w:szCs w:val="24"/>
        </w:rPr>
        <w:instrText xml:space="preserve"> SEQ Ilustración \* ARABIC </w:instrText>
      </w:r>
      <w:r w:rsidRPr="00562D2A">
        <w:rPr>
          <w:color w:val="auto"/>
          <w:sz w:val="24"/>
          <w:szCs w:val="24"/>
        </w:rPr>
        <w:fldChar w:fldCharType="separate"/>
      </w:r>
      <w:r w:rsidR="00C24D69">
        <w:rPr>
          <w:noProof/>
          <w:color w:val="auto"/>
          <w:sz w:val="24"/>
          <w:szCs w:val="24"/>
        </w:rPr>
        <w:t>55</w:t>
      </w:r>
      <w:r w:rsidRPr="00562D2A">
        <w:rPr>
          <w:color w:val="auto"/>
          <w:sz w:val="24"/>
          <w:szCs w:val="24"/>
        </w:rPr>
        <w:fldChar w:fldCharType="end"/>
      </w:r>
      <w:r w:rsidRPr="00562D2A">
        <w:rPr>
          <w:color w:val="auto"/>
          <w:sz w:val="24"/>
          <w:szCs w:val="24"/>
        </w:rPr>
        <w:t>: Ventana de opciones para guardar un documento como PDF.</w:t>
      </w:r>
    </w:p>
    <w:p w14:paraId="16FB5B35" w14:textId="02B805DA" w:rsidR="00D20E03" w:rsidRDefault="00D20E03" w:rsidP="00E65CEF">
      <w:r>
        <w:t>Al activar ese botón se mostrará la ventana con las opciones de guardado para PDF.</w:t>
      </w:r>
    </w:p>
    <w:p w14:paraId="3507B6DD" w14:textId="465BD1B2" w:rsidR="00E65CEF" w:rsidRDefault="00E65CEF" w:rsidP="00E65CEF">
      <w:r w:rsidRPr="00562D2A">
        <w:t>En esta ventana se deben marcar todas las opciones de la sección de "Incluir información no imprimible”, y se debe desmarcar la opción “Texto de mapa de bits cuando las fuentes no están incrustadas”, ya que la primera opción rescata la jerarquía en los textos y los textos alternativos, y si la segunda está marcada, podría convertir texto en imágenes ilegibles para lectores de pantalla.</w:t>
      </w:r>
      <w:r w:rsidR="00D20E03" w:rsidRPr="00D20E03">
        <w:rPr>
          <w:noProof/>
          <w:lang w:eastAsia="es-CR"/>
        </w:rPr>
        <w:t xml:space="preserve"> </w:t>
      </w:r>
    </w:p>
    <w:p w14:paraId="47B9DC19" w14:textId="3166089F" w:rsidR="00CF169B" w:rsidRPr="00562D2A" w:rsidRDefault="00CF169B" w:rsidP="00CF169B">
      <w:bookmarkStart w:id="54" w:name="_Toc96117040"/>
      <w:r>
        <w:t>Se debe considerar</w:t>
      </w:r>
      <w:r w:rsidRPr="00562D2A">
        <w:t xml:space="preserve"> la posibilidad de adaptar el documento a necesidades diferentes, porque, hay algunas deficiencias que requieren ajustes diferentes</w:t>
      </w:r>
      <w:r>
        <w:t xml:space="preserve"> o contradictorios entre sí</w:t>
      </w:r>
      <w:r w:rsidRPr="00562D2A">
        <w:t>.</w:t>
      </w:r>
    </w:p>
    <w:p w14:paraId="403D861F" w14:textId="04642BA0" w:rsidR="00CF169B" w:rsidRPr="00562D2A" w:rsidRDefault="00CF169B" w:rsidP="00CF169B">
      <w:r w:rsidRPr="00562D2A">
        <w:t xml:space="preserve">Por ejemplo, </w:t>
      </w:r>
      <w:r>
        <w:t>las</w:t>
      </w:r>
      <w:r w:rsidRPr="00562D2A">
        <w:t xml:space="preserve"> tipografías sin serifas </w:t>
      </w:r>
      <w:r>
        <w:t>son más</w:t>
      </w:r>
      <w:r w:rsidRPr="00562D2A">
        <w:t xml:space="preserve"> accesibles para la mayoría de las personas, pero </w:t>
      </w:r>
      <w:r>
        <w:t>para</w:t>
      </w:r>
      <w:r w:rsidRPr="00562D2A">
        <w:t xml:space="preserve"> quienes tienen dislexia, hay algunas tipografías</w:t>
      </w:r>
      <w:r>
        <w:t xml:space="preserve"> con serifas específicas que</w:t>
      </w:r>
      <w:r w:rsidRPr="00562D2A">
        <w:t xml:space="preserve"> ayudan a distinguir mejor los caracteres que se les suelen confundir.</w:t>
      </w:r>
    </w:p>
    <w:p w14:paraId="134F2157" w14:textId="35442B85" w:rsidR="00CF169B" w:rsidRPr="00562D2A" w:rsidRDefault="00CF169B" w:rsidP="00CF169B">
      <w:r w:rsidRPr="00562D2A">
        <w:t xml:space="preserve">Por casos </w:t>
      </w:r>
      <w:r>
        <w:t>ello</w:t>
      </w:r>
      <w:r w:rsidRPr="00562D2A">
        <w:t>, se considera que lo idóneo es que se tenga el documento editable para poder ajustarlo, si es del caso, además de la versión en formato PDF como referencia del documento original.</w:t>
      </w:r>
    </w:p>
    <w:p w14:paraId="6BB80C5C" w14:textId="25D0121F" w:rsidR="00435376" w:rsidRDefault="00435376" w:rsidP="00C16044">
      <w:pPr>
        <w:pStyle w:val="Tit2num"/>
      </w:pPr>
      <w:r>
        <w:t>Un paso adelante</w:t>
      </w:r>
      <w:bookmarkEnd w:id="54"/>
    </w:p>
    <w:p w14:paraId="5605AEE1" w14:textId="619A3DED" w:rsidR="00C018B6" w:rsidRDefault="005A1A77" w:rsidP="00712675">
      <w:r w:rsidRPr="00562D2A">
        <w:t xml:space="preserve">La creación de documentos accesibles </w:t>
      </w:r>
      <w:r w:rsidR="000B5277" w:rsidRPr="00562D2A">
        <w:t xml:space="preserve">facilita </w:t>
      </w:r>
      <w:r w:rsidR="005554DE" w:rsidRPr="00562D2A">
        <w:t>el trabajo</w:t>
      </w:r>
      <w:r w:rsidR="00C018B6">
        <w:t xml:space="preserve"> tanto</w:t>
      </w:r>
      <w:r w:rsidR="000B5277" w:rsidRPr="00562D2A">
        <w:t xml:space="preserve"> a las personas que </w:t>
      </w:r>
      <w:r w:rsidR="005554DE" w:rsidRPr="00562D2A">
        <w:t>los producen</w:t>
      </w:r>
      <w:r w:rsidR="000B5277" w:rsidRPr="00562D2A">
        <w:t xml:space="preserve"> como a </w:t>
      </w:r>
      <w:r w:rsidR="005554DE" w:rsidRPr="00562D2A">
        <w:t>quienes</w:t>
      </w:r>
      <w:r w:rsidR="000B5277" w:rsidRPr="00562D2A">
        <w:t xml:space="preserve"> los necesitan, pero</w:t>
      </w:r>
      <w:r w:rsidR="00C018B6">
        <w:t>,</w:t>
      </w:r>
      <w:r w:rsidR="000B5277" w:rsidRPr="00562D2A">
        <w:t xml:space="preserve"> sobre todo, </w:t>
      </w:r>
      <w:r w:rsidRPr="00562D2A">
        <w:t xml:space="preserve">permite que más personas puedan ser </w:t>
      </w:r>
      <w:r w:rsidR="000B5277" w:rsidRPr="00562D2A">
        <w:t>productivas, autónomas e independientes</w:t>
      </w:r>
      <w:r w:rsidR="001756A7">
        <w:t>.</w:t>
      </w:r>
    </w:p>
    <w:p w14:paraId="18914DB9" w14:textId="2A62CDA7" w:rsidR="00052287" w:rsidRDefault="00320D09" w:rsidP="00712675">
      <w:r>
        <w:t xml:space="preserve">El derecho de </w:t>
      </w:r>
      <w:r w:rsidR="00C018B6">
        <w:t xml:space="preserve">acceso a la información y a los servicios es de todas las personas, y la aplicación de estas recomendaciones de accesibilidad permite que la documentación emitida por </w:t>
      </w:r>
      <w:r w:rsidR="001756A7">
        <w:t>cualquier</w:t>
      </w:r>
      <w:r w:rsidR="00C018B6">
        <w:t xml:space="preserve"> instancia</w:t>
      </w:r>
      <w:r>
        <w:t>,</w:t>
      </w:r>
      <w:r w:rsidR="00C018B6">
        <w:t xml:space="preserve"> llegue más fácilmente a </w:t>
      </w:r>
      <w:r w:rsidR="001756A7">
        <w:t>una población mucho más amplia y variada</w:t>
      </w:r>
      <w:r w:rsidR="00052287">
        <w:t>.</w:t>
      </w:r>
    </w:p>
    <w:p w14:paraId="62637451" w14:textId="29564CE8" w:rsidR="00D66E74" w:rsidRDefault="00052287" w:rsidP="00D66E74">
      <w:pPr>
        <w:rPr>
          <w:rFonts w:ascii="Berlin Sans FB" w:hAnsi="Berlin Sans FB" w:cstheme="majorBidi"/>
          <w:sz w:val="28"/>
          <w:szCs w:val="26"/>
          <w:lang w:val="es-ES" w:eastAsia="es-ES"/>
        </w:rPr>
      </w:pPr>
      <w:r>
        <w:t xml:space="preserve">Pero </w:t>
      </w:r>
      <w:r w:rsidR="00CF169B">
        <w:t>además</w:t>
      </w:r>
      <w:r>
        <w:t xml:space="preserve"> de</w:t>
      </w:r>
      <w:r w:rsidR="00CF169B">
        <w:t>l respeto</w:t>
      </w:r>
      <w:r>
        <w:t xml:space="preserve"> los derechos d</w:t>
      </w:r>
      <w:r w:rsidR="00CF169B">
        <w:t>e las personas con discapacidad,</w:t>
      </w:r>
      <w:r>
        <w:t xml:space="preserve"> con la práctica estas normas se vuelven más fáciles de implementar, evitan el retrabajo, agilizan la producción documental y</w:t>
      </w:r>
      <w:r w:rsidR="001756A7">
        <w:t>,</w:t>
      </w:r>
      <w:r>
        <w:t xml:space="preserve"> sobre todo, nos acercan cada día a alcanzar una sociedad más inclusiva, con más oportunidades y mayor justicia social para todas las personas.</w:t>
      </w:r>
      <w:r w:rsidR="00D66E74">
        <w:br w:type="page"/>
      </w:r>
    </w:p>
    <w:p w14:paraId="4E1F9A16" w14:textId="294BF785" w:rsidR="009F0BF1" w:rsidRPr="00562D2A" w:rsidRDefault="00E60765" w:rsidP="00C16044">
      <w:pPr>
        <w:pStyle w:val="Tit2num"/>
      </w:pPr>
      <w:bookmarkStart w:id="55" w:name="_Toc96117041"/>
      <w:r>
        <w:t>Referencias</w:t>
      </w:r>
      <w:bookmarkEnd w:id="55"/>
    </w:p>
    <w:p w14:paraId="3BADC0A2" w14:textId="581AEC13" w:rsidR="007A092D" w:rsidRPr="00562D2A" w:rsidRDefault="007A092D" w:rsidP="00CD116A">
      <w:pPr>
        <w:pStyle w:val="Prrafodelista"/>
        <w:ind w:left="993" w:hanging="709"/>
        <w:contextualSpacing w:val="0"/>
        <w:rPr>
          <w:rStyle w:val="Hipervnculo"/>
          <w:color w:val="auto"/>
          <w:u w:val="none"/>
          <w:lang w:val="es-ES"/>
        </w:rPr>
      </w:pPr>
      <w:r w:rsidRPr="00562D2A">
        <w:rPr>
          <w:lang w:val="es-ES"/>
        </w:rPr>
        <w:t>Canal 15 (</w:t>
      </w:r>
      <w:r w:rsidR="008857C7" w:rsidRPr="00562D2A">
        <w:rPr>
          <w:lang w:val="es-ES"/>
        </w:rPr>
        <w:t>SF</w:t>
      </w:r>
      <w:r w:rsidRPr="00562D2A">
        <w:rPr>
          <w:lang w:val="es-ES"/>
        </w:rPr>
        <w:t xml:space="preserve">). Programa Nexos. Descripción de la Lengua de Señas de Costa Rica, LESCO. Ejemplo de video con recuadro de Lesco. Tomado desde:  </w:t>
      </w:r>
      <w:hyperlink r:id="rId84" w:history="1">
        <w:r w:rsidRPr="00562D2A">
          <w:rPr>
            <w:rStyle w:val="Hipervnculo"/>
            <w:lang w:val="es-ES"/>
          </w:rPr>
          <w:t>https://www.youtube.com/watch?v=D6l0WqoD18g</w:t>
        </w:r>
      </w:hyperlink>
    </w:p>
    <w:p w14:paraId="3528C0F7" w14:textId="77777777" w:rsidR="00B019E3" w:rsidRPr="00562D2A" w:rsidRDefault="00B019E3" w:rsidP="00CD116A">
      <w:pPr>
        <w:pStyle w:val="Prrafodelista"/>
        <w:ind w:left="993" w:hanging="709"/>
        <w:contextualSpacing w:val="0"/>
        <w:rPr>
          <w:lang w:val="es-ES"/>
        </w:rPr>
      </w:pPr>
      <w:r w:rsidRPr="00562D2A">
        <w:rPr>
          <w:lang w:val="es-ES"/>
        </w:rPr>
        <w:t>Conapdis e IncluTEC, (2019). Curso “Entendiendo la accesibilidad WEB”, recibió del 27 de setiembre al 25 de octubre de 2019, en San José, Costa Rica.</w:t>
      </w:r>
    </w:p>
    <w:p w14:paraId="02D2D346" w14:textId="77777777" w:rsidR="007A092D" w:rsidRPr="00562D2A" w:rsidRDefault="007A092D" w:rsidP="00CD116A">
      <w:pPr>
        <w:pStyle w:val="Prrafodelista"/>
        <w:ind w:left="993" w:hanging="709"/>
        <w:contextualSpacing w:val="0"/>
        <w:rPr>
          <w:lang w:val="es-ES"/>
        </w:rPr>
      </w:pPr>
      <w:r w:rsidRPr="00562D2A">
        <w:rPr>
          <w:lang w:val="es-ES"/>
        </w:rPr>
        <w:t xml:space="preserve">Davis Parada, (2007). Extracto del documental “Seres Invisibles”. Chile. Ejemplo de video con subtitulado descriptivo. Tomado desde:  </w:t>
      </w:r>
      <w:hyperlink r:id="rId85" w:history="1">
        <w:r w:rsidRPr="00562D2A">
          <w:rPr>
            <w:rStyle w:val="Hipervnculo"/>
            <w:lang w:val="es-ES"/>
          </w:rPr>
          <w:t>https://www.youtube.com/watch?v=5F-l8PZcA-M</w:t>
        </w:r>
      </w:hyperlink>
      <w:r w:rsidRPr="00562D2A">
        <w:rPr>
          <w:lang w:val="es-ES"/>
        </w:rPr>
        <w:t xml:space="preserve">  </w:t>
      </w:r>
    </w:p>
    <w:p w14:paraId="5D045324" w14:textId="3F46C24D" w:rsidR="00A51AB8" w:rsidRDefault="0020170F" w:rsidP="00CD116A">
      <w:pPr>
        <w:pStyle w:val="Prrafodelista"/>
        <w:ind w:left="993" w:hanging="709"/>
        <w:contextualSpacing w:val="0"/>
        <w:rPr>
          <w:rStyle w:val="Hipervnculo"/>
        </w:rPr>
      </w:pPr>
      <w:r w:rsidRPr="00562D2A">
        <w:rPr>
          <w:lang w:val="es-ES"/>
        </w:rPr>
        <w:t xml:space="preserve">Decreto Nº 8661 </w:t>
      </w:r>
      <w:r w:rsidR="00905C2C" w:rsidRPr="00562D2A">
        <w:rPr>
          <w:lang w:val="es-ES"/>
        </w:rPr>
        <w:t xml:space="preserve">Convención sobre los Derechos de las Personas con Discapacidad y su Protocolo. </w:t>
      </w:r>
      <w:r w:rsidR="00A51AB8" w:rsidRPr="00562D2A">
        <w:rPr>
          <w:lang w:val="es-ES"/>
        </w:rPr>
        <w:t>Sistema Nacional de Información Jurídica</w:t>
      </w:r>
      <w:r w:rsidR="00905C2C" w:rsidRPr="00562D2A">
        <w:rPr>
          <w:lang w:val="es-ES"/>
        </w:rPr>
        <w:t xml:space="preserve">, San José, Costa Rica, 29 de setiembre de </w:t>
      </w:r>
      <w:r w:rsidR="00A51AB8" w:rsidRPr="00562D2A">
        <w:rPr>
          <w:lang w:val="es-ES"/>
        </w:rPr>
        <w:t xml:space="preserve">2008.  Descargado el 21 de enero de 2020 desde: </w:t>
      </w:r>
      <w:hyperlink r:id="rId86" w:history="1">
        <w:r w:rsidR="00A51AB8" w:rsidRPr="00562D2A">
          <w:rPr>
            <w:rStyle w:val="Hipervnculo"/>
          </w:rPr>
          <w:t>http://www.pgrweb.go.cr/scij/Busqueda/Normativa/Normas/nrm_texto_completo.aspx?param1=NRTC&amp;nValor1=1&amp;nValor2=64038&amp;nValor3=74042&amp;strTipM=TC</w:t>
        </w:r>
      </w:hyperlink>
    </w:p>
    <w:p w14:paraId="13C1D425" w14:textId="36D626F3" w:rsidR="00E27E7E" w:rsidRDefault="00E27E7E" w:rsidP="00E27E7E">
      <w:pPr>
        <w:pStyle w:val="Prrafodelista"/>
        <w:ind w:left="993" w:hanging="709"/>
        <w:contextualSpacing w:val="0"/>
        <w:rPr>
          <w:rStyle w:val="Hipervnculo"/>
        </w:rPr>
      </w:pPr>
      <w:r w:rsidRPr="00562D2A">
        <w:rPr>
          <w:lang w:val="es-ES"/>
        </w:rPr>
        <w:t xml:space="preserve">Decreto Nº </w:t>
      </w:r>
      <w:r>
        <w:rPr>
          <w:lang w:val="es-ES"/>
        </w:rPr>
        <w:t>40995-MEP.</w:t>
      </w:r>
      <w:r w:rsidRPr="00562D2A">
        <w:rPr>
          <w:lang w:val="es-ES"/>
        </w:rPr>
        <w:t xml:space="preserve"> </w:t>
      </w:r>
      <w:r>
        <w:rPr>
          <w:lang w:val="es-ES"/>
        </w:rPr>
        <w:t>Establecimiento de la inclusión y la accesibilidad en el sistema educativo costarricense</w:t>
      </w:r>
      <w:r w:rsidRPr="00562D2A">
        <w:rPr>
          <w:lang w:val="es-ES"/>
        </w:rPr>
        <w:t xml:space="preserve">. </w:t>
      </w:r>
      <w:r>
        <w:rPr>
          <w:lang w:val="es-ES"/>
        </w:rPr>
        <w:t>Diario Oficial La Gaceta</w:t>
      </w:r>
      <w:r w:rsidRPr="00562D2A">
        <w:rPr>
          <w:lang w:val="es-ES"/>
        </w:rPr>
        <w:t xml:space="preserve">, San José, Costa Rica, </w:t>
      </w:r>
      <w:r>
        <w:rPr>
          <w:lang w:val="es-ES"/>
        </w:rPr>
        <w:t>1</w:t>
      </w:r>
      <w:r w:rsidRPr="00562D2A">
        <w:rPr>
          <w:lang w:val="es-ES"/>
        </w:rPr>
        <w:t xml:space="preserve">9 de </w:t>
      </w:r>
      <w:r>
        <w:rPr>
          <w:lang w:val="es-ES"/>
        </w:rPr>
        <w:t>marzo</w:t>
      </w:r>
      <w:r w:rsidRPr="00562D2A">
        <w:rPr>
          <w:lang w:val="es-ES"/>
        </w:rPr>
        <w:t xml:space="preserve"> de </w:t>
      </w:r>
      <w:r>
        <w:rPr>
          <w:lang w:val="es-ES"/>
        </w:rPr>
        <w:t>201</w:t>
      </w:r>
      <w:r w:rsidRPr="00562D2A">
        <w:rPr>
          <w:lang w:val="es-ES"/>
        </w:rPr>
        <w:t xml:space="preserve">8.  Descargado el 21 de enero de 2020 desde: </w:t>
      </w:r>
      <w:hyperlink r:id="rId87" w:history="1">
        <w:r w:rsidRPr="005904A8">
          <w:rPr>
            <w:rStyle w:val="Hipervnculo"/>
          </w:rPr>
          <w:t>https://ddc.mep.go.cr/sites/all/files/ddc_mep_go_cr/archivos/decreto_inclusion_y_accesibilidad.pdf</w:t>
        </w:r>
      </w:hyperlink>
      <w:r>
        <w:t xml:space="preserve"> </w:t>
      </w:r>
    </w:p>
    <w:p w14:paraId="1B859C02" w14:textId="311109B3" w:rsidR="007A092D" w:rsidRPr="00562D2A" w:rsidRDefault="007A092D" w:rsidP="003B5FF8">
      <w:pPr>
        <w:pStyle w:val="Prrafodelista"/>
        <w:ind w:left="993" w:hanging="709"/>
        <w:contextualSpacing w:val="0"/>
        <w:rPr>
          <w:lang w:val="es-ES"/>
        </w:rPr>
      </w:pPr>
      <w:r w:rsidRPr="00562D2A">
        <w:rPr>
          <w:lang w:val="es-ES"/>
        </w:rPr>
        <w:t xml:space="preserve">Dirección General de Servicio Civil (2021). </w:t>
      </w:r>
      <w:r w:rsidRPr="00562D2A">
        <w:rPr>
          <w:i/>
          <w:u w:val="single"/>
          <w:lang w:val="es-ES"/>
        </w:rPr>
        <w:t>Comunicación Accesible: Guía para la elaboración de objetos, imágenes y grá</w:t>
      </w:r>
      <w:r w:rsidRPr="00562D2A">
        <w:rPr>
          <w:i/>
          <w:u w:val="single"/>
          <w:lang w:val="es-ES"/>
        </w:rPr>
        <w:softHyphen/>
        <w:t>ficos con texto alternativo</w:t>
      </w:r>
      <w:r w:rsidRPr="00562D2A">
        <w:rPr>
          <w:lang w:val="es-ES"/>
        </w:rPr>
        <w:t>. Versión 1. Costa Rica.</w:t>
      </w:r>
      <w:r w:rsidR="003B5FF8">
        <w:rPr>
          <w:lang w:val="es-ES"/>
        </w:rPr>
        <w:t xml:space="preserve"> </w:t>
      </w:r>
      <w:r w:rsidR="003B5FF8" w:rsidRPr="00562D2A">
        <w:rPr>
          <w:lang w:val="es-ES"/>
        </w:rPr>
        <w:t>Descargado desde:</w:t>
      </w:r>
      <w:r w:rsidR="003B5FF8">
        <w:rPr>
          <w:lang w:val="es-ES"/>
        </w:rPr>
        <w:t xml:space="preserve"> </w:t>
      </w:r>
      <w:hyperlink r:id="rId88" w:history="1">
        <w:r w:rsidR="003B5FF8" w:rsidRPr="008A6F96">
          <w:rPr>
            <w:rStyle w:val="Hipervnculo"/>
            <w:lang w:val="es-ES"/>
          </w:rPr>
          <w:t>http://www.dgsc.go.cr/documentos/accesibilidad/Guia%20para%20la%20elaboracion%20de%20objetos,%20imagenes%20y%20graficos%20con%20texto%20alternativo%20-%20041921.pdf</w:t>
        </w:r>
      </w:hyperlink>
      <w:r w:rsidR="003B5FF8">
        <w:rPr>
          <w:lang w:val="es-ES"/>
        </w:rPr>
        <w:t xml:space="preserve"> </w:t>
      </w:r>
    </w:p>
    <w:p w14:paraId="14E32847" w14:textId="77777777" w:rsidR="0004590F" w:rsidRPr="00562D2A" w:rsidRDefault="0004590F" w:rsidP="00CD116A">
      <w:pPr>
        <w:pStyle w:val="Prrafodelista"/>
        <w:ind w:left="993" w:hanging="709"/>
        <w:contextualSpacing w:val="0"/>
        <w:rPr>
          <w:rStyle w:val="Hipervnculo"/>
          <w:color w:val="auto"/>
          <w:u w:val="none"/>
          <w:lang w:val="es-ES"/>
        </w:rPr>
      </w:pPr>
      <w:r w:rsidRPr="00562D2A">
        <w:rPr>
          <w:lang w:val="es-ES"/>
        </w:rPr>
        <w:t xml:space="preserve">Directriz Nº 051-MTSS-MICITT Implementación de sitios Web accesibles en el sector público costarricense. Sistema Nacional de Información Jurídica, San José, Costa Rica, 25 de junio de 2019. Descargado el 21 de enero de 2020 desde: </w:t>
      </w:r>
      <w:hyperlink r:id="rId89" w:history="1">
        <w:r w:rsidRPr="00562D2A">
          <w:rPr>
            <w:rStyle w:val="Hipervnculo"/>
          </w:rPr>
          <w:t>http://www.pgrweb.go.cr/scij/Busqueda/Normativa/Normas/nrm_texto_completo.aspx?param1=NRTC&amp;nValor1=1&amp;nValor2=89061&amp;nValor3=116705&amp;strTipM=TC</w:t>
        </w:r>
      </w:hyperlink>
    </w:p>
    <w:p w14:paraId="15011537" w14:textId="77777777" w:rsidR="00DC7849" w:rsidRPr="00562D2A" w:rsidRDefault="00DC7849" w:rsidP="00CD116A">
      <w:pPr>
        <w:pStyle w:val="Prrafodelista"/>
        <w:ind w:left="993" w:hanging="709"/>
        <w:contextualSpacing w:val="0"/>
        <w:rPr>
          <w:lang w:val="es-ES"/>
        </w:rPr>
      </w:pPr>
      <w:r w:rsidRPr="00562D2A">
        <w:rPr>
          <w:lang w:val="es-ES"/>
        </w:rPr>
        <w:t xml:space="preserve">Directriz Nº 285-MEP Políticas institucionales en materia de discapacidad. Sistema Nacional de Información Jurídica, San José, Costa Rica, 25 de junio de 2019. Descargado el 06 de diciembre de 2021 desde: </w:t>
      </w:r>
      <w:hyperlink r:id="rId90" w:history="1">
        <w:r w:rsidRPr="00562D2A">
          <w:rPr>
            <w:rStyle w:val="Hipervnculo"/>
            <w:lang w:val="es-ES"/>
          </w:rPr>
          <w:t>http://www.pgrweb.go.cr/scij/Busqueda/Normativa/Normas/nrm_texto_completo.aspx?param1=NRTC&amp;nValor1=1&amp;nValor2=74708&amp;nValor3=92367&amp;strTipM=TC</w:t>
        </w:r>
      </w:hyperlink>
      <w:r w:rsidRPr="00562D2A">
        <w:rPr>
          <w:lang w:val="es-ES"/>
        </w:rPr>
        <w:t xml:space="preserve"> </w:t>
      </w:r>
    </w:p>
    <w:p w14:paraId="3D572710" w14:textId="5867E3C7" w:rsidR="007A092D" w:rsidRPr="00562D2A" w:rsidRDefault="007A092D" w:rsidP="00CD116A">
      <w:pPr>
        <w:pStyle w:val="Prrafodelista"/>
        <w:ind w:left="993" w:hanging="709"/>
        <w:contextualSpacing w:val="0"/>
        <w:rPr>
          <w:lang w:val="es-ES"/>
        </w:rPr>
      </w:pPr>
      <w:r w:rsidRPr="00562D2A">
        <w:rPr>
          <w:lang w:val="es-ES"/>
        </w:rPr>
        <w:t xml:space="preserve">MICIT, (2020). </w:t>
      </w:r>
      <w:r w:rsidRPr="00562D2A">
        <w:rPr>
          <w:i/>
          <w:u w:val="single"/>
          <w:lang w:val="es-ES"/>
        </w:rPr>
        <w:t>Código Nacional de Tecnologías Digitales</w:t>
      </w:r>
      <w:r w:rsidRPr="00562D2A">
        <w:rPr>
          <w:lang w:val="es-ES"/>
        </w:rPr>
        <w:t xml:space="preserve">. Capítulo 1: Accesibilidad Digital, Usabilidad y Experiencia de Usuario. Costa Rica. Consultado el 21 de enero de 2020 desde: </w:t>
      </w:r>
      <w:hyperlink r:id="rId91" w:history="1">
        <w:r w:rsidRPr="00562D2A">
          <w:rPr>
            <w:rStyle w:val="Hipervnculo"/>
            <w:lang w:val="es-ES"/>
          </w:rPr>
          <w:t>https://www.micit.go.cr/sites/default/files/cntd_v2020-1.0_-_firmado_digitalmente.pdf</w:t>
        </w:r>
      </w:hyperlink>
      <w:r w:rsidRPr="00562D2A">
        <w:rPr>
          <w:lang w:val="es-ES"/>
        </w:rPr>
        <w:t xml:space="preserve"> </w:t>
      </w:r>
    </w:p>
    <w:p w14:paraId="5FE91254" w14:textId="060C17FA" w:rsidR="0011041C" w:rsidRPr="00562D2A" w:rsidRDefault="0011041C" w:rsidP="00CD116A">
      <w:pPr>
        <w:pStyle w:val="Prrafodelista"/>
        <w:ind w:left="993" w:hanging="709"/>
        <w:contextualSpacing w:val="0"/>
        <w:rPr>
          <w:lang w:val="es-ES"/>
        </w:rPr>
      </w:pPr>
      <w:r w:rsidRPr="00562D2A">
        <w:rPr>
          <w:lang w:val="es-ES"/>
        </w:rPr>
        <w:t xml:space="preserve">Museo Incluyente de Producción Audiovisual MIIPAT (2017). Los colores de las Flores. Cortometraje con Audiodescripción. España. Tomado desde: </w:t>
      </w:r>
      <w:hyperlink r:id="rId92" w:history="1">
        <w:r w:rsidRPr="00562D2A">
          <w:rPr>
            <w:rStyle w:val="Hipervnculo"/>
            <w:lang w:val="es-ES"/>
          </w:rPr>
          <w:t>https://www.youtube.com/watch?v=WQL-GfkWwgQ</w:t>
        </w:r>
      </w:hyperlink>
      <w:r w:rsidRPr="00562D2A">
        <w:rPr>
          <w:lang w:val="es-ES"/>
        </w:rPr>
        <w:t xml:space="preserve">  </w:t>
      </w:r>
    </w:p>
    <w:p w14:paraId="14AC7649" w14:textId="77777777" w:rsidR="007A092D" w:rsidRPr="00562D2A" w:rsidRDefault="007A092D" w:rsidP="00CD116A">
      <w:pPr>
        <w:pStyle w:val="Prrafodelista"/>
        <w:ind w:left="993" w:hanging="709"/>
        <w:contextualSpacing w:val="0"/>
        <w:rPr>
          <w:lang w:val="es-ES"/>
        </w:rPr>
      </w:pPr>
      <w:r w:rsidRPr="00562D2A">
        <w:rPr>
          <w:lang w:val="es-ES"/>
        </w:rPr>
        <w:t xml:space="preserve">Museo Incluyente de Producción Audiovisual MIIPAT (2017). </w:t>
      </w:r>
      <w:r w:rsidRPr="00562D2A">
        <w:rPr>
          <w:i/>
          <w:u w:val="single"/>
          <w:lang w:val="es-ES"/>
        </w:rPr>
        <w:t>Los colores de las Flores. Cortometraje con Audiodescripción.</w:t>
      </w:r>
      <w:r w:rsidRPr="00562D2A">
        <w:rPr>
          <w:lang w:val="es-ES"/>
        </w:rPr>
        <w:t xml:space="preserve"> España. Tomado desde: </w:t>
      </w:r>
      <w:hyperlink r:id="rId93" w:history="1">
        <w:r w:rsidRPr="00562D2A">
          <w:rPr>
            <w:rStyle w:val="Hipervnculo"/>
            <w:lang w:val="es-ES"/>
          </w:rPr>
          <w:t>https://www.youtube.com/watch?v=WQL-GfkWwgQ</w:t>
        </w:r>
      </w:hyperlink>
      <w:r w:rsidRPr="00562D2A">
        <w:rPr>
          <w:lang w:val="es-ES"/>
        </w:rPr>
        <w:t xml:space="preserve">  </w:t>
      </w:r>
    </w:p>
    <w:p w14:paraId="0836D519" w14:textId="77777777" w:rsidR="004679D9" w:rsidRPr="00562D2A" w:rsidRDefault="004679D9" w:rsidP="00CD116A">
      <w:pPr>
        <w:pStyle w:val="Prrafodelista"/>
        <w:ind w:left="993" w:hanging="709"/>
        <w:contextualSpacing w:val="0"/>
      </w:pPr>
      <w:r w:rsidRPr="00562D2A">
        <w:rPr>
          <w:lang w:val="es-ES"/>
        </w:rPr>
        <w:t xml:space="preserve">Ley </w:t>
      </w:r>
      <w:r w:rsidR="0020170F" w:rsidRPr="00562D2A">
        <w:rPr>
          <w:lang w:val="es-ES"/>
        </w:rPr>
        <w:t>N° 7600 D</w:t>
      </w:r>
      <w:r w:rsidRPr="00562D2A">
        <w:rPr>
          <w:lang w:val="es-ES"/>
        </w:rPr>
        <w:t xml:space="preserve">e Igualdad de Oportunidades para las Personas con Discapacidad. Sistema Nacional de Información Jurídica, San José, Costa Rica, 29 de mayo de 1996. Descargado el 21 de enero de 2020 desde: </w:t>
      </w:r>
      <w:hyperlink r:id="rId94" w:anchor="up" w:history="1">
        <w:r w:rsidRPr="00562D2A">
          <w:rPr>
            <w:rStyle w:val="Hipervnculo"/>
          </w:rPr>
          <w:t>http://www.pgrweb.go.cr/scij/Busqueda/Normativa/Normas/nrm_texto_completo.aspx?nValor1=1&amp;nValor2=23261#up</w:t>
        </w:r>
      </w:hyperlink>
    </w:p>
    <w:p w14:paraId="5428E696" w14:textId="77777777" w:rsidR="00454F3D" w:rsidRPr="00562D2A" w:rsidRDefault="00454F3D" w:rsidP="00CD116A">
      <w:pPr>
        <w:pStyle w:val="Prrafodelista"/>
        <w:ind w:left="993" w:hanging="709"/>
        <w:contextualSpacing w:val="0"/>
        <w:rPr>
          <w:rStyle w:val="Hipervnculo"/>
          <w:color w:val="auto"/>
          <w:u w:val="none"/>
          <w:lang w:val="es-ES"/>
        </w:rPr>
      </w:pPr>
      <w:r w:rsidRPr="00562D2A">
        <w:rPr>
          <w:lang w:val="es-ES"/>
        </w:rPr>
        <w:t xml:space="preserve">Simulador de discapacidades visuales. Accedido el 02 de junio de 2020 desde: </w:t>
      </w:r>
      <w:hyperlink r:id="rId95" w:history="1">
        <w:r w:rsidRPr="00562D2A">
          <w:rPr>
            <w:rStyle w:val="Hipervnculo"/>
          </w:rPr>
          <w:t>https://simulator.seenow.org/</w:t>
        </w:r>
      </w:hyperlink>
    </w:p>
    <w:p w14:paraId="41DEDD91" w14:textId="06D43BF0" w:rsidR="00E3163C" w:rsidRPr="00F97B0A" w:rsidRDefault="00463C09" w:rsidP="00CD116A">
      <w:pPr>
        <w:pStyle w:val="Prrafodelista"/>
        <w:ind w:left="993" w:hanging="709"/>
        <w:contextualSpacing w:val="0"/>
      </w:pPr>
      <w:r w:rsidRPr="00562D2A">
        <w:rPr>
          <w:lang w:val="es-ES"/>
        </w:rPr>
        <w:t xml:space="preserve">W3C WAI (2019). </w:t>
      </w:r>
      <w:r w:rsidRPr="00562D2A">
        <w:rPr>
          <w:i/>
          <w:u w:val="single"/>
          <w:lang w:val="es-ES"/>
        </w:rPr>
        <w:t>Introducción a las Pautas de Accesibilidad para el Contenido Web (WCAG)</w:t>
      </w:r>
      <w:r w:rsidRPr="00562D2A">
        <w:rPr>
          <w:lang w:val="es-ES"/>
        </w:rPr>
        <w:t xml:space="preserve">. Consultado el 21 de enero de 2020 desde: </w:t>
      </w:r>
      <w:hyperlink r:id="rId96" w:history="1">
        <w:r w:rsidRPr="00562D2A">
          <w:rPr>
            <w:rStyle w:val="Hipervnculo"/>
            <w:lang w:val="es-ES"/>
          </w:rPr>
          <w:t>https://www.w3.org/WAI/standards-guidelines/wcag/es</w:t>
        </w:r>
      </w:hyperlink>
      <w:r w:rsidRPr="00562D2A">
        <w:rPr>
          <w:lang w:val="es-ES"/>
        </w:rPr>
        <w:t xml:space="preserve"> </w:t>
      </w:r>
    </w:p>
    <w:sectPr w:rsidR="00E3163C" w:rsidRPr="00F97B0A" w:rsidSect="002F1ED3">
      <w:type w:val="continuous"/>
      <w:pgSz w:w="12240" w:h="15840"/>
      <w:pgMar w:top="1843" w:right="1608" w:bottom="1701"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3DEB2D72" w16cex:dateUtc="2021-10-08T19:28:00Z"/>
  <w16cex:commentExtensible w16cex:durableId="295D381B" w16cex:dateUtc="2021-10-13T21:25:00Z"/>
  <w16cex:commentExtensible w16cex:durableId="617A7938" w16cex:dateUtc="2021-10-28T16:21:00Z"/>
  <w16cex:commentExtensible w16cex:durableId="4360C707" w16cex:dateUtc="2021-09-27T13: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0195468" w16cid:durableId="3DEB2D72"/>
  <w16cid:commentId w16cid:paraId="1F21A4E4" w16cid:durableId="295D381B"/>
  <w16cid:commentId w16cid:paraId="20212A43" w16cid:durableId="617A7938"/>
  <w16cid:commentId w16cid:paraId="570197CD" w16cid:durableId="4360C70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B55BF2" w14:textId="77777777" w:rsidR="00C3134A" w:rsidRDefault="00C3134A" w:rsidP="00B308B3">
      <w:pPr>
        <w:spacing w:before="0" w:after="0" w:line="240" w:lineRule="auto"/>
      </w:pPr>
      <w:r>
        <w:separator/>
      </w:r>
    </w:p>
  </w:endnote>
  <w:endnote w:type="continuationSeparator" w:id="0">
    <w:p w14:paraId="612D766C" w14:textId="77777777" w:rsidR="00C3134A" w:rsidRDefault="00C3134A" w:rsidP="00B308B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DA1AFAB1-7D73-4C1D-B8A0-2C138D489096}"/>
    <w:embedBold r:id="rId2" w:fontKey="{244D371F-C1D1-4B53-8362-1151583B48DF}"/>
    <w:embedItalic r:id="rId3" w:fontKey="{5059A8EC-7665-4D05-986A-7509DCAABD6E}"/>
    <w:embedBoldItalic r:id="rId4" w:fontKey="{CBB3559E-C008-4B96-B2D0-7BE44F9161D2}"/>
  </w:font>
  <w:font w:name="Century Gothic">
    <w:panose1 w:val="020B0502020202020204"/>
    <w:charset w:val="00"/>
    <w:family w:val="swiss"/>
    <w:pitch w:val="variable"/>
    <w:sig w:usb0="00000287" w:usb1="00000000" w:usb2="00000000" w:usb3="00000000" w:csb0="0000009F" w:csb1="00000000"/>
    <w:embedRegular r:id="rId5" w:fontKey="{6276762B-A9FA-4D69-9071-764FC7A554ED}"/>
    <w:embedBold r:id="rId6" w:fontKey="{D3C6BEE4-4672-4FC7-A8B9-6AFFBD24D55D}"/>
    <w:embedItalic r:id="rId7" w:fontKey="{45B79198-A930-44D2-909F-8249E227AA2A}"/>
  </w:font>
  <w:font w:name="Calibri Light">
    <w:panose1 w:val="020F0302020204030204"/>
    <w:charset w:val="00"/>
    <w:family w:val="swiss"/>
    <w:pitch w:val="variable"/>
    <w:sig w:usb0="A00002EF" w:usb1="4000207B" w:usb2="00000000" w:usb3="00000000" w:csb0="0000019F" w:csb1="00000000"/>
    <w:embedRegular r:id="rId8" w:fontKey="{ED0BD6F1-C8A9-410E-BFA7-31868F59F266}"/>
    <w:embedBold r:id="rId9" w:fontKey="{57BBEE50-E39F-4932-AC01-B3461C11366F}"/>
  </w:font>
  <w:font w:name="Berlin Sans FB">
    <w:panose1 w:val="020E0602020502020306"/>
    <w:charset w:val="00"/>
    <w:family w:val="swiss"/>
    <w:pitch w:val="variable"/>
    <w:sig w:usb0="00000003" w:usb1="00000000" w:usb2="00000000" w:usb3="00000000" w:csb0="00000001" w:csb1="00000000"/>
    <w:embedRegular r:id="rId10" w:fontKey="{035C454A-F559-43D9-B59A-E4A5561A26C7}"/>
    <w:embedBold r:id="rId11" w:fontKey="{5331C2B9-BA58-4D5C-AE52-C74D408D77FF}"/>
    <w:embedItalic r:id="rId12" w:fontKey="{E5006C75-091D-4689-8040-AB0149E13304}"/>
  </w:font>
  <w:font w:name="Tahoma">
    <w:panose1 w:val="020B0604030504040204"/>
    <w:charset w:val="00"/>
    <w:family w:val="swiss"/>
    <w:pitch w:val="variable"/>
    <w:sig w:usb0="E1002EFF" w:usb1="C000605B" w:usb2="00000029" w:usb3="00000000" w:csb0="000101FF" w:csb1="00000000"/>
    <w:embedRegular r:id="rId13" w:fontKey="{36B859EE-6FCD-48BC-AAEA-BC0F7952C9B7}"/>
  </w:font>
  <w:font w:name="Aharoni">
    <w:panose1 w:val="02010803020104030203"/>
    <w:charset w:val="00"/>
    <w:family w:val="auto"/>
    <w:pitch w:val="variable"/>
    <w:sig w:usb0="00000803" w:usb1="00000000" w:usb2="00000000" w:usb3="00000000" w:csb0="00000021" w:csb1="00000000"/>
    <w:embedRegular r:id="rId14" w:fontKey="{5B003912-D0E8-4636-99E7-FE4B255F3954}"/>
  </w:font>
  <w:font w:name="Candara">
    <w:panose1 w:val="020E0502030303020204"/>
    <w:charset w:val="00"/>
    <w:family w:val="swiss"/>
    <w:pitch w:val="variable"/>
    <w:sig w:usb0="A00002EF" w:usb1="4000A44B" w:usb2="00000000" w:usb3="00000000" w:csb0="0000019F" w:csb1="00000000"/>
    <w:embedRegular r:id="rId15" w:fontKey="{71879C1C-4F1B-4104-89BC-C157FC91D145}"/>
  </w:font>
  <w:font w:name="Consolas">
    <w:panose1 w:val="020B0609020204030204"/>
    <w:charset w:val="00"/>
    <w:family w:val="modern"/>
    <w:pitch w:val="fixed"/>
    <w:sig w:usb0="E10002FF" w:usb1="4000FCFF" w:usb2="00000009" w:usb3="00000000" w:csb0="0000019F" w:csb1="00000000"/>
    <w:embedRegular r:id="rId16" w:fontKey="{7DA16263-F26C-4CF1-A6F5-F6B14FAA5D8C}"/>
  </w:font>
  <w:font w:name="Corbel">
    <w:panose1 w:val="020B0503020204020204"/>
    <w:charset w:val="00"/>
    <w:family w:val="swiss"/>
    <w:pitch w:val="variable"/>
    <w:sig w:usb0="A00002EF" w:usb1="4000A44B" w:usb2="00000000" w:usb3="00000000" w:csb0="0000019F" w:csb1="00000000"/>
    <w:embedRegular r:id="rId17" w:fontKey="{18DD74CB-F7D2-40A2-AEBF-FC85964E5264}"/>
  </w:font>
  <w:font w:name="AvantGarde Bk BT">
    <w:altName w:val="Segoe UI Semilight"/>
    <w:charset w:val="00"/>
    <w:family w:val="swiss"/>
    <w:pitch w:val="variable"/>
    <w:sig w:usb0="00000001" w:usb1="00000000" w:usb2="00000000" w:usb3="00000000" w:csb0="0000001B" w:csb1="00000000"/>
  </w:font>
  <w:font w:name="Ebrima">
    <w:panose1 w:val="02000000000000000000"/>
    <w:charset w:val="00"/>
    <w:family w:val="auto"/>
    <w:pitch w:val="variable"/>
    <w:sig w:usb0="A000005F" w:usb1="02000041" w:usb2="00000800" w:usb3="00000000" w:csb0="00000093" w:csb1="00000000"/>
    <w:embedRegular r:id="rId18" w:fontKey="{C7E112B5-46F2-44C8-88BD-D443347C09E8}"/>
  </w:font>
  <w:font w:name="Gadugi">
    <w:panose1 w:val="020B0502040204020203"/>
    <w:charset w:val="00"/>
    <w:family w:val="swiss"/>
    <w:pitch w:val="variable"/>
    <w:sig w:usb0="00000003" w:usb1="00000000" w:usb2="00003000" w:usb3="00000000" w:csb0="00000001" w:csb1="00000000"/>
    <w:embedRegular r:id="rId19" w:fontKey="{B2F38512-4694-4BAE-B288-42BDBA6AFDF3}"/>
  </w:font>
  <w:font w:name="Malgun Gothic">
    <w:panose1 w:val="020B0503020000020004"/>
    <w:charset w:val="81"/>
    <w:family w:val="swiss"/>
    <w:pitch w:val="variable"/>
    <w:sig w:usb0="9000002F" w:usb1="29D77CFB" w:usb2="00000012" w:usb3="00000000" w:csb0="00080001" w:csb1="00000000"/>
    <w:embedRegular r:id="rId20" w:subsetted="1" w:fontKey="{5B48B6B3-E5B2-47EF-A387-66319D99FB24}"/>
  </w:font>
  <w:font w:name="Leelawadee UI Semilight">
    <w:panose1 w:val="020B0402040204020203"/>
    <w:charset w:val="00"/>
    <w:family w:val="swiss"/>
    <w:pitch w:val="variable"/>
    <w:sig w:usb0="A3000003" w:usb1="00000043" w:usb2="00010000" w:usb3="00000000" w:csb0="00010101" w:csb1="00000000"/>
    <w:embedRegular r:id="rId21" w:fontKey="{004750CC-5D2A-444A-A76D-49FB72BE71F8}"/>
  </w:font>
  <w:font w:name="Leelawadee">
    <w:panose1 w:val="020B0502040204020203"/>
    <w:charset w:val="00"/>
    <w:family w:val="swiss"/>
    <w:pitch w:val="variable"/>
    <w:sig w:usb0="01000003" w:usb1="00000000" w:usb2="00000000" w:usb3="00000000" w:csb0="00010001" w:csb1="00000000"/>
    <w:embedRegular r:id="rId22" w:fontKey="{66CB516C-8C04-453E-AEFE-32A41A0BFE45}"/>
  </w:font>
  <w:font w:name="Arial">
    <w:panose1 w:val="020B0604020202020204"/>
    <w:charset w:val="00"/>
    <w:family w:val="swiss"/>
    <w:pitch w:val="variable"/>
    <w:sig w:usb0="E0002AFF" w:usb1="C0007843" w:usb2="00000009" w:usb3="00000000" w:csb0="000001FF" w:csb1="00000000"/>
  </w:font>
  <w:font w:name="Helvetica World">
    <w:altName w:val="Segoe UI"/>
    <w:charset w:val="00"/>
    <w:family w:val="swiss"/>
    <w:pitch w:val="variable"/>
    <w:sig w:usb0="A0002AEF" w:usb1="C0007FFB" w:usb2="00000008" w:usb3="00000000" w:csb0="000001FF"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embedRegular r:id="rId23" w:fontKey="{BFA478C1-3BCC-40F3-B58C-B47451B3DDF9}"/>
  </w:font>
  <w:font w:name="Juice ITC">
    <w:panose1 w:val="04040403040A02020202"/>
    <w:charset w:val="00"/>
    <w:family w:val="decorative"/>
    <w:pitch w:val="variable"/>
    <w:sig w:usb0="00000003" w:usb1="00000000" w:usb2="00000000" w:usb3="00000000" w:csb0="00000001" w:csb1="00000000"/>
    <w:embedRegular r:id="rId24" w:fontKey="{C24A6458-F734-481F-82D1-85831AE413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9056E" w14:textId="49E010E0" w:rsidR="00C24D69" w:rsidRPr="00F20E3C" w:rsidRDefault="00C24D69" w:rsidP="00F20E3C">
    <w:pPr>
      <w:rPr>
        <w:rFonts w:asciiTheme="majorHAnsi" w:eastAsiaTheme="majorEastAsia" w:hAnsiTheme="majorHAnsi" w:cstheme="majorBidi"/>
      </w:rPr>
    </w:pPr>
    <w:r>
      <w:rPr>
        <w:rFonts w:asciiTheme="majorHAnsi" w:eastAsiaTheme="majorEastAsia" w:hAnsiTheme="majorHAnsi" w:cstheme="majorBidi"/>
        <w:noProof/>
        <w:lang w:eastAsia="es-CR"/>
      </w:rPr>
      <mc:AlternateContent>
        <mc:Choice Requires="wps">
          <w:drawing>
            <wp:anchor distT="0" distB="0" distL="114300" distR="114300" simplePos="0" relativeHeight="251659264" behindDoc="0" locked="0" layoutInCell="1" allowOverlap="1" wp14:anchorId="524963DA" wp14:editId="17D3F537">
              <wp:simplePos x="0" y="0"/>
              <wp:positionH relativeFrom="margin">
                <wp:posOffset>5050310</wp:posOffset>
              </wp:positionH>
              <wp:positionV relativeFrom="bottomMargin">
                <wp:posOffset>281245</wp:posOffset>
              </wp:positionV>
              <wp:extent cx="534838" cy="524999"/>
              <wp:effectExtent l="0" t="0" r="17780" b="27940"/>
              <wp:wrapNone/>
              <wp:docPr id="22" name="E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838" cy="524999"/>
                      </a:xfrm>
                      <a:prstGeom prst="ellipse">
                        <a:avLst/>
                      </a:prstGeom>
                      <a:solidFill>
                        <a:srgbClr val="13BCD3"/>
                      </a:solidFill>
                      <a:ln w="9525">
                        <a:solidFill>
                          <a:schemeClr val="accent1"/>
                        </a:solidFill>
                        <a:round/>
                        <a:headEnd/>
                        <a:tailEnd/>
                      </a:ln>
                    </wps:spPr>
                    <wps:txbx>
                      <w:txbxContent>
                        <w:p w14:paraId="33010FC7" w14:textId="3EBD4F08" w:rsidR="00C24D69" w:rsidRPr="005E1478" w:rsidRDefault="00C24D69" w:rsidP="00F20E3C">
                          <w:pPr>
                            <w:pStyle w:val="Piedepgina"/>
                            <w:jc w:val="center"/>
                            <w:rPr>
                              <w:b/>
                              <w:bCs/>
                              <w:color w:val="FFFFFF" w:themeColor="background1"/>
                              <w:sz w:val="22"/>
                              <w:szCs w:val="32"/>
                            </w:rPr>
                          </w:pPr>
                          <w:r w:rsidRPr="005E1478">
                            <w:rPr>
                              <w:sz w:val="16"/>
                            </w:rPr>
                            <w:fldChar w:fldCharType="begin"/>
                          </w:r>
                          <w:r w:rsidRPr="005E1478">
                            <w:rPr>
                              <w:sz w:val="18"/>
                            </w:rPr>
                            <w:instrText>PAGE    \* MERGEFORMAT</w:instrText>
                          </w:r>
                          <w:r w:rsidRPr="005E1478">
                            <w:rPr>
                              <w:sz w:val="16"/>
                            </w:rPr>
                            <w:fldChar w:fldCharType="separate"/>
                          </w:r>
                          <w:r w:rsidR="00A709AB" w:rsidRPr="00A709AB">
                            <w:rPr>
                              <w:b/>
                              <w:bCs/>
                              <w:noProof/>
                              <w:color w:val="FFFFFF" w:themeColor="background1"/>
                              <w:sz w:val="22"/>
                              <w:szCs w:val="32"/>
                              <w:lang w:val="es-ES"/>
                            </w:rPr>
                            <w:t>0</w:t>
                          </w:r>
                          <w:r w:rsidRPr="005E1478">
                            <w:rPr>
                              <w:b/>
                              <w:bCs/>
                              <w:color w:val="FFFFFF" w:themeColor="background1"/>
                              <w:sz w:val="2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24963DA" id="Elipse 22" o:spid="_x0000_s1080" style="position:absolute;margin-left:397.65pt;margin-top:22.15pt;width:42.1pt;height:41.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" fillcolor="#13bcd3" strokecolor="#5b9bd5 [3204]">
              <v:textbox>
                <w:txbxContent>
                  <w:p w14:paraId="33010FC7" w14:textId="3EBD4F08" w:rsidR="00C24D69" w:rsidRPr="005E1478" w:rsidRDefault="00C24D69" w:rsidP="00F20E3C">
                    <w:pPr>
                      <w:pStyle w:val="Piedepgina"/>
                      <w:jc w:val="center"/>
                      <w:rPr>
                        <w:b/>
                        <w:bCs/>
                        <w:color w:val="FFFFFF" w:themeColor="background1"/>
                        <w:sz w:val="22"/>
                        <w:szCs w:val="32"/>
                      </w:rPr>
                    </w:pPr>
                    <w:r w:rsidRPr="005E1478">
                      <w:rPr>
                        <w:sz w:val="16"/>
                      </w:rPr>
                      <w:fldChar w:fldCharType="begin"/>
                    </w:r>
                    <w:r w:rsidRPr="005E1478">
                      <w:rPr>
                        <w:sz w:val="18"/>
                      </w:rPr>
                      <w:instrText>PAGE    \* MERGEFORMAT</w:instrText>
                    </w:r>
                    <w:r w:rsidRPr="005E1478">
                      <w:rPr>
                        <w:sz w:val="16"/>
                      </w:rPr>
                      <w:fldChar w:fldCharType="separate"/>
                    </w:r>
                    <w:r w:rsidR="00A709AB" w:rsidRPr="00A709AB">
                      <w:rPr>
                        <w:b/>
                        <w:bCs/>
                        <w:noProof/>
                        <w:color w:val="FFFFFF" w:themeColor="background1"/>
                        <w:sz w:val="22"/>
                        <w:szCs w:val="32"/>
                        <w:lang w:val="es-ES"/>
                      </w:rPr>
                      <w:t>0</w:t>
                    </w:r>
                    <w:r w:rsidRPr="005E1478">
                      <w:rPr>
                        <w:b/>
                        <w:bCs/>
                        <w:color w:val="FFFFFF" w:themeColor="background1"/>
                        <w:sz w:val="22"/>
                        <w:szCs w:val="32"/>
                      </w:rPr>
                      <w:fldChar w:fldCharType="end"/>
                    </w:r>
                  </w:p>
                </w:txbxContent>
              </v:textbox>
              <w10:wrap anchorx="margin" anchory="margin"/>
            </v:oval>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6C5605" w14:textId="77777777" w:rsidR="00C3134A" w:rsidRDefault="00C3134A" w:rsidP="00B308B3">
      <w:pPr>
        <w:spacing w:before="0" w:after="0" w:line="240" w:lineRule="auto"/>
      </w:pPr>
      <w:r>
        <w:separator/>
      </w:r>
    </w:p>
  </w:footnote>
  <w:footnote w:type="continuationSeparator" w:id="0">
    <w:p w14:paraId="1A5D7C1B" w14:textId="77777777" w:rsidR="00C3134A" w:rsidRDefault="00C3134A" w:rsidP="00B308B3">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625574" w14:textId="5ABB7A36" w:rsidR="00C24D69" w:rsidRDefault="00A709AB">
    <w:pPr>
      <w:pStyle w:val="Encabezado"/>
    </w:pPr>
    <w:r>
      <w:rPr>
        <w:noProof/>
        <w:lang w:eastAsia="es-CR"/>
      </w:rPr>
      <w:pict w14:anchorId="654C4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3148360" o:spid="_x0000_s2053" type="#_x0000_t75" style="position:absolute;margin-left:0;margin-top:0;width:612pt;height:11in;z-index:-251655168;mso-position-horizontal:center;mso-position-horizontal-relative:margin;mso-position-vertical:center;mso-position-vertical-relative:margin" o:allowincell="f">
          <v:imagedata r:id="rId1" o:title="internas-0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54E7E" w14:textId="368C049E" w:rsidR="00C24D69" w:rsidRDefault="00A709AB">
    <w:pPr>
      <w:pStyle w:val="Encabezado"/>
    </w:pPr>
    <w:r>
      <w:rPr>
        <w:noProof/>
        <w:lang w:eastAsia="es-CR"/>
      </w:rPr>
      <w:pict w14:anchorId="3499E2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3148359" o:spid="_x0000_s2052" type="#_x0000_t75" style="position:absolute;margin-left:0;margin-top:0;width:612pt;height:11in;z-index:-251656192;mso-position-horizontal:center;mso-position-horizontal-relative:margin;mso-position-vertical:center;mso-position-vertical-relative:margin" o:allowincell="f">
          <v:imagedata r:id="rId1" o:title="internas-02"/>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3.6pt;height:297.65pt" o:bullet="t">
        <v:imagedata r:id="rId1" o:title="cara"/>
      </v:shape>
    </w:pict>
  </w:numPicBullet>
  <w:abstractNum w:abstractNumId="0" w15:restartNumberingAfterBreak="0">
    <w:nsid w:val="03812347"/>
    <w:multiLevelType w:val="hybridMultilevel"/>
    <w:tmpl w:val="2050F7C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88D4215"/>
    <w:multiLevelType w:val="hybridMultilevel"/>
    <w:tmpl w:val="5B32E19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894423A"/>
    <w:multiLevelType w:val="multilevel"/>
    <w:tmpl w:val="BD98E8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9595E73"/>
    <w:multiLevelType w:val="hybridMultilevel"/>
    <w:tmpl w:val="4F0E217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BEB660E"/>
    <w:multiLevelType w:val="hybridMultilevel"/>
    <w:tmpl w:val="D65C0EC4"/>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5" w15:restartNumberingAfterBreak="0">
    <w:nsid w:val="0C8D25C7"/>
    <w:multiLevelType w:val="hybridMultilevel"/>
    <w:tmpl w:val="D4E043A8"/>
    <w:lvl w:ilvl="0" w:tplc="06C4D8A0">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6480528"/>
    <w:multiLevelType w:val="hybridMultilevel"/>
    <w:tmpl w:val="8092FC1A"/>
    <w:lvl w:ilvl="0" w:tplc="0B6A60C6">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0BA127F"/>
    <w:multiLevelType w:val="hybridMultilevel"/>
    <w:tmpl w:val="9A94A8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21F0020"/>
    <w:multiLevelType w:val="hybridMultilevel"/>
    <w:tmpl w:val="131C55D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4352565"/>
    <w:multiLevelType w:val="multilevel"/>
    <w:tmpl w:val="7B1A39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45C849A6"/>
    <w:multiLevelType w:val="hybridMultilevel"/>
    <w:tmpl w:val="BC7A0C8E"/>
    <w:lvl w:ilvl="0" w:tplc="ECB6BF32">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45ED6B39"/>
    <w:multiLevelType w:val="hybridMultilevel"/>
    <w:tmpl w:val="688409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6E870C3"/>
    <w:multiLevelType w:val="hybridMultilevel"/>
    <w:tmpl w:val="F326A426"/>
    <w:lvl w:ilvl="0" w:tplc="A04C18EC">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5042443A"/>
    <w:multiLevelType w:val="hybridMultilevel"/>
    <w:tmpl w:val="45D2F66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FA04A15"/>
    <w:multiLevelType w:val="hybridMultilevel"/>
    <w:tmpl w:val="529235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65246EDF"/>
    <w:multiLevelType w:val="hybridMultilevel"/>
    <w:tmpl w:val="3E4AF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6BF435D0"/>
    <w:multiLevelType w:val="hybridMultilevel"/>
    <w:tmpl w:val="8938B1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6C0B3800"/>
    <w:multiLevelType w:val="hybridMultilevel"/>
    <w:tmpl w:val="158E412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C1654B2"/>
    <w:multiLevelType w:val="hybridMultilevel"/>
    <w:tmpl w:val="F34E9A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701C3948"/>
    <w:multiLevelType w:val="hybridMultilevel"/>
    <w:tmpl w:val="5AF4A4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72E16B7D"/>
    <w:multiLevelType w:val="hybridMultilevel"/>
    <w:tmpl w:val="EFA421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5A33D41"/>
    <w:multiLevelType w:val="hybridMultilevel"/>
    <w:tmpl w:val="3440D7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78313189"/>
    <w:multiLevelType w:val="hybridMultilevel"/>
    <w:tmpl w:val="1B7E1F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E3912B2"/>
    <w:multiLevelType w:val="hybridMultilevel"/>
    <w:tmpl w:val="E3BEA828"/>
    <w:lvl w:ilvl="0" w:tplc="140A000F">
      <w:start w:val="1"/>
      <w:numFmt w:val="decimal"/>
      <w:lvlText w:val="%1."/>
      <w:lvlJc w:val="left"/>
      <w:pPr>
        <w:ind w:left="1287" w:hanging="360"/>
      </w:p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num w:numId="1">
    <w:abstractNumId w:val="12"/>
  </w:num>
  <w:num w:numId="2">
    <w:abstractNumId w:val="2"/>
  </w:num>
  <w:num w:numId="3">
    <w:abstractNumId w:val="12"/>
  </w:num>
  <w:num w:numId="4">
    <w:abstractNumId w:val="9"/>
  </w:num>
  <w:num w:numId="5">
    <w:abstractNumId w:val="14"/>
  </w:num>
  <w:num w:numId="6">
    <w:abstractNumId w:val="3"/>
  </w:num>
  <w:num w:numId="7">
    <w:abstractNumId w:val="1"/>
  </w:num>
  <w:num w:numId="8">
    <w:abstractNumId w:val="4"/>
  </w:num>
  <w:num w:numId="9">
    <w:abstractNumId w:val="18"/>
  </w:num>
  <w:num w:numId="10">
    <w:abstractNumId w:val="11"/>
  </w:num>
  <w:num w:numId="11">
    <w:abstractNumId w:val="8"/>
  </w:num>
  <w:num w:numId="12">
    <w:abstractNumId w:val="13"/>
  </w:num>
  <w:num w:numId="13">
    <w:abstractNumId w:val="15"/>
  </w:num>
  <w:num w:numId="14">
    <w:abstractNumId w:val="23"/>
  </w:num>
  <w:num w:numId="15">
    <w:abstractNumId w:val="19"/>
  </w:num>
  <w:num w:numId="16">
    <w:abstractNumId w:val="0"/>
  </w:num>
  <w:num w:numId="17">
    <w:abstractNumId w:val="16"/>
  </w:num>
  <w:num w:numId="18">
    <w:abstractNumId w:val="21"/>
  </w:num>
  <w:num w:numId="19">
    <w:abstractNumId w:val="20"/>
  </w:num>
  <w:num w:numId="20">
    <w:abstractNumId w:val="22"/>
  </w:num>
  <w:num w:numId="21">
    <w:abstractNumId w:val="7"/>
  </w:num>
  <w:num w:numId="22">
    <w:abstractNumId w:val="17"/>
  </w:num>
  <w:num w:numId="23">
    <w:abstractNumId w:val="6"/>
  </w:num>
  <w:num w:numId="24">
    <w:abstractNumId w:val="5"/>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10"/>
  </w:num>
  <w:num w:numId="32">
    <w:abstractNumId w:val="10"/>
  </w:num>
  <w:num w:numId="33">
    <w:abstractNumId w:val="10"/>
  </w:num>
  <w:num w:numId="34">
    <w:abstractNumId w:val="10"/>
  </w:num>
  <w:num w:numId="35">
    <w:abstractNumId w:val="10"/>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activeWritingStyle w:appName="MSWord" w:lang="es-CR" w:vendorID="64" w:dllVersion="6" w:nlCheck="1" w:checkStyle="0"/>
  <w:activeWritingStyle w:appName="MSWord" w:lang="es-ES" w:vendorID="64" w:dllVersion="6" w:nlCheck="1" w:checkStyle="0"/>
  <w:activeWritingStyle w:appName="MSWord" w:lang="en-US" w:vendorID="64" w:dllVersion="6" w:nlCheck="1" w:checkStyle="0"/>
  <w:activeWritingStyle w:appName="MSWord" w:lang="es-ES" w:vendorID="64" w:dllVersion="0" w:nlCheck="1" w:checkStyle="0"/>
  <w:activeWritingStyle w:appName="MSWord" w:lang="es-CR" w:vendorID="64" w:dllVersion="0" w:nlCheck="1" w:checkStyle="0"/>
  <w:activeWritingStyle w:appName="MSWord" w:lang="en-US" w:vendorID="64" w:dllVersion="0" w:nlCheck="1" w:checkStyle="0"/>
  <w:activeWritingStyle w:appName="MSWord" w:lang="es-ES" w:vendorID="64" w:dllVersion="131078" w:nlCheck="1" w:checkStyle="0"/>
  <w:activeWritingStyle w:appName="MSWord" w:lang="es-CR" w:vendorID="64" w:dllVersion="131078" w:nlCheck="1" w:checkStyle="0"/>
  <w:activeWritingStyle w:appName="MSWord" w:lang="en-US" w:vendorID="64" w:dllVersion="131078" w:nlCheck="1" w:checkStyle="0"/>
  <w:activeWritingStyle w:appName="MSWord" w:lang="es-ES_tradnl" w:vendorID="64" w:dllVersion="131078" w:nlCheck="1" w:checkStyle="0"/>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spaceForUL/>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BC1"/>
    <w:rsid w:val="00001ED0"/>
    <w:rsid w:val="00007763"/>
    <w:rsid w:val="00010DAC"/>
    <w:rsid w:val="00012405"/>
    <w:rsid w:val="0001349C"/>
    <w:rsid w:val="00015007"/>
    <w:rsid w:val="00017D72"/>
    <w:rsid w:val="00020396"/>
    <w:rsid w:val="00020B1E"/>
    <w:rsid w:val="00020C2D"/>
    <w:rsid w:val="00021994"/>
    <w:rsid w:val="00021C1A"/>
    <w:rsid w:val="00023188"/>
    <w:rsid w:val="000233D4"/>
    <w:rsid w:val="00024E04"/>
    <w:rsid w:val="00025C5C"/>
    <w:rsid w:val="00026AE7"/>
    <w:rsid w:val="00026CDE"/>
    <w:rsid w:val="000270B7"/>
    <w:rsid w:val="000277CF"/>
    <w:rsid w:val="00030A67"/>
    <w:rsid w:val="0003307A"/>
    <w:rsid w:val="0003719C"/>
    <w:rsid w:val="00037AC5"/>
    <w:rsid w:val="00041D8C"/>
    <w:rsid w:val="00041F4C"/>
    <w:rsid w:val="0004590F"/>
    <w:rsid w:val="00045F4E"/>
    <w:rsid w:val="000475D6"/>
    <w:rsid w:val="0005029A"/>
    <w:rsid w:val="000505F5"/>
    <w:rsid w:val="0005182E"/>
    <w:rsid w:val="00051C22"/>
    <w:rsid w:val="00051D15"/>
    <w:rsid w:val="00052287"/>
    <w:rsid w:val="000547F4"/>
    <w:rsid w:val="00054A43"/>
    <w:rsid w:val="00055E0D"/>
    <w:rsid w:val="0005675D"/>
    <w:rsid w:val="00061CA7"/>
    <w:rsid w:val="00063466"/>
    <w:rsid w:val="00064062"/>
    <w:rsid w:val="00064604"/>
    <w:rsid w:val="00070584"/>
    <w:rsid w:val="00071BF8"/>
    <w:rsid w:val="00071C05"/>
    <w:rsid w:val="00073198"/>
    <w:rsid w:val="00076F97"/>
    <w:rsid w:val="00080E1C"/>
    <w:rsid w:val="00081C9D"/>
    <w:rsid w:val="00084E64"/>
    <w:rsid w:val="00087565"/>
    <w:rsid w:val="000877E5"/>
    <w:rsid w:val="00087C61"/>
    <w:rsid w:val="00087C84"/>
    <w:rsid w:val="00090C60"/>
    <w:rsid w:val="00091F19"/>
    <w:rsid w:val="00095096"/>
    <w:rsid w:val="00096DB6"/>
    <w:rsid w:val="0009769B"/>
    <w:rsid w:val="000A35BB"/>
    <w:rsid w:val="000A6C8A"/>
    <w:rsid w:val="000B0B37"/>
    <w:rsid w:val="000B0ECD"/>
    <w:rsid w:val="000B1705"/>
    <w:rsid w:val="000B19F8"/>
    <w:rsid w:val="000B2508"/>
    <w:rsid w:val="000B3700"/>
    <w:rsid w:val="000B4155"/>
    <w:rsid w:val="000B5277"/>
    <w:rsid w:val="000B7DBF"/>
    <w:rsid w:val="000C056B"/>
    <w:rsid w:val="000C0594"/>
    <w:rsid w:val="000C3F76"/>
    <w:rsid w:val="000C401D"/>
    <w:rsid w:val="000C404A"/>
    <w:rsid w:val="000C46F9"/>
    <w:rsid w:val="000D3676"/>
    <w:rsid w:val="000D7534"/>
    <w:rsid w:val="000D7794"/>
    <w:rsid w:val="000E27BD"/>
    <w:rsid w:val="000E2A2A"/>
    <w:rsid w:val="000E2FC3"/>
    <w:rsid w:val="000F074E"/>
    <w:rsid w:val="000F1657"/>
    <w:rsid w:val="000F4E8D"/>
    <w:rsid w:val="000F7EAB"/>
    <w:rsid w:val="0010133A"/>
    <w:rsid w:val="001013B2"/>
    <w:rsid w:val="001022B1"/>
    <w:rsid w:val="00104318"/>
    <w:rsid w:val="00105F70"/>
    <w:rsid w:val="0011041C"/>
    <w:rsid w:val="00112305"/>
    <w:rsid w:val="00114994"/>
    <w:rsid w:val="001159A7"/>
    <w:rsid w:val="00116E00"/>
    <w:rsid w:val="001176B4"/>
    <w:rsid w:val="0012115C"/>
    <w:rsid w:val="00121A64"/>
    <w:rsid w:val="001220E5"/>
    <w:rsid w:val="0012261D"/>
    <w:rsid w:val="00122E2D"/>
    <w:rsid w:val="00123AB4"/>
    <w:rsid w:val="00124395"/>
    <w:rsid w:val="00125DA8"/>
    <w:rsid w:val="001265A6"/>
    <w:rsid w:val="001327FC"/>
    <w:rsid w:val="00137109"/>
    <w:rsid w:val="0014386D"/>
    <w:rsid w:val="00143E5E"/>
    <w:rsid w:val="001460EE"/>
    <w:rsid w:val="00150B63"/>
    <w:rsid w:val="00152F79"/>
    <w:rsid w:val="0015342B"/>
    <w:rsid w:val="00154C18"/>
    <w:rsid w:val="00157BC8"/>
    <w:rsid w:val="0016076C"/>
    <w:rsid w:val="00160AA7"/>
    <w:rsid w:val="00161AB5"/>
    <w:rsid w:val="00166DEF"/>
    <w:rsid w:val="001756A7"/>
    <w:rsid w:val="001773DA"/>
    <w:rsid w:val="001808EC"/>
    <w:rsid w:val="00180D68"/>
    <w:rsid w:val="00182B3C"/>
    <w:rsid w:val="00184324"/>
    <w:rsid w:val="00184689"/>
    <w:rsid w:val="00186F4F"/>
    <w:rsid w:val="0019066D"/>
    <w:rsid w:val="00191613"/>
    <w:rsid w:val="0019256D"/>
    <w:rsid w:val="00194357"/>
    <w:rsid w:val="00195029"/>
    <w:rsid w:val="0019734A"/>
    <w:rsid w:val="00197AE7"/>
    <w:rsid w:val="001A0DD8"/>
    <w:rsid w:val="001A17CB"/>
    <w:rsid w:val="001A1AC8"/>
    <w:rsid w:val="001A292F"/>
    <w:rsid w:val="001A33E5"/>
    <w:rsid w:val="001A37D7"/>
    <w:rsid w:val="001A3EB5"/>
    <w:rsid w:val="001A4526"/>
    <w:rsid w:val="001A4794"/>
    <w:rsid w:val="001A5A63"/>
    <w:rsid w:val="001A6450"/>
    <w:rsid w:val="001B07F5"/>
    <w:rsid w:val="001B197C"/>
    <w:rsid w:val="001B3C0A"/>
    <w:rsid w:val="001B5805"/>
    <w:rsid w:val="001B7224"/>
    <w:rsid w:val="001C2202"/>
    <w:rsid w:val="001D0083"/>
    <w:rsid w:val="001D2EF2"/>
    <w:rsid w:val="001D35BF"/>
    <w:rsid w:val="001D3866"/>
    <w:rsid w:val="001D3996"/>
    <w:rsid w:val="001D63A0"/>
    <w:rsid w:val="001D7E45"/>
    <w:rsid w:val="001D7F31"/>
    <w:rsid w:val="001E5028"/>
    <w:rsid w:val="001E799A"/>
    <w:rsid w:val="001E7E9C"/>
    <w:rsid w:val="001F2C66"/>
    <w:rsid w:val="001F54EA"/>
    <w:rsid w:val="001F671E"/>
    <w:rsid w:val="001F7320"/>
    <w:rsid w:val="00200082"/>
    <w:rsid w:val="002013E5"/>
    <w:rsid w:val="0020170F"/>
    <w:rsid w:val="00202D94"/>
    <w:rsid w:val="00203670"/>
    <w:rsid w:val="002050B6"/>
    <w:rsid w:val="0020570D"/>
    <w:rsid w:val="00205FC8"/>
    <w:rsid w:val="00211540"/>
    <w:rsid w:val="00212C59"/>
    <w:rsid w:val="00214F50"/>
    <w:rsid w:val="002150C7"/>
    <w:rsid w:val="00220DE4"/>
    <w:rsid w:val="00221290"/>
    <w:rsid w:val="00221558"/>
    <w:rsid w:val="00225C54"/>
    <w:rsid w:val="00227D47"/>
    <w:rsid w:val="002316D2"/>
    <w:rsid w:val="00231DB4"/>
    <w:rsid w:val="00232E6F"/>
    <w:rsid w:val="00233165"/>
    <w:rsid w:val="002342EA"/>
    <w:rsid w:val="002379A9"/>
    <w:rsid w:val="00237B9B"/>
    <w:rsid w:val="002435EA"/>
    <w:rsid w:val="002438EC"/>
    <w:rsid w:val="002441B3"/>
    <w:rsid w:val="0024497F"/>
    <w:rsid w:val="00247838"/>
    <w:rsid w:val="00247BC4"/>
    <w:rsid w:val="00250BC9"/>
    <w:rsid w:val="002526E3"/>
    <w:rsid w:val="002532C4"/>
    <w:rsid w:val="00253398"/>
    <w:rsid w:val="00254193"/>
    <w:rsid w:val="002547CD"/>
    <w:rsid w:val="00255724"/>
    <w:rsid w:val="002563B4"/>
    <w:rsid w:val="002568FD"/>
    <w:rsid w:val="00256B18"/>
    <w:rsid w:val="00256CCA"/>
    <w:rsid w:val="00256FF2"/>
    <w:rsid w:val="00257A45"/>
    <w:rsid w:val="0026498A"/>
    <w:rsid w:val="00265C40"/>
    <w:rsid w:val="00266BC6"/>
    <w:rsid w:val="00272270"/>
    <w:rsid w:val="002733D6"/>
    <w:rsid w:val="00273B81"/>
    <w:rsid w:val="002757C4"/>
    <w:rsid w:val="002757FE"/>
    <w:rsid w:val="002819A2"/>
    <w:rsid w:val="00282913"/>
    <w:rsid w:val="00282F7E"/>
    <w:rsid w:val="002830BC"/>
    <w:rsid w:val="00285BD6"/>
    <w:rsid w:val="00286913"/>
    <w:rsid w:val="0029061F"/>
    <w:rsid w:val="00290630"/>
    <w:rsid w:val="00291E96"/>
    <w:rsid w:val="002A0955"/>
    <w:rsid w:val="002A2280"/>
    <w:rsid w:val="002A3E1B"/>
    <w:rsid w:val="002B0382"/>
    <w:rsid w:val="002B21FF"/>
    <w:rsid w:val="002B2802"/>
    <w:rsid w:val="002B2889"/>
    <w:rsid w:val="002B40D1"/>
    <w:rsid w:val="002B4702"/>
    <w:rsid w:val="002B639F"/>
    <w:rsid w:val="002B739C"/>
    <w:rsid w:val="002B7820"/>
    <w:rsid w:val="002C06B5"/>
    <w:rsid w:val="002C0A84"/>
    <w:rsid w:val="002C3CAF"/>
    <w:rsid w:val="002C46FD"/>
    <w:rsid w:val="002D32EA"/>
    <w:rsid w:val="002D5D89"/>
    <w:rsid w:val="002D6616"/>
    <w:rsid w:val="002D6873"/>
    <w:rsid w:val="002E3A8D"/>
    <w:rsid w:val="002E5155"/>
    <w:rsid w:val="002E6A8B"/>
    <w:rsid w:val="002F10B0"/>
    <w:rsid w:val="002F1ED3"/>
    <w:rsid w:val="002F7412"/>
    <w:rsid w:val="00301E30"/>
    <w:rsid w:val="00302072"/>
    <w:rsid w:val="00302AFE"/>
    <w:rsid w:val="0030569D"/>
    <w:rsid w:val="00305F7A"/>
    <w:rsid w:val="00310925"/>
    <w:rsid w:val="00315374"/>
    <w:rsid w:val="00315587"/>
    <w:rsid w:val="00316887"/>
    <w:rsid w:val="00317357"/>
    <w:rsid w:val="00320D09"/>
    <w:rsid w:val="00322D8F"/>
    <w:rsid w:val="0032392A"/>
    <w:rsid w:val="003258D5"/>
    <w:rsid w:val="00325FB9"/>
    <w:rsid w:val="00326900"/>
    <w:rsid w:val="0033045B"/>
    <w:rsid w:val="00330A37"/>
    <w:rsid w:val="0033232E"/>
    <w:rsid w:val="00332C5A"/>
    <w:rsid w:val="0033567D"/>
    <w:rsid w:val="00336815"/>
    <w:rsid w:val="003373D2"/>
    <w:rsid w:val="00345727"/>
    <w:rsid w:val="0034697C"/>
    <w:rsid w:val="00346C1E"/>
    <w:rsid w:val="00354D9A"/>
    <w:rsid w:val="00355DF1"/>
    <w:rsid w:val="003572DB"/>
    <w:rsid w:val="00357433"/>
    <w:rsid w:val="00360F39"/>
    <w:rsid w:val="003619DA"/>
    <w:rsid w:val="0036545C"/>
    <w:rsid w:val="00366543"/>
    <w:rsid w:val="00367C4B"/>
    <w:rsid w:val="00367F29"/>
    <w:rsid w:val="0037108B"/>
    <w:rsid w:val="00380240"/>
    <w:rsid w:val="00381635"/>
    <w:rsid w:val="00383616"/>
    <w:rsid w:val="003838E0"/>
    <w:rsid w:val="003912FC"/>
    <w:rsid w:val="003914D2"/>
    <w:rsid w:val="00391A39"/>
    <w:rsid w:val="00392348"/>
    <w:rsid w:val="003956F1"/>
    <w:rsid w:val="003A314C"/>
    <w:rsid w:val="003A3741"/>
    <w:rsid w:val="003A4120"/>
    <w:rsid w:val="003A4D89"/>
    <w:rsid w:val="003A7FF2"/>
    <w:rsid w:val="003B09A8"/>
    <w:rsid w:val="003B590D"/>
    <w:rsid w:val="003B5FF8"/>
    <w:rsid w:val="003C19C1"/>
    <w:rsid w:val="003C1AF4"/>
    <w:rsid w:val="003C3285"/>
    <w:rsid w:val="003D1B58"/>
    <w:rsid w:val="003D28CD"/>
    <w:rsid w:val="003D3803"/>
    <w:rsid w:val="003D72CC"/>
    <w:rsid w:val="003D73A9"/>
    <w:rsid w:val="003E0095"/>
    <w:rsid w:val="003E0455"/>
    <w:rsid w:val="003E1A21"/>
    <w:rsid w:val="003E4712"/>
    <w:rsid w:val="003E4B30"/>
    <w:rsid w:val="003E5204"/>
    <w:rsid w:val="003E6407"/>
    <w:rsid w:val="003E71DC"/>
    <w:rsid w:val="003F36EB"/>
    <w:rsid w:val="003F3D36"/>
    <w:rsid w:val="003F5C24"/>
    <w:rsid w:val="003F7A7F"/>
    <w:rsid w:val="00402ECF"/>
    <w:rsid w:val="004050AE"/>
    <w:rsid w:val="00405244"/>
    <w:rsid w:val="00405F77"/>
    <w:rsid w:val="004074A2"/>
    <w:rsid w:val="00410054"/>
    <w:rsid w:val="004102D7"/>
    <w:rsid w:val="0041194F"/>
    <w:rsid w:val="00412B69"/>
    <w:rsid w:val="00415D35"/>
    <w:rsid w:val="00415D98"/>
    <w:rsid w:val="00422AAE"/>
    <w:rsid w:val="00422BB4"/>
    <w:rsid w:val="0042743F"/>
    <w:rsid w:val="00430C6D"/>
    <w:rsid w:val="00432949"/>
    <w:rsid w:val="0043356C"/>
    <w:rsid w:val="00435376"/>
    <w:rsid w:val="00435DC2"/>
    <w:rsid w:val="0043739A"/>
    <w:rsid w:val="004465F4"/>
    <w:rsid w:val="00447970"/>
    <w:rsid w:val="004501CD"/>
    <w:rsid w:val="00454F3D"/>
    <w:rsid w:val="00456668"/>
    <w:rsid w:val="00457CFF"/>
    <w:rsid w:val="00463C09"/>
    <w:rsid w:val="00463C52"/>
    <w:rsid w:val="00466EE1"/>
    <w:rsid w:val="00467366"/>
    <w:rsid w:val="004679D9"/>
    <w:rsid w:val="004706E5"/>
    <w:rsid w:val="004731CC"/>
    <w:rsid w:val="00473F69"/>
    <w:rsid w:val="00474551"/>
    <w:rsid w:val="00475A47"/>
    <w:rsid w:val="00476125"/>
    <w:rsid w:val="00477FBC"/>
    <w:rsid w:val="00480619"/>
    <w:rsid w:val="004835DF"/>
    <w:rsid w:val="0048394C"/>
    <w:rsid w:val="00483DE9"/>
    <w:rsid w:val="00487140"/>
    <w:rsid w:val="0049107B"/>
    <w:rsid w:val="004912D8"/>
    <w:rsid w:val="00492B28"/>
    <w:rsid w:val="004963D0"/>
    <w:rsid w:val="004A0557"/>
    <w:rsid w:val="004A22E2"/>
    <w:rsid w:val="004A23CA"/>
    <w:rsid w:val="004A4D3F"/>
    <w:rsid w:val="004A683B"/>
    <w:rsid w:val="004B08FC"/>
    <w:rsid w:val="004B397A"/>
    <w:rsid w:val="004B5DBF"/>
    <w:rsid w:val="004B7438"/>
    <w:rsid w:val="004C0980"/>
    <w:rsid w:val="004C2885"/>
    <w:rsid w:val="004C38DF"/>
    <w:rsid w:val="004C7147"/>
    <w:rsid w:val="004C71F9"/>
    <w:rsid w:val="004D1347"/>
    <w:rsid w:val="004D24BD"/>
    <w:rsid w:val="004D3503"/>
    <w:rsid w:val="004D40A5"/>
    <w:rsid w:val="004D4D22"/>
    <w:rsid w:val="004D5E1F"/>
    <w:rsid w:val="004D70C6"/>
    <w:rsid w:val="004E034E"/>
    <w:rsid w:val="004E0714"/>
    <w:rsid w:val="004E07DC"/>
    <w:rsid w:val="004E367F"/>
    <w:rsid w:val="004E36BB"/>
    <w:rsid w:val="004E6861"/>
    <w:rsid w:val="004F24D5"/>
    <w:rsid w:val="004F5006"/>
    <w:rsid w:val="004F6C91"/>
    <w:rsid w:val="005006C9"/>
    <w:rsid w:val="005010BC"/>
    <w:rsid w:val="00503212"/>
    <w:rsid w:val="00510426"/>
    <w:rsid w:val="00512B34"/>
    <w:rsid w:val="00513791"/>
    <w:rsid w:val="00515085"/>
    <w:rsid w:val="00517085"/>
    <w:rsid w:val="00517369"/>
    <w:rsid w:val="00517891"/>
    <w:rsid w:val="0052264C"/>
    <w:rsid w:val="005242AA"/>
    <w:rsid w:val="00526ED3"/>
    <w:rsid w:val="00532882"/>
    <w:rsid w:val="00533464"/>
    <w:rsid w:val="005351E1"/>
    <w:rsid w:val="00535FB3"/>
    <w:rsid w:val="00536311"/>
    <w:rsid w:val="005420D1"/>
    <w:rsid w:val="005470FB"/>
    <w:rsid w:val="00547685"/>
    <w:rsid w:val="00547AFB"/>
    <w:rsid w:val="00552B8A"/>
    <w:rsid w:val="00552BB3"/>
    <w:rsid w:val="005554DE"/>
    <w:rsid w:val="00555BD4"/>
    <w:rsid w:val="005601F7"/>
    <w:rsid w:val="00561350"/>
    <w:rsid w:val="00562D2A"/>
    <w:rsid w:val="00566ED2"/>
    <w:rsid w:val="005716EC"/>
    <w:rsid w:val="00571A0D"/>
    <w:rsid w:val="00572795"/>
    <w:rsid w:val="0057313B"/>
    <w:rsid w:val="00575417"/>
    <w:rsid w:val="00577F8A"/>
    <w:rsid w:val="0058192C"/>
    <w:rsid w:val="005851C1"/>
    <w:rsid w:val="00585CFF"/>
    <w:rsid w:val="005918DB"/>
    <w:rsid w:val="00592829"/>
    <w:rsid w:val="00594F0B"/>
    <w:rsid w:val="005A1040"/>
    <w:rsid w:val="005A1743"/>
    <w:rsid w:val="005A1A77"/>
    <w:rsid w:val="005A1CB8"/>
    <w:rsid w:val="005A1DB7"/>
    <w:rsid w:val="005A37B9"/>
    <w:rsid w:val="005A60BC"/>
    <w:rsid w:val="005B0DD2"/>
    <w:rsid w:val="005B1795"/>
    <w:rsid w:val="005B2E9B"/>
    <w:rsid w:val="005B7177"/>
    <w:rsid w:val="005B754C"/>
    <w:rsid w:val="005C08CA"/>
    <w:rsid w:val="005C4231"/>
    <w:rsid w:val="005C5F4E"/>
    <w:rsid w:val="005C7A89"/>
    <w:rsid w:val="005D0DD4"/>
    <w:rsid w:val="005D1529"/>
    <w:rsid w:val="005D2554"/>
    <w:rsid w:val="005D2C60"/>
    <w:rsid w:val="005D2C71"/>
    <w:rsid w:val="005D2FB3"/>
    <w:rsid w:val="005D6092"/>
    <w:rsid w:val="005E00DB"/>
    <w:rsid w:val="005E1478"/>
    <w:rsid w:val="005E20E0"/>
    <w:rsid w:val="005E7FA0"/>
    <w:rsid w:val="005F204D"/>
    <w:rsid w:val="005F2720"/>
    <w:rsid w:val="005F761A"/>
    <w:rsid w:val="00600991"/>
    <w:rsid w:val="006023D0"/>
    <w:rsid w:val="0060347E"/>
    <w:rsid w:val="006046A0"/>
    <w:rsid w:val="006111F7"/>
    <w:rsid w:val="0061198F"/>
    <w:rsid w:val="00611FE7"/>
    <w:rsid w:val="0061545F"/>
    <w:rsid w:val="0061705A"/>
    <w:rsid w:val="0062387B"/>
    <w:rsid w:val="00624DBF"/>
    <w:rsid w:val="006303C8"/>
    <w:rsid w:val="0063367E"/>
    <w:rsid w:val="006344B2"/>
    <w:rsid w:val="006370F0"/>
    <w:rsid w:val="00650AB4"/>
    <w:rsid w:val="00651A0F"/>
    <w:rsid w:val="00654BFA"/>
    <w:rsid w:val="006552FA"/>
    <w:rsid w:val="0065624C"/>
    <w:rsid w:val="0065676B"/>
    <w:rsid w:val="00657737"/>
    <w:rsid w:val="0066168B"/>
    <w:rsid w:val="00661770"/>
    <w:rsid w:val="00663B95"/>
    <w:rsid w:val="006660E7"/>
    <w:rsid w:val="00666888"/>
    <w:rsid w:val="00666E6F"/>
    <w:rsid w:val="00670BBA"/>
    <w:rsid w:val="00670BFF"/>
    <w:rsid w:val="00671E13"/>
    <w:rsid w:val="00673AF4"/>
    <w:rsid w:val="00673B9E"/>
    <w:rsid w:val="0067499F"/>
    <w:rsid w:val="00674DE0"/>
    <w:rsid w:val="006751D2"/>
    <w:rsid w:val="0068009D"/>
    <w:rsid w:val="00680995"/>
    <w:rsid w:val="00680BE8"/>
    <w:rsid w:val="00681939"/>
    <w:rsid w:val="006866AA"/>
    <w:rsid w:val="0068708E"/>
    <w:rsid w:val="006872CE"/>
    <w:rsid w:val="00691D71"/>
    <w:rsid w:val="00692B3D"/>
    <w:rsid w:val="00695F4C"/>
    <w:rsid w:val="00696237"/>
    <w:rsid w:val="00696F44"/>
    <w:rsid w:val="006976ED"/>
    <w:rsid w:val="00697AC9"/>
    <w:rsid w:val="006A1399"/>
    <w:rsid w:val="006A14FB"/>
    <w:rsid w:val="006A2258"/>
    <w:rsid w:val="006A2268"/>
    <w:rsid w:val="006A39D0"/>
    <w:rsid w:val="006A6738"/>
    <w:rsid w:val="006B2093"/>
    <w:rsid w:val="006B211B"/>
    <w:rsid w:val="006B465D"/>
    <w:rsid w:val="006B6B9E"/>
    <w:rsid w:val="006B7A41"/>
    <w:rsid w:val="006C1C60"/>
    <w:rsid w:val="006C5A28"/>
    <w:rsid w:val="006C5D0B"/>
    <w:rsid w:val="006D09B9"/>
    <w:rsid w:val="006D154F"/>
    <w:rsid w:val="006D1BB4"/>
    <w:rsid w:val="006D2F01"/>
    <w:rsid w:val="006D4831"/>
    <w:rsid w:val="006E3C24"/>
    <w:rsid w:val="006E3E4E"/>
    <w:rsid w:val="006E52C3"/>
    <w:rsid w:val="006F32B7"/>
    <w:rsid w:val="006F4BF1"/>
    <w:rsid w:val="006F517D"/>
    <w:rsid w:val="007009A1"/>
    <w:rsid w:val="00700A52"/>
    <w:rsid w:val="007012BA"/>
    <w:rsid w:val="00701B6F"/>
    <w:rsid w:val="00702856"/>
    <w:rsid w:val="007042F9"/>
    <w:rsid w:val="00704E18"/>
    <w:rsid w:val="007055A8"/>
    <w:rsid w:val="007059D6"/>
    <w:rsid w:val="00707089"/>
    <w:rsid w:val="00710E38"/>
    <w:rsid w:val="00712675"/>
    <w:rsid w:val="00712B32"/>
    <w:rsid w:val="0071388E"/>
    <w:rsid w:val="0071484E"/>
    <w:rsid w:val="0071512D"/>
    <w:rsid w:val="00717384"/>
    <w:rsid w:val="00717E44"/>
    <w:rsid w:val="007219D6"/>
    <w:rsid w:val="0072375A"/>
    <w:rsid w:val="00725908"/>
    <w:rsid w:val="0073416E"/>
    <w:rsid w:val="00737C0B"/>
    <w:rsid w:val="007431FB"/>
    <w:rsid w:val="00743914"/>
    <w:rsid w:val="007476F0"/>
    <w:rsid w:val="0075085A"/>
    <w:rsid w:val="00751F59"/>
    <w:rsid w:val="00753586"/>
    <w:rsid w:val="007559BF"/>
    <w:rsid w:val="007570EE"/>
    <w:rsid w:val="0076182F"/>
    <w:rsid w:val="00762451"/>
    <w:rsid w:val="00764C1A"/>
    <w:rsid w:val="0076769A"/>
    <w:rsid w:val="00770BB9"/>
    <w:rsid w:val="00773C5E"/>
    <w:rsid w:val="00773FA3"/>
    <w:rsid w:val="007747F0"/>
    <w:rsid w:val="00775DFC"/>
    <w:rsid w:val="007774E7"/>
    <w:rsid w:val="00781072"/>
    <w:rsid w:val="00782787"/>
    <w:rsid w:val="00783765"/>
    <w:rsid w:val="007838B5"/>
    <w:rsid w:val="00787584"/>
    <w:rsid w:val="00790682"/>
    <w:rsid w:val="00791355"/>
    <w:rsid w:val="00791B07"/>
    <w:rsid w:val="00796279"/>
    <w:rsid w:val="007A092D"/>
    <w:rsid w:val="007A4EC5"/>
    <w:rsid w:val="007B12A0"/>
    <w:rsid w:val="007B2A90"/>
    <w:rsid w:val="007B6F85"/>
    <w:rsid w:val="007B754F"/>
    <w:rsid w:val="007B7EE5"/>
    <w:rsid w:val="007C1179"/>
    <w:rsid w:val="007C1AD6"/>
    <w:rsid w:val="007C1F98"/>
    <w:rsid w:val="007C3352"/>
    <w:rsid w:val="007C4184"/>
    <w:rsid w:val="007C4E14"/>
    <w:rsid w:val="007C6974"/>
    <w:rsid w:val="007C732B"/>
    <w:rsid w:val="007C73A0"/>
    <w:rsid w:val="007D2081"/>
    <w:rsid w:val="007D239C"/>
    <w:rsid w:val="007D56FF"/>
    <w:rsid w:val="007D5D6D"/>
    <w:rsid w:val="007D67D7"/>
    <w:rsid w:val="007E1754"/>
    <w:rsid w:val="007E29DB"/>
    <w:rsid w:val="007E35A4"/>
    <w:rsid w:val="007E39BC"/>
    <w:rsid w:val="007E7DC4"/>
    <w:rsid w:val="007F35D1"/>
    <w:rsid w:val="007F516A"/>
    <w:rsid w:val="007F637B"/>
    <w:rsid w:val="0080054E"/>
    <w:rsid w:val="008020CE"/>
    <w:rsid w:val="00802EC0"/>
    <w:rsid w:val="008068AF"/>
    <w:rsid w:val="00813FE2"/>
    <w:rsid w:val="00816C7A"/>
    <w:rsid w:val="00816CA2"/>
    <w:rsid w:val="00820CD2"/>
    <w:rsid w:val="00822579"/>
    <w:rsid w:val="008250B0"/>
    <w:rsid w:val="00825BA3"/>
    <w:rsid w:val="00830BC1"/>
    <w:rsid w:val="00830D24"/>
    <w:rsid w:val="00836B0C"/>
    <w:rsid w:val="00843501"/>
    <w:rsid w:val="00843E4C"/>
    <w:rsid w:val="00845D32"/>
    <w:rsid w:val="008462AA"/>
    <w:rsid w:val="00846D2F"/>
    <w:rsid w:val="00846F75"/>
    <w:rsid w:val="00847FAD"/>
    <w:rsid w:val="008502FF"/>
    <w:rsid w:val="00851FBD"/>
    <w:rsid w:val="00852473"/>
    <w:rsid w:val="00853295"/>
    <w:rsid w:val="0085670C"/>
    <w:rsid w:val="008625C0"/>
    <w:rsid w:val="008655E6"/>
    <w:rsid w:val="00866C93"/>
    <w:rsid w:val="008678B6"/>
    <w:rsid w:val="0087212A"/>
    <w:rsid w:val="00872410"/>
    <w:rsid w:val="0087689E"/>
    <w:rsid w:val="0088226D"/>
    <w:rsid w:val="00882438"/>
    <w:rsid w:val="00882BA1"/>
    <w:rsid w:val="00883A18"/>
    <w:rsid w:val="008857C7"/>
    <w:rsid w:val="008900FB"/>
    <w:rsid w:val="0089033A"/>
    <w:rsid w:val="008912AE"/>
    <w:rsid w:val="008940B8"/>
    <w:rsid w:val="00897158"/>
    <w:rsid w:val="008A008A"/>
    <w:rsid w:val="008A0237"/>
    <w:rsid w:val="008A1150"/>
    <w:rsid w:val="008A24FE"/>
    <w:rsid w:val="008A3A42"/>
    <w:rsid w:val="008A5D02"/>
    <w:rsid w:val="008B1865"/>
    <w:rsid w:val="008B22E8"/>
    <w:rsid w:val="008B2EC1"/>
    <w:rsid w:val="008B4ADE"/>
    <w:rsid w:val="008B5816"/>
    <w:rsid w:val="008B6EE9"/>
    <w:rsid w:val="008C1443"/>
    <w:rsid w:val="008C1FBF"/>
    <w:rsid w:val="008C3FF3"/>
    <w:rsid w:val="008C4F76"/>
    <w:rsid w:val="008C50D4"/>
    <w:rsid w:val="008C6A63"/>
    <w:rsid w:val="008C6AEE"/>
    <w:rsid w:val="008C75B1"/>
    <w:rsid w:val="008D112C"/>
    <w:rsid w:val="008D2516"/>
    <w:rsid w:val="008D7CD8"/>
    <w:rsid w:val="008E0C0C"/>
    <w:rsid w:val="008E32AB"/>
    <w:rsid w:val="008E3850"/>
    <w:rsid w:val="008E42CA"/>
    <w:rsid w:val="008E48BF"/>
    <w:rsid w:val="008F0506"/>
    <w:rsid w:val="008F1CD5"/>
    <w:rsid w:val="008F4384"/>
    <w:rsid w:val="008F4FF0"/>
    <w:rsid w:val="008F6397"/>
    <w:rsid w:val="008F647F"/>
    <w:rsid w:val="008F7036"/>
    <w:rsid w:val="00900E90"/>
    <w:rsid w:val="00901EE5"/>
    <w:rsid w:val="00902351"/>
    <w:rsid w:val="00904A17"/>
    <w:rsid w:val="00904CD0"/>
    <w:rsid w:val="009056C2"/>
    <w:rsid w:val="00905C2C"/>
    <w:rsid w:val="00906DDC"/>
    <w:rsid w:val="00907789"/>
    <w:rsid w:val="009100C2"/>
    <w:rsid w:val="00910AAC"/>
    <w:rsid w:val="009140C5"/>
    <w:rsid w:val="00914B5D"/>
    <w:rsid w:val="00914C44"/>
    <w:rsid w:val="00916ABF"/>
    <w:rsid w:val="00921DC2"/>
    <w:rsid w:val="0092357C"/>
    <w:rsid w:val="00925DA4"/>
    <w:rsid w:val="00927121"/>
    <w:rsid w:val="0092757B"/>
    <w:rsid w:val="00927EFB"/>
    <w:rsid w:val="00930699"/>
    <w:rsid w:val="00932359"/>
    <w:rsid w:val="0093392D"/>
    <w:rsid w:val="009355B2"/>
    <w:rsid w:val="009357DD"/>
    <w:rsid w:val="0093648F"/>
    <w:rsid w:val="00936C44"/>
    <w:rsid w:val="00944342"/>
    <w:rsid w:val="00945132"/>
    <w:rsid w:val="00946720"/>
    <w:rsid w:val="0095120C"/>
    <w:rsid w:val="00955A47"/>
    <w:rsid w:val="00957437"/>
    <w:rsid w:val="009608EA"/>
    <w:rsid w:val="00962AF2"/>
    <w:rsid w:val="00962FC6"/>
    <w:rsid w:val="009644EB"/>
    <w:rsid w:val="00967503"/>
    <w:rsid w:val="00973613"/>
    <w:rsid w:val="00975C5D"/>
    <w:rsid w:val="00983EEE"/>
    <w:rsid w:val="00985D4C"/>
    <w:rsid w:val="00986828"/>
    <w:rsid w:val="00987F6D"/>
    <w:rsid w:val="009A0B20"/>
    <w:rsid w:val="009A200B"/>
    <w:rsid w:val="009A5FA6"/>
    <w:rsid w:val="009A70FF"/>
    <w:rsid w:val="009B26A4"/>
    <w:rsid w:val="009B4313"/>
    <w:rsid w:val="009B48C8"/>
    <w:rsid w:val="009B4A80"/>
    <w:rsid w:val="009B622F"/>
    <w:rsid w:val="009B76BE"/>
    <w:rsid w:val="009C050F"/>
    <w:rsid w:val="009C12CB"/>
    <w:rsid w:val="009C259C"/>
    <w:rsid w:val="009C2BBB"/>
    <w:rsid w:val="009C3DEE"/>
    <w:rsid w:val="009C5C0E"/>
    <w:rsid w:val="009D3303"/>
    <w:rsid w:val="009D3EC1"/>
    <w:rsid w:val="009D4CA6"/>
    <w:rsid w:val="009D76BA"/>
    <w:rsid w:val="009E11E4"/>
    <w:rsid w:val="009E29F2"/>
    <w:rsid w:val="009E2EFA"/>
    <w:rsid w:val="009E316D"/>
    <w:rsid w:val="009E715C"/>
    <w:rsid w:val="009F0A09"/>
    <w:rsid w:val="009F0BF1"/>
    <w:rsid w:val="009F132C"/>
    <w:rsid w:val="009F64D8"/>
    <w:rsid w:val="009F7FD5"/>
    <w:rsid w:val="00A00C61"/>
    <w:rsid w:val="00A02C37"/>
    <w:rsid w:val="00A03809"/>
    <w:rsid w:val="00A103DC"/>
    <w:rsid w:val="00A164EB"/>
    <w:rsid w:val="00A17300"/>
    <w:rsid w:val="00A21293"/>
    <w:rsid w:val="00A220B3"/>
    <w:rsid w:val="00A22C5B"/>
    <w:rsid w:val="00A25EB1"/>
    <w:rsid w:val="00A26041"/>
    <w:rsid w:val="00A2690B"/>
    <w:rsid w:val="00A31A50"/>
    <w:rsid w:val="00A3242D"/>
    <w:rsid w:val="00A32D0C"/>
    <w:rsid w:val="00A37033"/>
    <w:rsid w:val="00A41998"/>
    <w:rsid w:val="00A448F1"/>
    <w:rsid w:val="00A471CA"/>
    <w:rsid w:val="00A47FE3"/>
    <w:rsid w:val="00A51AB8"/>
    <w:rsid w:val="00A520E0"/>
    <w:rsid w:val="00A545E3"/>
    <w:rsid w:val="00A565B6"/>
    <w:rsid w:val="00A60C54"/>
    <w:rsid w:val="00A615D0"/>
    <w:rsid w:val="00A63295"/>
    <w:rsid w:val="00A63A73"/>
    <w:rsid w:val="00A709AB"/>
    <w:rsid w:val="00A7241D"/>
    <w:rsid w:val="00A75F28"/>
    <w:rsid w:val="00A77002"/>
    <w:rsid w:val="00A80307"/>
    <w:rsid w:val="00A8161F"/>
    <w:rsid w:val="00A82ACE"/>
    <w:rsid w:val="00A82E82"/>
    <w:rsid w:val="00A90987"/>
    <w:rsid w:val="00A90CE0"/>
    <w:rsid w:val="00A9264A"/>
    <w:rsid w:val="00A9291B"/>
    <w:rsid w:val="00A93A3B"/>
    <w:rsid w:val="00A95E5E"/>
    <w:rsid w:val="00A9653D"/>
    <w:rsid w:val="00AA2370"/>
    <w:rsid w:val="00AA50EE"/>
    <w:rsid w:val="00AA6CE7"/>
    <w:rsid w:val="00AB0415"/>
    <w:rsid w:val="00AB128D"/>
    <w:rsid w:val="00AB47A3"/>
    <w:rsid w:val="00AB63F9"/>
    <w:rsid w:val="00AB7D70"/>
    <w:rsid w:val="00AC061C"/>
    <w:rsid w:val="00AC0B53"/>
    <w:rsid w:val="00AC1254"/>
    <w:rsid w:val="00AC2949"/>
    <w:rsid w:val="00AC363F"/>
    <w:rsid w:val="00AC4956"/>
    <w:rsid w:val="00AC4FAA"/>
    <w:rsid w:val="00AC4FD6"/>
    <w:rsid w:val="00AC72EA"/>
    <w:rsid w:val="00AC7C86"/>
    <w:rsid w:val="00AD0F55"/>
    <w:rsid w:val="00AD2C0A"/>
    <w:rsid w:val="00AD4780"/>
    <w:rsid w:val="00AD5B3F"/>
    <w:rsid w:val="00AD7E7B"/>
    <w:rsid w:val="00AE25F7"/>
    <w:rsid w:val="00AE3168"/>
    <w:rsid w:val="00AE34AA"/>
    <w:rsid w:val="00AE5676"/>
    <w:rsid w:val="00AE610F"/>
    <w:rsid w:val="00AE7E9F"/>
    <w:rsid w:val="00AF0D60"/>
    <w:rsid w:val="00AF2E2B"/>
    <w:rsid w:val="00AF6688"/>
    <w:rsid w:val="00B00F47"/>
    <w:rsid w:val="00B019E3"/>
    <w:rsid w:val="00B03610"/>
    <w:rsid w:val="00B04FF3"/>
    <w:rsid w:val="00B07351"/>
    <w:rsid w:val="00B11E2E"/>
    <w:rsid w:val="00B121C4"/>
    <w:rsid w:val="00B16B39"/>
    <w:rsid w:val="00B20CB7"/>
    <w:rsid w:val="00B2135D"/>
    <w:rsid w:val="00B245CC"/>
    <w:rsid w:val="00B2487E"/>
    <w:rsid w:val="00B26054"/>
    <w:rsid w:val="00B260AC"/>
    <w:rsid w:val="00B26605"/>
    <w:rsid w:val="00B26D50"/>
    <w:rsid w:val="00B308B3"/>
    <w:rsid w:val="00B314AC"/>
    <w:rsid w:val="00B32CBF"/>
    <w:rsid w:val="00B33795"/>
    <w:rsid w:val="00B34D91"/>
    <w:rsid w:val="00B34E81"/>
    <w:rsid w:val="00B3522F"/>
    <w:rsid w:val="00B362BF"/>
    <w:rsid w:val="00B3782E"/>
    <w:rsid w:val="00B42587"/>
    <w:rsid w:val="00B42950"/>
    <w:rsid w:val="00B4434A"/>
    <w:rsid w:val="00B501B8"/>
    <w:rsid w:val="00B52620"/>
    <w:rsid w:val="00B54FD6"/>
    <w:rsid w:val="00B55296"/>
    <w:rsid w:val="00B55E9E"/>
    <w:rsid w:val="00B625D9"/>
    <w:rsid w:val="00B636E0"/>
    <w:rsid w:val="00B65B0A"/>
    <w:rsid w:val="00B677A8"/>
    <w:rsid w:val="00B70B83"/>
    <w:rsid w:val="00B80BCA"/>
    <w:rsid w:val="00B85E23"/>
    <w:rsid w:val="00B86653"/>
    <w:rsid w:val="00B926D2"/>
    <w:rsid w:val="00B946B6"/>
    <w:rsid w:val="00B94977"/>
    <w:rsid w:val="00B94A22"/>
    <w:rsid w:val="00B94FAD"/>
    <w:rsid w:val="00B9659F"/>
    <w:rsid w:val="00BA0DCF"/>
    <w:rsid w:val="00BA26C6"/>
    <w:rsid w:val="00BA5CFB"/>
    <w:rsid w:val="00BB15F3"/>
    <w:rsid w:val="00BC1DFD"/>
    <w:rsid w:val="00BC2401"/>
    <w:rsid w:val="00BC34A9"/>
    <w:rsid w:val="00BC4827"/>
    <w:rsid w:val="00BC4AEF"/>
    <w:rsid w:val="00BD0A0B"/>
    <w:rsid w:val="00BD42DD"/>
    <w:rsid w:val="00BD5965"/>
    <w:rsid w:val="00BD7491"/>
    <w:rsid w:val="00BE171A"/>
    <w:rsid w:val="00BE3F3D"/>
    <w:rsid w:val="00BE5197"/>
    <w:rsid w:val="00BE5980"/>
    <w:rsid w:val="00BE69A1"/>
    <w:rsid w:val="00BE6C1C"/>
    <w:rsid w:val="00BE7015"/>
    <w:rsid w:val="00BE711B"/>
    <w:rsid w:val="00BE75A1"/>
    <w:rsid w:val="00BF00DF"/>
    <w:rsid w:val="00BF3FCC"/>
    <w:rsid w:val="00BF4ECD"/>
    <w:rsid w:val="00BF54C8"/>
    <w:rsid w:val="00BF584E"/>
    <w:rsid w:val="00BF5BAE"/>
    <w:rsid w:val="00BF70F9"/>
    <w:rsid w:val="00BF73E8"/>
    <w:rsid w:val="00BF79C9"/>
    <w:rsid w:val="00C018B6"/>
    <w:rsid w:val="00C05633"/>
    <w:rsid w:val="00C063DF"/>
    <w:rsid w:val="00C07878"/>
    <w:rsid w:val="00C11206"/>
    <w:rsid w:val="00C14C21"/>
    <w:rsid w:val="00C16044"/>
    <w:rsid w:val="00C16A21"/>
    <w:rsid w:val="00C211DB"/>
    <w:rsid w:val="00C213E9"/>
    <w:rsid w:val="00C2169B"/>
    <w:rsid w:val="00C24D69"/>
    <w:rsid w:val="00C25A64"/>
    <w:rsid w:val="00C25AA8"/>
    <w:rsid w:val="00C27734"/>
    <w:rsid w:val="00C27E58"/>
    <w:rsid w:val="00C27F91"/>
    <w:rsid w:val="00C308B6"/>
    <w:rsid w:val="00C3134A"/>
    <w:rsid w:val="00C31CA6"/>
    <w:rsid w:val="00C31D84"/>
    <w:rsid w:val="00C34EB3"/>
    <w:rsid w:val="00C34FDB"/>
    <w:rsid w:val="00C44588"/>
    <w:rsid w:val="00C451C7"/>
    <w:rsid w:val="00C45919"/>
    <w:rsid w:val="00C46546"/>
    <w:rsid w:val="00C5078B"/>
    <w:rsid w:val="00C50B1D"/>
    <w:rsid w:val="00C52A33"/>
    <w:rsid w:val="00C63BAA"/>
    <w:rsid w:val="00C64A4C"/>
    <w:rsid w:val="00C662DC"/>
    <w:rsid w:val="00C713DD"/>
    <w:rsid w:val="00C720BD"/>
    <w:rsid w:val="00C726D5"/>
    <w:rsid w:val="00C73585"/>
    <w:rsid w:val="00C752F3"/>
    <w:rsid w:val="00C770D7"/>
    <w:rsid w:val="00C807E0"/>
    <w:rsid w:val="00C81EF6"/>
    <w:rsid w:val="00C82C3D"/>
    <w:rsid w:val="00C83E3F"/>
    <w:rsid w:val="00C853C0"/>
    <w:rsid w:val="00C85ED2"/>
    <w:rsid w:val="00C86063"/>
    <w:rsid w:val="00C86E27"/>
    <w:rsid w:val="00C9121D"/>
    <w:rsid w:val="00C96547"/>
    <w:rsid w:val="00C9714A"/>
    <w:rsid w:val="00C9778D"/>
    <w:rsid w:val="00CA5647"/>
    <w:rsid w:val="00CA72B5"/>
    <w:rsid w:val="00CB41E8"/>
    <w:rsid w:val="00CB5997"/>
    <w:rsid w:val="00CB5A57"/>
    <w:rsid w:val="00CB5B50"/>
    <w:rsid w:val="00CB76D9"/>
    <w:rsid w:val="00CC0412"/>
    <w:rsid w:val="00CC0B2B"/>
    <w:rsid w:val="00CC11B0"/>
    <w:rsid w:val="00CC12FA"/>
    <w:rsid w:val="00CC1646"/>
    <w:rsid w:val="00CC1C15"/>
    <w:rsid w:val="00CC2243"/>
    <w:rsid w:val="00CC555F"/>
    <w:rsid w:val="00CC7B9F"/>
    <w:rsid w:val="00CD0E88"/>
    <w:rsid w:val="00CD116A"/>
    <w:rsid w:val="00CD445A"/>
    <w:rsid w:val="00CD615A"/>
    <w:rsid w:val="00CE08C9"/>
    <w:rsid w:val="00CE118E"/>
    <w:rsid w:val="00CE20B8"/>
    <w:rsid w:val="00CE2CE0"/>
    <w:rsid w:val="00CE6C4C"/>
    <w:rsid w:val="00CF169B"/>
    <w:rsid w:val="00CF1E7D"/>
    <w:rsid w:val="00CF3CD5"/>
    <w:rsid w:val="00CF3E31"/>
    <w:rsid w:val="00CF5420"/>
    <w:rsid w:val="00CF58DA"/>
    <w:rsid w:val="00CF636D"/>
    <w:rsid w:val="00CF69BC"/>
    <w:rsid w:val="00D0128F"/>
    <w:rsid w:val="00D01CA5"/>
    <w:rsid w:val="00D02C53"/>
    <w:rsid w:val="00D03551"/>
    <w:rsid w:val="00D0360C"/>
    <w:rsid w:val="00D0377D"/>
    <w:rsid w:val="00D062C2"/>
    <w:rsid w:val="00D1116D"/>
    <w:rsid w:val="00D1218B"/>
    <w:rsid w:val="00D1492E"/>
    <w:rsid w:val="00D152FC"/>
    <w:rsid w:val="00D16DE9"/>
    <w:rsid w:val="00D176DA"/>
    <w:rsid w:val="00D17FFD"/>
    <w:rsid w:val="00D20E03"/>
    <w:rsid w:val="00D210A4"/>
    <w:rsid w:val="00D2111F"/>
    <w:rsid w:val="00D22126"/>
    <w:rsid w:val="00D221A8"/>
    <w:rsid w:val="00D227C2"/>
    <w:rsid w:val="00D23324"/>
    <w:rsid w:val="00D26384"/>
    <w:rsid w:val="00D26B96"/>
    <w:rsid w:val="00D2717B"/>
    <w:rsid w:val="00D2780C"/>
    <w:rsid w:val="00D324D1"/>
    <w:rsid w:val="00D32A0F"/>
    <w:rsid w:val="00D33DFD"/>
    <w:rsid w:val="00D42D43"/>
    <w:rsid w:val="00D43948"/>
    <w:rsid w:val="00D43ADC"/>
    <w:rsid w:val="00D44397"/>
    <w:rsid w:val="00D45157"/>
    <w:rsid w:val="00D45634"/>
    <w:rsid w:val="00D4793D"/>
    <w:rsid w:val="00D50511"/>
    <w:rsid w:val="00D51486"/>
    <w:rsid w:val="00D51DC8"/>
    <w:rsid w:val="00D54427"/>
    <w:rsid w:val="00D60A3D"/>
    <w:rsid w:val="00D63342"/>
    <w:rsid w:val="00D6339E"/>
    <w:rsid w:val="00D6387B"/>
    <w:rsid w:val="00D66E74"/>
    <w:rsid w:val="00D71314"/>
    <w:rsid w:val="00D7246C"/>
    <w:rsid w:val="00D72B8F"/>
    <w:rsid w:val="00D73869"/>
    <w:rsid w:val="00D751BA"/>
    <w:rsid w:val="00D75419"/>
    <w:rsid w:val="00D76258"/>
    <w:rsid w:val="00D765CB"/>
    <w:rsid w:val="00D7676A"/>
    <w:rsid w:val="00D8139D"/>
    <w:rsid w:val="00D81832"/>
    <w:rsid w:val="00D82596"/>
    <w:rsid w:val="00D8580A"/>
    <w:rsid w:val="00D85821"/>
    <w:rsid w:val="00D858A6"/>
    <w:rsid w:val="00D91A3C"/>
    <w:rsid w:val="00D93CF9"/>
    <w:rsid w:val="00D93DC9"/>
    <w:rsid w:val="00D95ECF"/>
    <w:rsid w:val="00D96D22"/>
    <w:rsid w:val="00D96DC2"/>
    <w:rsid w:val="00DA0DB7"/>
    <w:rsid w:val="00DA100F"/>
    <w:rsid w:val="00DA19EE"/>
    <w:rsid w:val="00DA1CE6"/>
    <w:rsid w:val="00DA269B"/>
    <w:rsid w:val="00DA2D99"/>
    <w:rsid w:val="00DB032A"/>
    <w:rsid w:val="00DB1E99"/>
    <w:rsid w:val="00DB4CEF"/>
    <w:rsid w:val="00DB596D"/>
    <w:rsid w:val="00DC2CFD"/>
    <w:rsid w:val="00DC3C60"/>
    <w:rsid w:val="00DC459D"/>
    <w:rsid w:val="00DC5169"/>
    <w:rsid w:val="00DC7849"/>
    <w:rsid w:val="00DD0806"/>
    <w:rsid w:val="00DD25BF"/>
    <w:rsid w:val="00DD3FEE"/>
    <w:rsid w:val="00DD5C2C"/>
    <w:rsid w:val="00DD66A2"/>
    <w:rsid w:val="00DE106D"/>
    <w:rsid w:val="00DE3D01"/>
    <w:rsid w:val="00DE4C9B"/>
    <w:rsid w:val="00DE5125"/>
    <w:rsid w:val="00DE61CD"/>
    <w:rsid w:val="00DE684B"/>
    <w:rsid w:val="00DF096A"/>
    <w:rsid w:val="00DF0C4B"/>
    <w:rsid w:val="00DF38C0"/>
    <w:rsid w:val="00DF4A47"/>
    <w:rsid w:val="00E006EC"/>
    <w:rsid w:val="00E015EC"/>
    <w:rsid w:val="00E01CF0"/>
    <w:rsid w:val="00E02433"/>
    <w:rsid w:val="00E0263D"/>
    <w:rsid w:val="00E02FCB"/>
    <w:rsid w:val="00E03FF0"/>
    <w:rsid w:val="00E053E1"/>
    <w:rsid w:val="00E05541"/>
    <w:rsid w:val="00E05D06"/>
    <w:rsid w:val="00E07053"/>
    <w:rsid w:val="00E07260"/>
    <w:rsid w:val="00E129E1"/>
    <w:rsid w:val="00E1387C"/>
    <w:rsid w:val="00E140F9"/>
    <w:rsid w:val="00E142E1"/>
    <w:rsid w:val="00E14F2B"/>
    <w:rsid w:val="00E1527F"/>
    <w:rsid w:val="00E162E0"/>
    <w:rsid w:val="00E16ABD"/>
    <w:rsid w:val="00E22DD7"/>
    <w:rsid w:val="00E27B82"/>
    <w:rsid w:val="00E27E7E"/>
    <w:rsid w:val="00E301A9"/>
    <w:rsid w:val="00E30A1C"/>
    <w:rsid w:val="00E3163C"/>
    <w:rsid w:val="00E3401C"/>
    <w:rsid w:val="00E35E00"/>
    <w:rsid w:val="00E36128"/>
    <w:rsid w:val="00E405CA"/>
    <w:rsid w:val="00E405F2"/>
    <w:rsid w:val="00E4136A"/>
    <w:rsid w:val="00E43B12"/>
    <w:rsid w:val="00E45739"/>
    <w:rsid w:val="00E464CB"/>
    <w:rsid w:val="00E479B8"/>
    <w:rsid w:val="00E50B47"/>
    <w:rsid w:val="00E50BD9"/>
    <w:rsid w:val="00E5182D"/>
    <w:rsid w:val="00E526DC"/>
    <w:rsid w:val="00E52984"/>
    <w:rsid w:val="00E54348"/>
    <w:rsid w:val="00E5442E"/>
    <w:rsid w:val="00E57927"/>
    <w:rsid w:val="00E57E7D"/>
    <w:rsid w:val="00E60765"/>
    <w:rsid w:val="00E60879"/>
    <w:rsid w:val="00E620B5"/>
    <w:rsid w:val="00E63F40"/>
    <w:rsid w:val="00E65CEF"/>
    <w:rsid w:val="00E66219"/>
    <w:rsid w:val="00E66331"/>
    <w:rsid w:val="00E66CC5"/>
    <w:rsid w:val="00E67DE5"/>
    <w:rsid w:val="00E67FB1"/>
    <w:rsid w:val="00E70841"/>
    <w:rsid w:val="00E71A01"/>
    <w:rsid w:val="00E728EC"/>
    <w:rsid w:val="00E72BD1"/>
    <w:rsid w:val="00E732DD"/>
    <w:rsid w:val="00E73D5F"/>
    <w:rsid w:val="00E855BA"/>
    <w:rsid w:val="00E85A7F"/>
    <w:rsid w:val="00E870F7"/>
    <w:rsid w:val="00E87432"/>
    <w:rsid w:val="00E876B9"/>
    <w:rsid w:val="00E9021B"/>
    <w:rsid w:val="00E90B39"/>
    <w:rsid w:val="00E92756"/>
    <w:rsid w:val="00E92BB4"/>
    <w:rsid w:val="00E94406"/>
    <w:rsid w:val="00E95E1F"/>
    <w:rsid w:val="00EA0344"/>
    <w:rsid w:val="00EA0E12"/>
    <w:rsid w:val="00EA2A2A"/>
    <w:rsid w:val="00EA4100"/>
    <w:rsid w:val="00EA412B"/>
    <w:rsid w:val="00EA689F"/>
    <w:rsid w:val="00EB0283"/>
    <w:rsid w:val="00EB29C5"/>
    <w:rsid w:val="00EB38A3"/>
    <w:rsid w:val="00EB4625"/>
    <w:rsid w:val="00EB5EF0"/>
    <w:rsid w:val="00EB6046"/>
    <w:rsid w:val="00EC1C5D"/>
    <w:rsid w:val="00EC3F89"/>
    <w:rsid w:val="00EC7016"/>
    <w:rsid w:val="00ED0C9C"/>
    <w:rsid w:val="00ED0F9A"/>
    <w:rsid w:val="00ED11C3"/>
    <w:rsid w:val="00ED2334"/>
    <w:rsid w:val="00ED3BEC"/>
    <w:rsid w:val="00ED4DFF"/>
    <w:rsid w:val="00ED5453"/>
    <w:rsid w:val="00ED5626"/>
    <w:rsid w:val="00ED5D66"/>
    <w:rsid w:val="00ED65D7"/>
    <w:rsid w:val="00ED72AD"/>
    <w:rsid w:val="00EE33C7"/>
    <w:rsid w:val="00EE6E6D"/>
    <w:rsid w:val="00EE727B"/>
    <w:rsid w:val="00EE76AE"/>
    <w:rsid w:val="00EF3459"/>
    <w:rsid w:val="00EF6978"/>
    <w:rsid w:val="00EF6C0A"/>
    <w:rsid w:val="00EF7CE2"/>
    <w:rsid w:val="00F00951"/>
    <w:rsid w:val="00F06AEF"/>
    <w:rsid w:val="00F06D14"/>
    <w:rsid w:val="00F108BA"/>
    <w:rsid w:val="00F1115D"/>
    <w:rsid w:val="00F112B6"/>
    <w:rsid w:val="00F156A3"/>
    <w:rsid w:val="00F162F3"/>
    <w:rsid w:val="00F16520"/>
    <w:rsid w:val="00F1735F"/>
    <w:rsid w:val="00F17875"/>
    <w:rsid w:val="00F20E3C"/>
    <w:rsid w:val="00F21BED"/>
    <w:rsid w:val="00F227F2"/>
    <w:rsid w:val="00F2296A"/>
    <w:rsid w:val="00F232D7"/>
    <w:rsid w:val="00F2373E"/>
    <w:rsid w:val="00F25849"/>
    <w:rsid w:val="00F268BD"/>
    <w:rsid w:val="00F30763"/>
    <w:rsid w:val="00F32202"/>
    <w:rsid w:val="00F377A2"/>
    <w:rsid w:val="00F42814"/>
    <w:rsid w:val="00F45C39"/>
    <w:rsid w:val="00F50987"/>
    <w:rsid w:val="00F5123A"/>
    <w:rsid w:val="00F51B21"/>
    <w:rsid w:val="00F52931"/>
    <w:rsid w:val="00F52FC4"/>
    <w:rsid w:val="00F531C7"/>
    <w:rsid w:val="00F636CA"/>
    <w:rsid w:val="00F64A76"/>
    <w:rsid w:val="00F67C7C"/>
    <w:rsid w:val="00F706E4"/>
    <w:rsid w:val="00F709A5"/>
    <w:rsid w:val="00F72834"/>
    <w:rsid w:val="00F7419B"/>
    <w:rsid w:val="00F7450E"/>
    <w:rsid w:val="00F7700D"/>
    <w:rsid w:val="00F80AF2"/>
    <w:rsid w:val="00F81121"/>
    <w:rsid w:val="00F82CB9"/>
    <w:rsid w:val="00F83A2A"/>
    <w:rsid w:val="00F8636E"/>
    <w:rsid w:val="00F8699A"/>
    <w:rsid w:val="00F9018F"/>
    <w:rsid w:val="00F905B3"/>
    <w:rsid w:val="00F95303"/>
    <w:rsid w:val="00F97840"/>
    <w:rsid w:val="00F97AD5"/>
    <w:rsid w:val="00F97B0A"/>
    <w:rsid w:val="00FA1440"/>
    <w:rsid w:val="00FA4540"/>
    <w:rsid w:val="00FA4602"/>
    <w:rsid w:val="00FA561E"/>
    <w:rsid w:val="00FA6BBA"/>
    <w:rsid w:val="00FA7426"/>
    <w:rsid w:val="00FB141A"/>
    <w:rsid w:val="00FB1C49"/>
    <w:rsid w:val="00FB1D6C"/>
    <w:rsid w:val="00FB614E"/>
    <w:rsid w:val="00FC0E06"/>
    <w:rsid w:val="00FC37EB"/>
    <w:rsid w:val="00FC3DC8"/>
    <w:rsid w:val="00FC4987"/>
    <w:rsid w:val="00FC6360"/>
    <w:rsid w:val="00FD1821"/>
    <w:rsid w:val="00FD28EB"/>
    <w:rsid w:val="00FD291F"/>
    <w:rsid w:val="00FD31B9"/>
    <w:rsid w:val="00FD3818"/>
    <w:rsid w:val="00FE169D"/>
    <w:rsid w:val="00FE58E8"/>
    <w:rsid w:val="00FE6356"/>
    <w:rsid w:val="00FF166E"/>
    <w:rsid w:val="00FF1B78"/>
    <w:rsid w:val="00FF2FC2"/>
    <w:rsid w:val="00FF4D87"/>
    <w:rsid w:val="00FF5F33"/>
    <w:rsid w:val="00FF611D"/>
    <w:rsid w:val="012B27D8"/>
    <w:rsid w:val="035FEB47"/>
    <w:rsid w:val="04892C6B"/>
    <w:rsid w:val="052A267E"/>
    <w:rsid w:val="07CD1A6E"/>
    <w:rsid w:val="0804746C"/>
    <w:rsid w:val="0A6D7633"/>
    <w:rsid w:val="0B38208D"/>
    <w:rsid w:val="0B688F34"/>
    <w:rsid w:val="0C296BA3"/>
    <w:rsid w:val="0CABC557"/>
    <w:rsid w:val="0D045F95"/>
    <w:rsid w:val="0F8BE3A5"/>
    <w:rsid w:val="11E22F60"/>
    <w:rsid w:val="1253218B"/>
    <w:rsid w:val="12B701F7"/>
    <w:rsid w:val="144011DB"/>
    <w:rsid w:val="14C15F10"/>
    <w:rsid w:val="1543ADE4"/>
    <w:rsid w:val="17EF36B4"/>
    <w:rsid w:val="18BB45F9"/>
    <w:rsid w:val="1A3C95A0"/>
    <w:rsid w:val="1A72A634"/>
    <w:rsid w:val="1AAB257A"/>
    <w:rsid w:val="1C341F04"/>
    <w:rsid w:val="1CBEC1F3"/>
    <w:rsid w:val="1F0AF1EF"/>
    <w:rsid w:val="1FC1C724"/>
    <w:rsid w:val="202BB5B3"/>
    <w:rsid w:val="2297D3A3"/>
    <w:rsid w:val="22AC2962"/>
    <w:rsid w:val="2384EB8A"/>
    <w:rsid w:val="255368AE"/>
    <w:rsid w:val="26156773"/>
    <w:rsid w:val="26260BCD"/>
    <w:rsid w:val="2672B030"/>
    <w:rsid w:val="2B437E9C"/>
    <w:rsid w:val="2DB3A5A5"/>
    <w:rsid w:val="2DDBE6F4"/>
    <w:rsid w:val="2DF309EE"/>
    <w:rsid w:val="2F825A3D"/>
    <w:rsid w:val="31B1F0AB"/>
    <w:rsid w:val="33B66A2E"/>
    <w:rsid w:val="34278548"/>
    <w:rsid w:val="3449C7CE"/>
    <w:rsid w:val="361932D1"/>
    <w:rsid w:val="37B71C33"/>
    <w:rsid w:val="3C07854C"/>
    <w:rsid w:val="425D9F6E"/>
    <w:rsid w:val="42BAE7E3"/>
    <w:rsid w:val="44CC1CDF"/>
    <w:rsid w:val="452D6C09"/>
    <w:rsid w:val="47EF8F77"/>
    <w:rsid w:val="4BC5E3B9"/>
    <w:rsid w:val="4C5809A1"/>
    <w:rsid w:val="4E019699"/>
    <w:rsid w:val="4F1C2FF0"/>
    <w:rsid w:val="527C58E8"/>
    <w:rsid w:val="565B8531"/>
    <w:rsid w:val="577D6C2D"/>
    <w:rsid w:val="58A1F3B1"/>
    <w:rsid w:val="58F4F5E0"/>
    <w:rsid w:val="5A1ECBA9"/>
    <w:rsid w:val="5ABE39D9"/>
    <w:rsid w:val="5B8532B2"/>
    <w:rsid w:val="5C5474B8"/>
    <w:rsid w:val="5EC58B43"/>
    <w:rsid w:val="657B62EF"/>
    <w:rsid w:val="66716B92"/>
    <w:rsid w:val="699CB083"/>
    <w:rsid w:val="6C224116"/>
    <w:rsid w:val="6D6473D6"/>
    <w:rsid w:val="707AD104"/>
    <w:rsid w:val="7216A165"/>
    <w:rsid w:val="745A4C63"/>
    <w:rsid w:val="74B1A579"/>
    <w:rsid w:val="760FE731"/>
    <w:rsid w:val="779A8429"/>
    <w:rsid w:val="79481C41"/>
    <w:rsid w:val="79DDB87A"/>
    <w:rsid w:val="7AF5003B"/>
    <w:rsid w:val="7B25B3F7"/>
    <w:rsid w:val="7B486F7A"/>
    <w:rsid w:val="7BEAB30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5083AD78"/>
  <w15:docId w15:val="{82C03DEC-E10A-4324-8F1C-3D240635F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76AE"/>
    <w:pPr>
      <w:spacing w:before="240" w:after="120" w:line="360" w:lineRule="auto"/>
    </w:pPr>
    <w:rPr>
      <w:rFonts w:ascii="Century Gothic" w:hAnsi="Century Gothic"/>
      <w:spacing w:val="4"/>
      <w:sz w:val="24"/>
    </w:rPr>
  </w:style>
  <w:style w:type="paragraph" w:styleId="Ttulo1">
    <w:name w:val="heading 1"/>
    <w:basedOn w:val="Normal"/>
    <w:next w:val="Normal"/>
    <w:link w:val="Ttulo1Car"/>
    <w:autoRedefine/>
    <w:uiPriority w:val="9"/>
    <w:qFormat/>
    <w:rsid w:val="00BF54C8"/>
    <w:pPr>
      <w:keepNext/>
      <w:keepLines/>
      <w:spacing w:before="0" w:after="360" w:line="276" w:lineRule="auto"/>
      <w:jc w:val="center"/>
      <w:outlineLvl w:val="0"/>
    </w:pPr>
    <w:rPr>
      <w:rFonts w:asciiTheme="majorHAnsi" w:eastAsiaTheme="majorEastAsia" w:hAnsiTheme="majorHAnsi" w:cstheme="majorBidi"/>
      <w:b/>
      <w:sz w:val="96"/>
      <w:szCs w:val="96"/>
      <w:lang w:val="es-ES"/>
    </w:rPr>
  </w:style>
  <w:style w:type="paragraph" w:styleId="Ttulo2">
    <w:name w:val="heading 2"/>
    <w:basedOn w:val="Normal"/>
    <w:next w:val="Normal"/>
    <w:link w:val="Ttulo2Car"/>
    <w:autoRedefine/>
    <w:uiPriority w:val="9"/>
    <w:unhideWhenUsed/>
    <w:qFormat/>
    <w:rsid w:val="00C16044"/>
    <w:pPr>
      <w:keepNext/>
      <w:keepLines/>
      <w:spacing w:before="0" w:after="0"/>
      <w:outlineLvl w:val="1"/>
    </w:pPr>
    <w:rPr>
      <w:rFonts w:ascii="Berlin Sans FB" w:hAnsi="Berlin Sans FB" w:cstheme="majorBidi"/>
      <w:sz w:val="28"/>
      <w:szCs w:val="26"/>
      <w:lang w:val="es-ES" w:eastAsia="es-ES"/>
    </w:rPr>
  </w:style>
  <w:style w:type="paragraph" w:styleId="Ttulo3">
    <w:name w:val="heading 3"/>
    <w:basedOn w:val="Normal"/>
    <w:next w:val="Normal"/>
    <w:link w:val="Ttulo3Car"/>
    <w:autoRedefine/>
    <w:uiPriority w:val="9"/>
    <w:unhideWhenUsed/>
    <w:qFormat/>
    <w:rsid w:val="00F9018F"/>
    <w:pPr>
      <w:keepNext/>
      <w:keepLines/>
      <w:spacing w:before="360"/>
      <w:ind w:left="567"/>
      <w:outlineLvl w:val="2"/>
    </w:pPr>
    <w:rPr>
      <w:rFonts w:ascii="Berlin Sans FB" w:eastAsia="Times New Roman" w:hAnsi="Berlin Sans FB" w:cstheme="majorBidi"/>
      <w:sz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C16044"/>
    <w:rPr>
      <w:rFonts w:ascii="Berlin Sans FB" w:hAnsi="Berlin Sans FB" w:cstheme="majorBidi"/>
      <w:spacing w:val="4"/>
      <w:sz w:val="28"/>
      <w:szCs w:val="26"/>
      <w:lang w:val="es-ES" w:eastAsia="es-ES"/>
    </w:rPr>
  </w:style>
  <w:style w:type="character" w:customStyle="1" w:styleId="Ttulo1Car">
    <w:name w:val="Título 1 Car"/>
    <w:basedOn w:val="Fuentedeprrafopredeter"/>
    <w:link w:val="Ttulo1"/>
    <w:uiPriority w:val="9"/>
    <w:rsid w:val="00BF54C8"/>
    <w:rPr>
      <w:rFonts w:asciiTheme="majorHAnsi" w:eastAsiaTheme="majorEastAsia" w:hAnsiTheme="majorHAnsi" w:cstheme="majorBidi"/>
      <w:b/>
      <w:sz w:val="96"/>
      <w:szCs w:val="96"/>
      <w:lang w:val="es-ES"/>
    </w:rPr>
  </w:style>
  <w:style w:type="character" w:customStyle="1" w:styleId="Ttulo3Car">
    <w:name w:val="Título 3 Car"/>
    <w:basedOn w:val="Fuentedeprrafopredeter"/>
    <w:link w:val="Ttulo3"/>
    <w:uiPriority w:val="9"/>
    <w:rsid w:val="00F9018F"/>
    <w:rPr>
      <w:rFonts w:ascii="Berlin Sans FB" w:eastAsia="Times New Roman" w:hAnsi="Berlin Sans FB" w:cstheme="majorBidi"/>
      <w:spacing w:val="4"/>
      <w:sz w:val="28"/>
      <w:lang w:val="es-ES" w:eastAsia="es-ES"/>
    </w:rPr>
  </w:style>
  <w:style w:type="paragraph" w:styleId="Prrafodelista">
    <w:name w:val="List Paragraph"/>
    <w:basedOn w:val="Normal"/>
    <w:uiPriority w:val="34"/>
    <w:qFormat/>
    <w:rsid w:val="009E316D"/>
    <w:pPr>
      <w:ind w:left="720"/>
      <w:contextualSpacing/>
    </w:pPr>
  </w:style>
  <w:style w:type="paragraph" w:styleId="Cita">
    <w:name w:val="Quote"/>
    <w:basedOn w:val="Normal"/>
    <w:next w:val="Normal"/>
    <w:link w:val="CitaCar"/>
    <w:autoRedefine/>
    <w:uiPriority w:val="29"/>
    <w:qFormat/>
    <w:rsid w:val="0016076C"/>
    <w:pPr>
      <w:spacing w:before="120" w:after="160"/>
      <w:ind w:left="851" w:right="851"/>
      <w:jc w:val="center"/>
    </w:pPr>
    <w:rPr>
      <w:rFonts w:asciiTheme="minorHAnsi" w:hAnsiTheme="minorHAnsi"/>
      <w:i/>
      <w:iCs/>
      <w:sz w:val="28"/>
      <w:szCs w:val="28"/>
      <w:lang w:val="es-ES"/>
    </w:rPr>
  </w:style>
  <w:style w:type="character" w:customStyle="1" w:styleId="CitaCar">
    <w:name w:val="Cita Car"/>
    <w:basedOn w:val="Fuentedeprrafopredeter"/>
    <w:link w:val="Cita"/>
    <w:uiPriority w:val="29"/>
    <w:rsid w:val="0016076C"/>
    <w:rPr>
      <w:i/>
      <w:iCs/>
      <w:spacing w:val="4"/>
      <w:sz w:val="28"/>
      <w:szCs w:val="28"/>
      <w:lang w:val="es-ES"/>
    </w:rPr>
  </w:style>
  <w:style w:type="table" w:styleId="Tablaconcuadrcula">
    <w:name w:val="Table Grid"/>
    <w:basedOn w:val="Tablanormal"/>
    <w:uiPriority w:val="39"/>
    <w:rsid w:val="00AC06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50B63"/>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0B63"/>
    <w:rPr>
      <w:rFonts w:ascii="Tahoma" w:hAnsi="Tahoma" w:cs="Tahoma"/>
      <w:sz w:val="16"/>
      <w:szCs w:val="16"/>
    </w:rPr>
  </w:style>
  <w:style w:type="paragraph" w:styleId="Encabezado">
    <w:name w:val="header"/>
    <w:basedOn w:val="Normal"/>
    <w:link w:val="EncabezadoCar"/>
    <w:uiPriority w:val="99"/>
    <w:unhideWhenUsed/>
    <w:rsid w:val="00B308B3"/>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B308B3"/>
    <w:rPr>
      <w:rFonts w:ascii="Century Gothic" w:hAnsi="Century Gothic"/>
      <w:sz w:val="24"/>
    </w:rPr>
  </w:style>
  <w:style w:type="paragraph" w:styleId="Piedepgina">
    <w:name w:val="footer"/>
    <w:basedOn w:val="Normal"/>
    <w:link w:val="PiedepginaCar"/>
    <w:uiPriority w:val="99"/>
    <w:unhideWhenUsed/>
    <w:rsid w:val="00B308B3"/>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B308B3"/>
    <w:rPr>
      <w:rFonts w:ascii="Century Gothic" w:hAnsi="Century Gothic"/>
      <w:sz w:val="24"/>
    </w:rPr>
  </w:style>
  <w:style w:type="character" w:styleId="Hipervnculo">
    <w:name w:val="Hyperlink"/>
    <w:basedOn w:val="Fuentedeprrafopredeter"/>
    <w:uiPriority w:val="99"/>
    <w:unhideWhenUsed/>
    <w:rsid w:val="00A51AB8"/>
    <w:rPr>
      <w:color w:val="0000FF"/>
      <w:u w:val="single"/>
    </w:rPr>
  </w:style>
  <w:style w:type="character" w:styleId="nfasissutil">
    <w:name w:val="Subtle Emphasis"/>
    <w:basedOn w:val="Fuentedeprrafopredeter"/>
    <w:uiPriority w:val="19"/>
    <w:qFormat/>
    <w:rsid w:val="001A1AC8"/>
    <w:rPr>
      <w:i/>
      <w:iCs/>
      <w:color w:val="404040" w:themeColor="text1" w:themeTint="BF"/>
    </w:rPr>
  </w:style>
  <w:style w:type="character" w:styleId="Hipervnculovisitado">
    <w:name w:val="FollowedHyperlink"/>
    <w:basedOn w:val="Fuentedeprrafopredeter"/>
    <w:uiPriority w:val="99"/>
    <w:semiHidden/>
    <w:unhideWhenUsed/>
    <w:rsid w:val="00C25AA8"/>
    <w:rPr>
      <w:color w:val="954F72" w:themeColor="followedHyperlink"/>
      <w:u w:val="single"/>
    </w:rPr>
  </w:style>
  <w:style w:type="paragraph" w:styleId="Descripcin">
    <w:name w:val="caption"/>
    <w:basedOn w:val="Normal"/>
    <w:next w:val="Normal"/>
    <w:uiPriority w:val="35"/>
    <w:unhideWhenUsed/>
    <w:qFormat/>
    <w:rsid w:val="00325FB9"/>
    <w:pPr>
      <w:spacing w:before="0" w:after="200" w:line="240" w:lineRule="auto"/>
    </w:pPr>
    <w:rPr>
      <w:i/>
      <w:iCs/>
      <w:color w:val="44546A" w:themeColor="text2"/>
      <w:sz w:val="18"/>
      <w:szCs w:val="18"/>
    </w:rPr>
  </w:style>
  <w:style w:type="paragraph" w:styleId="TtulodeTDC">
    <w:name w:val="TOC Heading"/>
    <w:basedOn w:val="Ttulo1"/>
    <w:next w:val="Normal"/>
    <w:uiPriority w:val="39"/>
    <w:unhideWhenUsed/>
    <w:qFormat/>
    <w:rsid w:val="002B739C"/>
    <w:pPr>
      <w:spacing w:before="240" w:after="0" w:line="259" w:lineRule="auto"/>
      <w:jc w:val="left"/>
      <w:outlineLvl w:val="9"/>
    </w:pPr>
    <w:rPr>
      <w:color w:val="2E74B5" w:themeColor="accent1" w:themeShade="BF"/>
      <w:lang w:eastAsia="es-CR"/>
    </w:rPr>
  </w:style>
  <w:style w:type="paragraph" w:styleId="TDC1">
    <w:name w:val="toc 1"/>
    <w:basedOn w:val="Normal"/>
    <w:next w:val="Normal"/>
    <w:autoRedefine/>
    <w:uiPriority w:val="39"/>
    <w:unhideWhenUsed/>
    <w:rsid w:val="002B739C"/>
    <w:pPr>
      <w:spacing w:before="120" w:after="0"/>
    </w:pPr>
    <w:rPr>
      <w:rFonts w:asciiTheme="minorHAnsi" w:hAnsiTheme="minorHAnsi"/>
      <w:b/>
      <w:bCs/>
      <w:i/>
      <w:iCs/>
      <w:szCs w:val="24"/>
    </w:rPr>
  </w:style>
  <w:style w:type="paragraph" w:styleId="TDC2">
    <w:name w:val="toc 2"/>
    <w:basedOn w:val="Normal"/>
    <w:next w:val="Normal"/>
    <w:autoRedefine/>
    <w:uiPriority w:val="39"/>
    <w:unhideWhenUsed/>
    <w:rsid w:val="0057313B"/>
    <w:pPr>
      <w:spacing w:before="120" w:after="0"/>
      <w:ind w:left="240"/>
    </w:pPr>
    <w:rPr>
      <w:rFonts w:asciiTheme="minorHAnsi" w:hAnsiTheme="minorHAnsi"/>
      <w:b/>
      <w:bCs/>
      <w:sz w:val="22"/>
    </w:rPr>
  </w:style>
  <w:style w:type="paragraph" w:styleId="TDC3">
    <w:name w:val="toc 3"/>
    <w:basedOn w:val="Normal"/>
    <w:next w:val="Normal"/>
    <w:autoRedefine/>
    <w:uiPriority w:val="39"/>
    <w:unhideWhenUsed/>
    <w:rsid w:val="002B739C"/>
    <w:pPr>
      <w:spacing w:before="0" w:after="0"/>
      <w:ind w:left="480"/>
    </w:pPr>
    <w:rPr>
      <w:rFonts w:asciiTheme="minorHAnsi" w:hAnsiTheme="minorHAnsi"/>
      <w:sz w:val="20"/>
      <w:szCs w:val="20"/>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rFonts w:ascii="Century Gothic" w:hAnsi="Century Gothic"/>
      <w:sz w:val="20"/>
      <w:szCs w:val="20"/>
    </w:rPr>
  </w:style>
  <w:style w:type="character" w:styleId="Refdecomentario">
    <w:name w:val="annotation reference"/>
    <w:basedOn w:val="Fuentedeprrafopredeter"/>
    <w:uiPriority w:val="99"/>
    <w:semiHidden/>
    <w:unhideWhenUsed/>
    <w:rPr>
      <w:sz w:val="16"/>
      <w:szCs w:val="16"/>
    </w:rPr>
  </w:style>
  <w:style w:type="paragraph" w:styleId="NormalWeb">
    <w:name w:val="Normal (Web)"/>
    <w:basedOn w:val="Normal"/>
    <w:uiPriority w:val="99"/>
    <w:semiHidden/>
    <w:unhideWhenUsed/>
    <w:rsid w:val="00E3163C"/>
    <w:pPr>
      <w:spacing w:before="100" w:beforeAutospacing="1" w:after="100" w:afterAutospacing="1" w:line="240" w:lineRule="auto"/>
    </w:pPr>
    <w:rPr>
      <w:rFonts w:ascii="Times New Roman" w:eastAsia="Times New Roman" w:hAnsi="Times New Roman" w:cs="Times New Roman"/>
      <w:szCs w:val="24"/>
      <w:lang w:eastAsia="es-CR"/>
    </w:rPr>
  </w:style>
  <w:style w:type="paragraph" w:styleId="Sinespaciado">
    <w:name w:val="No Spacing"/>
    <w:uiPriority w:val="1"/>
    <w:qFormat/>
    <w:rsid w:val="00E3163C"/>
    <w:pPr>
      <w:spacing w:after="0" w:line="240" w:lineRule="auto"/>
    </w:pPr>
    <w:rPr>
      <w:rFonts w:ascii="Century Gothic" w:hAnsi="Century Gothic"/>
      <w:sz w:val="24"/>
    </w:rPr>
  </w:style>
  <w:style w:type="paragraph" w:customStyle="1" w:styleId="ingls">
    <w:name w:val="inglés"/>
    <w:basedOn w:val="Normal"/>
    <w:link w:val="inglsCar"/>
    <w:autoRedefine/>
    <w:rsid w:val="001013B2"/>
    <w:rPr>
      <w:i/>
      <w:lang w:val="en-US" w:eastAsia="es-ES"/>
    </w:rPr>
  </w:style>
  <w:style w:type="paragraph" w:customStyle="1" w:styleId="Ingls0">
    <w:name w:val="Inglés"/>
    <w:basedOn w:val="Normal"/>
    <w:link w:val="InglsCar0"/>
    <w:autoRedefine/>
    <w:qFormat/>
    <w:rsid w:val="00EE76AE"/>
    <w:rPr>
      <w:i/>
      <w:lang w:val="en-US"/>
    </w:rPr>
  </w:style>
  <w:style w:type="character" w:customStyle="1" w:styleId="inglsCar">
    <w:name w:val="inglés Car"/>
    <w:basedOn w:val="Fuentedeprrafopredeter"/>
    <w:link w:val="ingls"/>
    <w:rsid w:val="001013B2"/>
    <w:rPr>
      <w:rFonts w:ascii="Century Gothic" w:hAnsi="Century Gothic"/>
      <w:i/>
      <w:sz w:val="24"/>
      <w:lang w:val="en-US" w:eastAsia="es-ES"/>
    </w:rPr>
  </w:style>
  <w:style w:type="character" w:customStyle="1" w:styleId="InglsCar0">
    <w:name w:val="Inglés Car"/>
    <w:basedOn w:val="Fuentedeprrafopredeter"/>
    <w:link w:val="Ingls0"/>
    <w:rsid w:val="00EE76AE"/>
    <w:rPr>
      <w:rFonts w:ascii="Century Gothic" w:hAnsi="Century Gothic"/>
      <w:i/>
      <w:sz w:val="24"/>
      <w:lang w:val="en-US"/>
    </w:rPr>
  </w:style>
  <w:style w:type="paragraph" w:customStyle="1" w:styleId="Tit2num">
    <w:name w:val="Tit 2 num"/>
    <w:basedOn w:val="Ttulo2"/>
    <w:link w:val="Tit2numCar"/>
    <w:autoRedefine/>
    <w:qFormat/>
    <w:rsid w:val="00CF169B"/>
  </w:style>
  <w:style w:type="paragraph" w:styleId="TDC4">
    <w:name w:val="toc 4"/>
    <w:basedOn w:val="Normal"/>
    <w:next w:val="Normal"/>
    <w:autoRedefine/>
    <w:uiPriority w:val="39"/>
    <w:unhideWhenUsed/>
    <w:rsid w:val="00286913"/>
    <w:pPr>
      <w:spacing w:before="0" w:after="0"/>
      <w:ind w:left="720"/>
    </w:pPr>
    <w:rPr>
      <w:rFonts w:asciiTheme="minorHAnsi" w:hAnsiTheme="minorHAnsi"/>
      <w:sz w:val="20"/>
      <w:szCs w:val="20"/>
    </w:rPr>
  </w:style>
  <w:style w:type="character" w:customStyle="1" w:styleId="Tit2numCar">
    <w:name w:val="Tit 2 num Car"/>
    <w:basedOn w:val="Ttulo2Car"/>
    <w:link w:val="Tit2num"/>
    <w:rsid w:val="00CF169B"/>
    <w:rPr>
      <w:rFonts w:ascii="Berlin Sans FB" w:hAnsi="Berlin Sans FB" w:cstheme="majorBidi"/>
      <w:spacing w:val="4"/>
      <w:sz w:val="28"/>
      <w:szCs w:val="26"/>
      <w:lang w:val="es-ES" w:eastAsia="es-ES"/>
    </w:rPr>
  </w:style>
  <w:style w:type="paragraph" w:styleId="TDC5">
    <w:name w:val="toc 5"/>
    <w:basedOn w:val="Normal"/>
    <w:next w:val="Normal"/>
    <w:autoRedefine/>
    <w:uiPriority w:val="39"/>
    <w:unhideWhenUsed/>
    <w:rsid w:val="00286913"/>
    <w:pPr>
      <w:spacing w:before="0" w:after="0"/>
      <w:ind w:left="960"/>
    </w:pPr>
    <w:rPr>
      <w:rFonts w:asciiTheme="minorHAnsi" w:hAnsiTheme="minorHAnsi"/>
      <w:sz w:val="20"/>
      <w:szCs w:val="20"/>
    </w:rPr>
  </w:style>
  <w:style w:type="paragraph" w:styleId="TDC6">
    <w:name w:val="toc 6"/>
    <w:basedOn w:val="Normal"/>
    <w:next w:val="Normal"/>
    <w:autoRedefine/>
    <w:uiPriority w:val="39"/>
    <w:unhideWhenUsed/>
    <w:rsid w:val="00286913"/>
    <w:pPr>
      <w:spacing w:before="0" w:after="0"/>
      <w:ind w:left="1200"/>
    </w:pPr>
    <w:rPr>
      <w:rFonts w:asciiTheme="minorHAnsi" w:hAnsiTheme="minorHAnsi"/>
      <w:sz w:val="20"/>
      <w:szCs w:val="20"/>
    </w:rPr>
  </w:style>
  <w:style w:type="paragraph" w:styleId="TDC7">
    <w:name w:val="toc 7"/>
    <w:basedOn w:val="Normal"/>
    <w:next w:val="Normal"/>
    <w:autoRedefine/>
    <w:uiPriority w:val="39"/>
    <w:unhideWhenUsed/>
    <w:rsid w:val="00286913"/>
    <w:pPr>
      <w:spacing w:before="0" w:after="0"/>
      <w:ind w:left="1440"/>
    </w:pPr>
    <w:rPr>
      <w:rFonts w:asciiTheme="minorHAnsi" w:hAnsiTheme="minorHAnsi"/>
      <w:sz w:val="20"/>
      <w:szCs w:val="20"/>
    </w:rPr>
  </w:style>
  <w:style w:type="paragraph" w:styleId="TDC8">
    <w:name w:val="toc 8"/>
    <w:basedOn w:val="Normal"/>
    <w:next w:val="Normal"/>
    <w:autoRedefine/>
    <w:uiPriority w:val="39"/>
    <w:unhideWhenUsed/>
    <w:rsid w:val="00286913"/>
    <w:pPr>
      <w:spacing w:before="0" w:after="0"/>
      <w:ind w:left="1680"/>
    </w:pPr>
    <w:rPr>
      <w:rFonts w:asciiTheme="minorHAnsi" w:hAnsiTheme="minorHAnsi"/>
      <w:sz w:val="20"/>
      <w:szCs w:val="20"/>
    </w:rPr>
  </w:style>
  <w:style w:type="paragraph" w:styleId="TDC9">
    <w:name w:val="toc 9"/>
    <w:basedOn w:val="Normal"/>
    <w:next w:val="Normal"/>
    <w:autoRedefine/>
    <w:uiPriority w:val="39"/>
    <w:unhideWhenUsed/>
    <w:rsid w:val="00286913"/>
    <w:pPr>
      <w:spacing w:before="0" w:after="0"/>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123239">
      <w:bodyDiv w:val="1"/>
      <w:marLeft w:val="0"/>
      <w:marRight w:val="0"/>
      <w:marTop w:val="0"/>
      <w:marBottom w:val="0"/>
      <w:divBdr>
        <w:top w:val="none" w:sz="0" w:space="0" w:color="auto"/>
        <w:left w:val="none" w:sz="0" w:space="0" w:color="auto"/>
        <w:bottom w:val="none" w:sz="0" w:space="0" w:color="auto"/>
        <w:right w:val="none" w:sz="0" w:space="0" w:color="auto"/>
      </w:divBdr>
    </w:div>
    <w:div w:id="447698326">
      <w:bodyDiv w:val="1"/>
      <w:marLeft w:val="0"/>
      <w:marRight w:val="0"/>
      <w:marTop w:val="0"/>
      <w:marBottom w:val="0"/>
      <w:divBdr>
        <w:top w:val="none" w:sz="0" w:space="0" w:color="auto"/>
        <w:left w:val="none" w:sz="0" w:space="0" w:color="auto"/>
        <w:bottom w:val="none" w:sz="0" w:space="0" w:color="auto"/>
        <w:right w:val="none" w:sz="0" w:space="0" w:color="auto"/>
      </w:divBdr>
    </w:div>
    <w:div w:id="603925163">
      <w:bodyDiv w:val="1"/>
      <w:marLeft w:val="0"/>
      <w:marRight w:val="0"/>
      <w:marTop w:val="0"/>
      <w:marBottom w:val="0"/>
      <w:divBdr>
        <w:top w:val="none" w:sz="0" w:space="0" w:color="auto"/>
        <w:left w:val="none" w:sz="0" w:space="0" w:color="auto"/>
        <w:bottom w:val="none" w:sz="0" w:space="0" w:color="auto"/>
        <w:right w:val="none" w:sz="0" w:space="0" w:color="auto"/>
      </w:divBdr>
    </w:div>
    <w:div w:id="1534223922">
      <w:bodyDiv w:val="1"/>
      <w:marLeft w:val="0"/>
      <w:marRight w:val="0"/>
      <w:marTop w:val="0"/>
      <w:marBottom w:val="0"/>
      <w:divBdr>
        <w:top w:val="none" w:sz="0" w:space="0" w:color="auto"/>
        <w:left w:val="none" w:sz="0" w:space="0" w:color="auto"/>
        <w:bottom w:val="none" w:sz="0" w:space="0" w:color="auto"/>
        <w:right w:val="none" w:sz="0" w:space="0" w:color="auto"/>
      </w:divBdr>
    </w:div>
    <w:div w:id="1606617557">
      <w:bodyDiv w:val="1"/>
      <w:marLeft w:val="0"/>
      <w:marRight w:val="0"/>
      <w:marTop w:val="0"/>
      <w:marBottom w:val="0"/>
      <w:divBdr>
        <w:top w:val="none" w:sz="0" w:space="0" w:color="auto"/>
        <w:left w:val="none" w:sz="0" w:space="0" w:color="auto"/>
        <w:bottom w:val="none" w:sz="0" w:space="0" w:color="auto"/>
        <w:right w:val="none" w:sz="0" w:space="0" w:color="auto"/>
      </w:divBdr>
    </w:div>
    <w:div w:id="191812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hyperlink" Target="https://www.youtube.com/watch?v=D6l0WqoD18g" TargetMode="External"/><Relationship Id="rId89" Type="http://schemas.openxmlformats.org/officeDocument/2006/relationships/hyperlink" Target="http://www.pgrweb.go.cr/scij/Busqueda/Normativa/Normas/nrm_texto_completo.aspx?param1=NRTC&amp;nValor1=1&amp;nValor2=89061&amp;nValor3=116705&amp;strTipM=TC" TargetMode="External"/><Relationship Id="rId16" Type="http://schemas.openxmlformats.org/officeDocument/2006/relationships/image" Target="media/image7.png"/><Relationship Id="rId11" Type="http://schemas.openxmlformats.org/officeDocument/2006/relationships/hyperlink" Target="https://www.mep.go.cr/educatico/manual-elaboracion-documentos-texto-digitales-accesibles" TargetMode="External"/><Relationship Id="rId32" Type="http://schemas.openxmlformats.org/officeDocument/2006/relationships/image" Target="media/image23.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6.png"/><Relationship Id="rId102" Type="http://schemas.microsoft.com/office/2016/09/relationships/commentsIds" Target="commentsIds.xml"/><Relationship Id="rId5" Type="http://schemas.openxmlformats.org/officeDocument/2006/relationships/settings" Target="settings.xml"/><Relationship Id="rId90" Type="http://schemas.openxmlformats.org/officeDocument/2006/relationships/hyperlink" Target="http://www.pgrweb.go.cr/scij/Busqueda/Normativa/Normas/nrm_texto_completo.aspx?param1=NRTC&amp;nValor1=1&amp;nValor2=74708&amp;nValor3=92367&amp;strTipM=TC" TargetMode="External"/><Relationship Id="rId95" Type="http://schemas.openxmlformats.org/officeDocument/2006/relationships/hyperlink" Target="https://simulator.seenow.org/"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7.png"/><Relationship Id="rId85" Type="http://schemas.openxmlformats.org/officeDocument/2006/relationships/hyperlink" Target="https://www.youtube.com/watch?v=5F-l8PZcA-M"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microsoft.com/office/2018/08/relationships/commentsExtensible" Target="commentsExtensible.xml"/><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hyperlink" Target="http://www.dgsc.go.cr/documentos/accesibilidad/Guia%20para%20la%20elaboracion%20de%20objetos,%20imagenes%20y%20graficos%20con%20texto%20alternativo%20-%20041921.pdf" TargetMode="External"/><Relationship Id="rId91" Type="http://schemas.openxmlformats.org/officeDocument/2006/relationships/hyperlink" Target="https://www.micit.go.cr/sites/default/files/cntd_v2020-1.0_-_firmado_digitalmente.pdf" TargetMode="External"/><Relationship Id="rId96" Type="http://schemas.openxmlformats.org/officeDocument/2006/relationships/hyperlink" Target="https://www.w3.org/WAI/standards-guidelines/wcag/e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image" Target="media/image4.jp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chart" Target="charts/chart1.xml"/><Relationship Id="rId81" Type="http://schemas.openxmlformats.org/officeDocument/2006/relationships/image" Target="media/image68.png"/><Relationship Id="rId86" Type="http://schemas.openxmlformats.org/officeDocument/2006/relationships/hyperlink" Target="http://www.pgrweb.go.cr/scij/Busqueda/Normativa/Normas/nrm_texto_completo.aspx?param1=NRTC&amp;nValor1=1&amp;nValor2=64038&amp;nValor3=74042&amp;strTipM=TC" TargetMode="External"/><Relationship Id="rId94" Type="http://schemas.openxmlformats.org/officeDocument/2006/relationships/hyperlink" Target="http://www.pgrweb.go.cr/scij/Busqueda/Normativa/Normas/nrm_texto_completo.aspx?nValor1=1&amp;nValor2=23261" TargetMode="External"/><Relationship Id="rId4" Type="http://schemas.openxmlformats.org/officeDocument/2006/relationships/image" Target="media/image2.png"/><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hyperlink" Target="https://www.youtube.com/watch?v=D6l0WqoD18g" TargetMode="External"/><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hyperlink" Target="https://www.youtube.com/watch?v=WQL-GfkWwgQ"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tinyurl.com/2tpapc4y" TargetMode="Externa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ddc.mep.go.cr/sites/all/files/ddc_mep_go_cr/archivos/decreto_inclusion_y_accesibilidad.pdf" TargetMode="External"/><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header" Target="header2.xml"/><Relationship Id="rId30" Type="http://schemas.openxmlformats.org/officeDocument/2006/relationships/image" Target="media/image21.png"/><Relationship Id="rId35" Type="http://schemas.openxmlformats.org/officeDocument/2006/relationships/hyperlink" Target="https://tinyurl.com/2tpapc4y" TargetMode="External"/><Relationship Id="rId56" Type="http://schemas.openxmlformats.org/officeDocument/2006/relationships/image" Target="media/image44.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s://www.youtube.com/watch?v=WQL-GfkWwgQ" TargetMode="External"/><Relationship Id="rId9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CR"/>
        </a:p>
      </c:txPr>
    </c:title>
    <c:autoTitleDeleted val="0"/>
    <c:plotArea>
      <c:layout/>
      <c:pieChart>
        <c:varyColors val="1"/>
        <c:ser>
          <c:idx val="0"/>
          <c:order val="0"/>
          <c:tx>
            <c:strRef>
              <c:f>Hoja1!$B$1</c:f>
              <c:strCache>
                <c:ptCount val="1"/>
                <c:pt idx="0">
                  <c:v>Distribución de la población por género</c:v>
                </c:pt>
              </c:strCache>
            </c:strRef>
          </c:tx>
          <c:dPt>
            <c:idx val="0"/>
            <c:bubble3D val="0"/>
            <c:spPr>
              <a:solidFill>
                <a:srgbClr val="0070C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DE69-42B0-AD8E-696CDA32B2A4}"/>
              </c:ext>
            </c:extLst>
          </c:dPt>
          <c:dPt>
            <c:idx val="1"/>
            <c:bubble3D val="0"/>
            <c:spPr>
              <a:solidFill>
                <a:srgbClr val="C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DE69-42B0-AD8E-696CDA32B2A4}"/>
              </c:ext>
            </c:extLst>
          </c:dPt>
          <c:dLbls>
            <c:dLbl>
              <c:idx val="0"/>
              <c:layout>
                <c:manualLayout>
                  <c:x val="-0.14912866360454949"/>
                  <c:y val="9.2486720409948681E-2"/>
                </c:manualLayout>
              </c:layout>
              <c:tx>
                <c:rich>
                  <a:bodyPr/>
                  <a:lstStyle/>
                  <a:p>
                    <a:r>
                      <a:rPr lang="en-US"/>
                      <a:t>Hombres</a:t>
                    </a:r>
                  </a:p>
                  <a:p>
                    <a:fld id="{8749C618-2A59-4C51-8A0F-C6BF58FE5984}" type="VALUE">
                      <a:rPr lang="en-US"/>
                      <a:pPr/>
                      <a:t>[VALOR]</a:t>
                    </a:fld>
                    <a:endParaRPr lang="es-C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E69-42B0-AD8E-696CDA32B2A4}"/>
                </c:ext>
                <c:ext xmlns:c15="http://schemas.microsoft.com/office/drawing/2012/chart" uri="{CE6537A1-D6FC-4f65-9D91-7224C49458BB}">
                  <c15:dlblFieldTable/>
                  <c15:showDataLabelsRange val="0"/>
                </c:ext>
              </c:extLst>
            </c:dLbl>
            <c:dLbl>
              <c:idx val="1"/>
              <c:layout>
                <c:manualLayout>
                  <c:x val="0.16203703703703701"/>
                  <c:y val="-7.2901199850018819E-2"/>
                </c:manualLayout>
              </c:layout>
              <c:tx>
                <c:rich>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r>
                      <a:rPr lang="en-US" b="1">
                        <a:solidFill>
                          <a:schemeClr val="bg1"/>
                        </a:solidFill>
                      </a:rPr>
                      <a:t>Mujeres </a:t>
                    </a:r>
                    <a:fld id="{1DE36957-D93A-4865-93AE-A244A1C42B11}" type="VALUE">
                      <a:rPr lang="en-US" b="1">
                        <a:solidFill>
                          <a:schemeClr val="bg1"/>
                        </a:solidFill>
                      </a:rPr>
                      <a:pPr>
                        <a:defRPr sz="1200" b="1">
                          <a:solidFill>
                            <a:schemeClr val="bg1"/>
                          </a:solidFill>
                        </a:defRPr>
                      </a:pPr>
                      <a:t>[VALOR]</a:t>
                    </a:fld>
                    <a:endParaRPr lang="en-US" b="1">
                      <a:solidFill>
                        <a:schemeClr val="bg1"/>
                      </a:solidFill>
                    </a:endParaRPr>
                  </a:p>
                </c:rich>
              </c:tx>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E69-42B0-AD8E-696CDA32B2A4}"/>
                </c:ext>
                <c:ext xmlns:c15="http://schemas.microsoft.com/office/drawing/2012/chart" uri="{CE6537A1-D6FC-4f65-9D91-7224C49458BB}">
                  <c15:layout>
                    <c:manualLayout>
                      <c:w val="0.11469907407407408"/>
                      <c:h val="0.16527777777777777"/>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CR"/>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Hoja1!$A$2:$A$5</c:f>
              <c:strCache>
                <c:ptCount val="2"/>
                <c:pt idx="0">
                  <c:v>Hombres</c:v>
                </c:pt>
                <c:pt idx="1">
                  <c:v>Mujeres</c:v>
                </c:pt>
              </c:strCache>
            </c:strRef>
          </c:cat>
          <c:val>
            <c:numRef>
              <c:f>Hoja1!$B$2:$B$5</c:f>
              <c:numCache>
                <c:formatCode>0%</c:formatCode>
                <c:ptCount val="2"/>
                <c:pt idx="0">
                  <c:v>0.37</c:v>
                </c:pt>
                <c:pt idx="1">
                  <c:v>0.63</c:v>
                </c:pt>
              </c:numCache>
            </c:numRef>
          </c:val>
          <c:extLst xmlns:c16r2="http://schemas.microsoft.com/office/drawing/2015/06/chart">
            <c:ext xmlns:c16="http://schemas.microsoft.com/office/drawing/2014/chart" uri="{C3380CC4-5D6E-409C-BE32-E72D297353CC}">
              <c16:uniqueId val="{00000004-DE69-42B0-AD8E-696CDA32B2A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5534722222222217"/>
          <c:y val="0.33382889638795149"/>
          <c:w val="0.22078703703703703"/>
          <c:h val="0.2018853893263341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CR"/>
        </a:p>
      </c:txPr>
    </c:legend>
    <c:plotVisOnly val="1"/>
    <c:dispBlanksAs val="gap"/>
    <c:showDLblsOverMax val="0"/>
  </c:chart>
  <c:spPr>
    <a:solidFill>
      <a:schemeClr val="bg1">
        <a:lumMod val="85000"/>
      </a:schemeClr>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418A33-7480-48D5-A8EE-E7F7E145E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10635</Words>
  <Characters>58497</Characters>
  <Application>Microsoft Office Word</Application>
  <DocSecurity>0</DocSecurity>
  <Lines>487</Lines>
  <Paragraphs>137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Hernández González</dc:creator>
  <cp:keywords/>
  <dc:description/>
  <cp:lastModifiedBy>Laura Porras Martìnez</cp:lastModifiedBy>
  <cp:revision>2</cp:revision>
  <cp:lastPrinted>2022-03-21T18:53:00Z</cp:lastPrinted>
  <dcterms:created xsi:type="dcterms:W3CDTF">2022-03-24T18:08:00Z</dcterms:created>
  <dcterms:modified xsi:type="dcterms:W3CDTF">2022-03-24T18:08:00Z</dcterms:modified>
</cp:coreProperties>
</file>