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3855" w14:textId="4D467FA0" w:rsidR="00356830" w:rsidRDefault="009A5D39" w:rsidP="001A587F">
      <w:pPr>
        <w:ind w:firstLine="0"/>
        <w:rPr>
          <w:noProof/>
        </w:rPr>
      </w:pPr>
      <w:r>
        <w:rPr>
          <w:noProof/>
        </w:rPr>
        <w:drawing>
          <wp:anchor distT="0" distB="0" distL="114300" distR="114300" simplePos="0" relativeHeight="251665408" behindDoc="0" locked="0" layoutInCell="1" allowOverlap="1" wp14:anchorId="11E64B03" wp14:editId="249AF16C">
            <wp:simplePos x="0" y="0"/>
            <wp:positionH relativeFrom="margin">
              <wp:align>center</wp:align>
            </wp:positionH>
            <wp:positionV relativeFrom="paragraph">
              <wp:posOffset>-913765</wp:posOffset>
            </wp:positionV>
            <wp:extent cx="4835347" cy="647296"/>
            <wp:effectExtent l="0" t="0" r="0" b="0"/>
            <wp:wrapNone/>
            <wp:docPr id="1115332859" name="Imagen 2" descr="Logo de la Dirección de Recursos Tecnológicos en Educación del Ministerio de Educa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32859" name="Imagen 2" descr="Logo de la Dirección de Recursos Tecnológicos en Educación del Ministerio de Educación Públic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35347" cy="647296"/>
                    </a:xfrm>
                    <a:prstGeom prst="rect">
                      <a:avLst/>
                    </a:prstGeom>
                  </pic:spPr>
                </pic:pic>
              </a:graphicData>
            </a:graphic>
            <wp14:sizeRelH relativeFrom="margin">
              <wp14:pctWidth>0</wp14:pctWidth>
            </wp14:sizeRelH>
            <wp14:sizeRelV relativeFrom="margin">
              <wp14:pctHeight>0</wp14:pctHeight>
            </wp14:sizeRelV>
          </wp:anchor>
        </w:drawing>
      </w:r>
      <w:r w:rsidR="001D4DD6">
        <w:rPr>
          <w:noProof/>
        </w:rPr>
        <w:drawing>
          <wp:anchor distT="0" distB="0" distL="114300" distR="114300" simplePos="0" relativeHeight="251661311" behindDoc="1" locked="0" layoutInCell="1" allowOverlap="1" wp14:anchorId="02DBE9A8" wp14:editId="5E381C60">
            <wp:simplePos x="0" y="0"/>
            <wp:positionH relativeFrom="page">
              <wp:posOffset>0</wp:posOffset>
            </wp:positionH>
            <wp:positionV relativeFrom="topMargin">
              <wp:posOffset>6985</wp:posOffset>
            </wp:positionV>
            <wp:extent cx="7775575" cy="796290"/>
            <wp:effectExtent l="0" t="0" r="0" b="3810"/>
            <wp:wrapNone/>
            <wp:docPr id="18121407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0710" name="Imagen 18121407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5575" cy="796290"/>
                    </a:xfrm>
                    <a:prstGeom prst="rect">
                      <a:avLst/>
                    </a:prstGeom>
                  </pic:spPr>
                </pic:pic>
              </a:graphicData>
            </a:graphic>
            <wp14:sizeRelH relativeFrom="margin">
              <wp14:pctWidth>0</wp14:pctWidth>
            </wp14:sizeRelH>
          </wp:anchor>
        </w:drawing>
      </w:r>
      <w:r w:rsidR="00356830" w:rsidRPr="00356830">
        <w:rPr>
          <w:rStyle w:val="Ttulodellibro"/>
          <w:noProof/>
          <w:sz w:val="72"/>
          <w:szCs w:val="22"/>
        </w:rPr>
        <w:drawing>
          <wp:inline distT="0" distB="0" distL="0" distR="0" wp14:anchorId="606A1C16" wp14:editId="5241FA37">
            <wp:extent cx="5943600" cy="2450592"/>
            <wp:effectExtent l="0" t="0" r="0" b="6985"/>
            <wp:docPr id="2017746246" name="Imagen 1" descr="Logo de Tecnoaula con el personaje salud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46246" name="Imagen 1" descr="Logo de Tecnoaula con el personaje saludando."/>
                    <pic:cNvPicPr/>
                  </pic:nvPicPr>
                  <pic:blipFill rotWithShape="1">
                    <a:blip r:embed="rId13"/>
                    <a:srcRect b="3616"/>
                    <a:stretch>
                      <a:fillRect/>
                    </a:stretch>
                  </pic:blipFill>
                  <pic:spPr bwMode="auto">
                    <a:xfrm>
                      <a:off x="0" y="0"/>
                      <a:ext cx="5943600" cy="2450592"/>
                    </a:xfrm>
                    <a:prstGeom prst="rect">
                      <a:avLst/>
                    </a:prstGeom>
                    <a:ln>
                      <a:noFill/>
                    </a:ln>
                    <a:extLst>
                      <a:ext uri="{53640926-AAD7-44D8-BBD7-CCE9431645EC}">
                        <a14:shadowObscured xmlns:a14="http://schemas.microsoft.com/office/drawing/2010/main"/>
                      </a:ext>
                    </a:extLst>
                  </pic:spPr>
                </pic:pic>
              </a:graphicData>
            </a:graphic>
          </wp:inline>
        </w:drawing>
      </w:r>
    </w:p>
    <w:p w14:paraId="273630A5" w14:textId="2F36DF0A" w:rsidR="00356830" w:rsidRDefault="00356830" w:rsidP="00356830">
      <w:pPr>
        <w:pStyle w:val="Ttulo1"/>
      </w:pPr>
      <w:r>
        <w:t>Casos exitosos de implementación de las tecnologías digitales en la labor docente: transcripción el video</w:t>
      </w:r>
      <w:r w:rsidR="00B265C1" w:rsidRPr="00B265C1">
        <w:t xml:space="preserve">: </w:t>
      </w:r>
      <w:r w:rsidR="0056752D">
        <w:t>“</w:t>
      </w:r>
      <w:r w:rsidR="00BB5815">
        <w:t>La administración de</w:t>
      </w:r>
      <w:r w:rsidR="00C63FEC">
        <w:t xml:space="preserve"> la E</w:t>
      </w:r>
      <w:r w:rsidR="00B265C1" w:rsidRPr="00B265C1">
        <w:t>scuela Rescate de Ujarrás.</w:t>
      </w:r>
      <w:r>
        <w:t>”</w:t>
      </w:r>
    </w:p>
    <w:p w14:paraId="3501504D" w14:textId="6AC0A588" w:rsidR="007B02A2" w:rsidRDefault="001D4DD6" w:rsidP="001D4DD6">
      <w:pPr>
        <w:ind w:firstLine="0"/>
        <w:rPr>
          <w:noProof/>
        </w:rPr>
      </w:pPr>
      <w:r w:rsidRPr="001D4DD6">
        <w:rPr>
          <w:noProof/>
        </w:rPr>
        <w:t xml:space="preserve">Presentación de texto animado con música,  logos y los nombres del proyecto y el video. </w:t>
      </w:r>
      <w:r w:rsidR="005D435A">
        <w:rPr>
          <w:noProof/>
        </w:rPr>
        <w:t>El director se presenta en su oficina, sentado en la silla de su escritorio</w:t>
      </w:r>
      <w:r w:rsidR="009C7036">
        <w:rPr>
          <w:noProof/>
        </w:rPr>
        <w:t>,</w:t>
      </w:r>
      <w:r w:rsidRPr="00E558C1">
        <w:rPr>
          <w:noProof/>
        </w:rPr>
        <w:t xml:space="preserve"> habla </w:t>
      </w:r>
      <w:r w:rsidR="002C435F">
        <w:rPr>
          <w:noProof/>
        </w:rPr>
        <w:t>sobre la escuela y las tecnologías digitales</w:t>
      </w:r>
      <w:r w:rsidR="00353413">
        <w:rPr>
          <w:noProof/>
        </w:rPr>
        <w:t xml:space="preserve">. </w:t>
      </w:r>
    </w:p>
    <w:p w14:paraId="223958FB" w14:textId="77777777" w:rsidR="00CF7028" w:rsidRDefault="00353413" w:rsidP="001D4DD6">
      <w:pPr>
        <w:ind w:firstLine="0"/>
        <w:rPr>
          <w:noProof/>
        </w:rPr>
      </w:pPr>
      <w:r>
        <w:rPr>
          <w:noProof/>
        </w:rPr>
        <w:t>A</w:t>
      </w:r>
      <w:r w:rsidR="001D4DD6" w:rsidRPr="00E558C1">
        <w:rPr>
          <w:noProof/>
        </w:rPr>
        <w:t>parece</w:t>
      </w:r>
      <w:r w:rsidR="005B1E87">
        <w:rPr>
          <w:noProof/>
        </w:rPr>
        <w:t xml:space="preserve"> una serie de</w:t>
      </w:r>
      <w:r w:rsidR="001D4DD6" w:rsidRPr="00E558C1">
        <w:rPr>
          <w:noProof/>
        </w:rPr>
        <w:t xml:space="preserve"> tomas donde se muestra </w:t>
      </w:r>
      <w:r w:rsidR="00E64773">
        <w:rPr>
          <w:noProof/>
        </w:rPr>
        <w:t xml:space="preserve">a los estudiantes </w:t>
      </w:r>
      <w:r>
        <w:rPr>
          <w:noProof/>
        </w:rPr>
        <w:t>utilizando las computadoras en el laboratorio</w:t>
      </w:r>
      <w:r w:rsidR="003E3870">
        <w:rPr>
          <w:noProof/>
        </w:rPr>
        <w:t>, con distintos programas</w:t>
      </w:r>
      <w:r w:rsidR="00B265C1" w:rsidRPr="00E558C1">
        <w:rPr>
          <w:noProof/>
        </w:rPr>
        <w:t>.</w:t>
      </w:r>
      <w:r w:rsidR="00E64773">
        <w:rPr>
          <w:noProof/>
        </w:rPr>
        <w:t xml:space="preserve"> </w:t>
      </w:r>
      <w:r w:rsidR="003E3870">
        <w:rPr>
          <w:noProof/>
        </w:rPr>
        <w:t xml:space="preserve">Seguidamente aparece la plaza del centro eductivo </w:t>
      </w:r>
      <w:r w:rsidR="005C6BF2">
        <w:rPr>
          <w:noProof/>
        </w:rPr>
        <w:t xml:space="preserve">con los estudiantes jugando fútbol. </w:t>
      </w:r>
    </w:p>
    <w:p w14:paraId="531CF81D" w14:textId="77777777" w:rsidR="00CF7028" w:rsidRDefault="001F5F39" w:rsidP="001D4DD6">
      <w:pPr>
        <w:ind w:firstLine="0"/>
        <w:rPr>
          <w:noProof/>
        </w:rPr>
      </w:pPr>
      <w:r>
        <w:rPr>
          <w:noProof/>
        </w:rPr>
        <w:t>Se presentan tomas de un profesor utilizando el proyector dando clases a sus estudiantes.</w:t>
      </w:r>
      <w:r w:rsidR="00412C63">
        <w:rPr>
          <w:noProof/>
        </w:rPr>
        <w:t xml:space="preserve"> Posteriormente se muestra una toma donde los estudiantes</w:t>
      </w:r>
      <w:r w:rsidR="002E485E">
        <w:rPr>
          <w:noProof/>
        </w:rPr>
        <w:t>, en fila,</w:t>
      </w:r>
      <w:r w:rsidR="00412C63">
        <w:rPr>
          <w:noProof/>
        </w:rPr>
        <w:t xml:space="preserve"> están entrando a un aula del centro educativo</w:t>
      </w:r>
      <w:r w:rsidR="002E485E">
        <w:rPr>
          <w:noProof/>
        </w:rPr>
        <w:t xml:space="preserve">. </w:t>
      </w:r>
    </w:p>
    <w:p w14:paraId="02F00748" w14:textId="5B2AC212" w:rsidR="00D20EE5" w:rsidRDefault="0014223E" w:rsidP="001D4DD6">
      <w:pPr>
        <w:ind w:firstLine="0"/>
        <w:rPr>
          <w:noProof/>
        </w:rPr>
      </w:pPr>
      <w:r>
        <w:rPr>
          <w:noProof/>
        </w:rPr>
        <w:t>Finalmente, se presenta al director e</w:t>
      </w:r>
      <w:r w:rsidR="002E485E">
        <w:rPr>
          <w:noProof/>
        </w:rPr>
        <w:t>n su oficina</w:t>
      </w:r>
      <w:r>
        <w:rPr>
          <w:noProof/>
        </w:rPr>
        <w:t>, hablando</w:t>
      </w:r>
      <w:r w:rsidR="001E4BDE">
        <w:rPr>
          <w:noProof/>
        </w:rPr>
        <w:t xml:space="preserve"> más sobre la labor que realiza en su insitución con la tecnología.</w:t>
      </w:r>
    </w:p>
    <w:p w14:paraId="275646FB" w14:textId="701BBE47" w:rsidR="001D4DD6" w:rsidRDefault="001D4DD6" w:rsidP="001D4DD6">
      <w:pPr>
        <w:ind w:firstLine="0"/>
        <w:rPr>
          <w:noProof/>
        </w:rPr>
      </w:pPr>
    </w:p>
    <w:p w14:paraId="13AD0C95" w14:textId="6864898E" w:rsidR="00497036" w:rsidRPr="00497036" w:rsidRDefault="001D4DD6" w:rsidP="00497036">
      <w:pPr>
        <w:ind w:firstLine="0"/>
        <w:rPr>
          <w:noProof/>
        </w:rPr>
      </w:pPr>
      <w:r w:rsidRPr="001D4DD6">
        <w:rPr>
          <w:rStyle w:val="Ttulo4Car"/>
        </w:rPr>
        <w:lastRenderedPageBreak/>
        <w:t>Narradora</w:t>
      </w:r>
      <w:r w:rsidRPr="001D4DD6">
        <w:rPr>
          <w:noProof/>
        </w:rPr>
        <w:t>: La Dirección de Recursos Tecnológicos en Educación y Tecnoaula, ¡</w:t>
      </w:r>
      <w:r w:rsidR="00B265C1">
        <w:rPr>
          <w:noProof/>
        </w:rPr>
        <w:t>T</w:t>
      </w:r>
      <w:r w:rsidRPr="001D4DD6">
        <w:rPr>
          <w:noProof/>
        </w:rPr>
        <w:t xml:space="preserve">ecnología en acción!, presentan: Casos </w:t>
      </w:r>
      <w:r w:rsidR="00DB1A36">
        <w:rPr>
          <w:noProof/>
        </w:rPr>
        <w:t>e</w:t>
      </w:r>
      <w:r w:rsidRPr="001D4DD6">
        <w:rPr>
          <w:noProof/>
        </w:rPr>
        <w:t xml:space="preserve">xitosos de </w:t>
      </w:r>
      <w:r w:rsidR="00154ACD">
        <w:rPr>
          <w:noProof/>
        </w:rPr>
        <w:t>i</w:t>
      </w:r>
      <w:r w:rsidRPr="001D4DD6">
        <w:rPr>
          <w:noProof/>
        </w:rPr>
        <w:t xml:space="preserve">mplementación de las </w:t>
      </w:r>
      <w:r w:rsidR="00154ACD">
        <w:rPr>
          <w:noProof/>
        </w:rPr>
        <w:t>t</w:t>
      </w:r>
      <w:r w:rsidRPr="001D4DD6">
        <w:rPr>
          <w:noProof/>
        </w:rPr>
        <w:t xml:space="preserve">ecnologías </w:t>
      </w:r>
      <w:r w:rsidR="00154ACD">
        <w:rPr>
          <w:noProof/>
        </w:rPr>
        <w:t>d</w:t>
      </w:r>
      <w:r w:rsidRPr="001D4DD6">
        <w:rPr>
          <w:noProof/>
        </w:rPr>
        <w:t xml:space="preserve">igitales en la </w:t>
      </w:r>
      <w:r w:rsidR="00DB1A36">
        <w:rPr>
          <w:noProof/>
        </w:rPr>
        <w:t>l</w:t>
      </w:r>
      <w:r w:rsidRPr="001D4DD6">
        <w:rPr>
          <w:noProof/>
        </w:rPr>
        <w:t xml:space="preserve">abor </w:t>
      </w:r>
      <w:r w:rsidR="00DB1A36">
        <w:rPr>
          <w:noProof/>
        </w:rPr>
        <w:t>d</w:t>
      </w:r>
      <w:r w:rsidRPr="001D4DD6">
        <w:rPr>
          <w:noProof/>
        </w:rPr>
        <w:t xml:space="preserve">ocente: </w:t>
      </w:r>
      <w:r w:rsidR="003745BD">
        <w:rPr>
          <w:noProof/>
        </w:rPr>
        <w:t>La Administración de la</w:t>
      </w:r>
      <w:r w:rsidR="00497036" w:rsidRPr="00497036">
        <w:rPr>
          <w:noProof/>
        </w:rPr>
        <w:t xml:space="preserve"> Escuela Rescate de Ujarrás. </w:t>
      </w:r>
    </w:p>
    <w:p w14:paraId="009CCBF9" w14:textId="77777777" w:rsidR="00E51486" w:rsidRDefault="008A1B03" w:rsidP="00986B45">
      <w:pPr>
        <w:spacing w:after="110"/>
        <w:ind w:firstLine="0"/>
        <w:rPr>
          <w:noProof/>
        </w:rPr>
      </w:pPr>
      <w:r>
        <w:rPr>
          <w:rStyle w:val="Ttulo4Car"/>
        </w:rPr>
        <w:t>Director Abelardo</w:t>
      </w:r>
      <w:r w:rsidR="001D4DD6" w:rsidRPr="001D4DD6">
        <w:rPr>
          <w:noProof/>
        </w:rPr>
        <w:t xml:space="preserve">: </w:t>
      </w:r>
      <w:r w:rsidRPr="008A1B03">
        <w:rPr>
          <w:noProof/>
        </w:rPr>
        <w:t xml:space="preserve">Soy Abelardo Calderón Picado, director de la Escuela Rescate de Ujarrás, cerca de la ciudad de Paraíso de Cartago, estamos al oeste en </w:t>
      </w:r>
      <w:r>
        <w:rPr>
          <w:noProof/>
        </w:rPr>
        <w:t>l</w:t>
      </w:r>
      <w:r w:rsidRPr="008A1B03">
        <w:rPr>
          <w:noProof/>
        </w:rPr>
        <w:t xml:space="preserve">lanos de Santa Lucía. </w:t>
      </w:r>
    </w:p>
    <w:p w14:paraId="6A21624E" w14:textId="33FB5713" w:rsidR="00532DAD" w:rsidRDefault="008A1B03" w:rsidP="00986B45">
      <w:pPr>
        <w:spacing w:after="110"/>
        <w:ind w:firstLine="0"/>
        <w:rPr>
          <w:noProof/>
        </w:rPr>
      </w:pPr>
      <w:r w:rsidRPr="008A1B03">
        <w:rPr>
          <w:noProof/>
        </w:rPr>
        <w:t>Sobre las tecnologías educativas</w:t>
      </w:r>
      <w:r w:rsidR="00E51486">
        <w:rPr>
          <w:noProof/>
        </w:rPr>
        <w:t>;</w:t>
      </w:r>
      <w:r w:rsidRPr="008A1B03">
        <w:rPr>
          <w:noProof/>
        </w:rPr>
        <w:t xml:space="preserve"> se implementaron aquí desde que llegué hace unos 5 años,</w:t>
      </w:r>
      <w:r w:rsidR="006947A1">
        <w:rPr>
          <w:noProof/>
        </w:rPr>
        <w:t xml:space="preserve"> </w:t>
      </w:r>
      <w:r w:rsidR="006947A1" w:rsidRPr="006947A1">
        <w:rPr>
          <w:noProof/>
        </w:rPr>
        <w:t>que se analizó sobre la oferta educativa para variarla, hacerla más rica, más diferente</w:t>
      </w:r>
      <w:r w:rsidR="00B71ED0">
        <w:rPr>
          <w:noProof/>
        </w:rPr>
        <w:t>,</w:t>
      </w:r>
      <w:r w:rsidR="006947A1" w:rsidRPr="006947A1">
        <w:rPr>
          <w:noProof/>
        </w:rPr>
        <w:t xml:space="preserve"> para traer más matrícula y retener un poquito a los estudiantes y darles algo diferente. Se hicieron gestiones para la adquisición de más equipos, también se repararon, se compraron y lógicamente</w:t>
      </w:r>
      <w:r w:rsidR="00227F0D">
        <w:rPr>
          <w:noProof/>
        </w:rPr>
        <w:t>,</w:t>
      </w:r>
      <w:r w:rsidR="006947A1" w:rsidRPr="006947A1">
        <w:rPr>
          <w:noProof/>
        </w:rPr>
        <w:t xml:space="preserve"> lo principal</w:t>
      </w:r>
      <w:r w:rsidR="00E61377">
        <w:rPr>
          <w:noProof/>
        </w:rPr>
        <w:t>,</w:t>
      </w:r>
      <w:r w:rsidR="006947A1" w:rsidRPr="006947A1">
        <w:rPr>
          <w:noProof/>
        </w:rPr>
        <w:t xml:space="preserve"> es el cuido de los activos y la capacitación docente. Y ha funcionado muy bien esto</w:t>
      </w:r>
      <w:r w:rsidR="004C524A">
        <w:rPr>
          <w:noProof/>
        </w:rPr>
        <w:t>,</w:t>
      </w:r>
      <w:r w:rsidR="006947A1" w:rsidRPr="006947A1">
        <w:rPr>
          <w:noProof/>
        </w:rPr>
        <w:t xml:space="preserve"> porque las maestras </w:t>
      </w:r>
      <w:r w:rsidR="00A9720A">
        <w:rPr>
          <w:noProof/>
        </w:rPr>
        <w:t>están</w:t>
      </w:r>
      <w:r w:rsidR="006947A1" w:rsidRPr="006947A1">
        <w:rPr>
          <w:noProof/>
        </w:rPr>
        <w:t xml:space="preserve"> instruidas en el programa y está hecha la tecnología como un arma común,</w:t>
      </w:r>
      <w:r w:rsidR="00A219D1" w:rsidRPr="00A219D1">
        <w:t xml:space="preserve"> </w:t>
      </w:r>
      <w:r w:rsidR="00A219D1" w:rsidRPr="00A219D1">
        <w:rPr>
          <w:noProof/>
        </w:rPr>
        <w:t xml:space="preserve">que tenemos aquí en la aulas. </w:t>
      </w:r>
      <w:r w:rsidR="00532DAD">
        <w:rPr>
          <w:noProof/>
        </w:rPr>
        <w:t>¡</w:t>
      </w:r>
      <w:r w:rsidR="00A219D1" w:rsidRPr="00A219D1">
        <w:rPr>
          <w:noProof/>
        </w:rPr>
        <w:t>Nos vemos exitosos</w:t>
      </w:r>
      <w:r w:rsidR="00532DAD">
        <w:rPr>
          <w:noProof/>
        </w:rPr>
        <w:t>!</w:t>
      </w:r>
      <w:r w:rsidR="00A219D1" w:rsidRPr="00A219D1">
        <w:rPr>
          <w:noProof/>
        </w:rPr>
        <w:t xml:space="preserve">. </w:t>
      </w:r>
    </w:p>
    <w:p w14:paraId="61BC2333" w14:textId="0AF813EF" w:rsidR="006947A1" w:rsidRDefault="00A219D1" w:rsidP="00986B45">
      <w:pPr>
        <w:spacing w:after="110"/>
        <w:ind w:firstLine="0"/>
        <w:rPr>
          <w:noProof/>
        </w:rPr>
      </w:pPr>
      <w:r w:rsidRPr="00A219D1">
        <w:rPr>
          <w:noProof/>
        </w:rPr>
        <w:t>Esta institución tiene cerca de 1200 estudiantes, un poco más. Trabajamos cerca de 125 personas con todos los servicios educativos que nos da el estado, en una Dirección 5, grande, es como varias escuelas juntas.</w:t>
      </w:r>
    </w:p>
    <w:p w14:paraId="1344F571" w14:textId="77777777" w:rsidR="00F40934" w:rsidRDefault="00B30A2D" w:rsidP="00B30A2D">
      <w:pPr>
        <w:spacing w:after="110"/>
        <w:ind w:firstLine="0"/>
        <w:rPr>
          <w:bCs/>
          <w:iCs/>
          <w:noProof/>
        </w:rPr>
      </w:pPr>
      <w:r w:rsidRPr="00B30A2D">
        <w:rPr>
          <w:bCs/>
          <w:iCs/>
          <w:noProof/>
        </w:rPr>
        <w:t xml:space="preserve">Y bueno, tenemos varios insumos tecnológicos, computadoras, proyectores y se les da mantenimiento y lógicamente hay que desechar equipo viejo para actualizarnos. </w:t>
      </w:r>
    </w:p>
    <w:p w14:paraId="2F60CA71" w14:textId="77777777" w:rsidR="00F40934" w:rsidRDefault="00B30A2D" w:rsidP="00B30A2D">
      <w:pPr>
        <w:spacing w:after="110"/>
        <w:ind w:firstLine="0"/>
        <w:rPr>
          <w:bCs/>
          <w:iCs/>
          <w:noProof/>
        </w:rPr>
      </w:pPr>
      <w:r w:rsidRPr="00B30A2D">
        <w:rPr>
          <w:bCs/>
          <w:iCs/>
          <w:noProof/>
        </w:rPr>
        <w:t xml:space="preserve">La capacitación docente ha sido fundamental y la articulación de las lecciones de los planeamientos con las partes de la tecnología educativa ha sido vital. </w:t>
      </w:r>
    </w:p>
    <w:p w14:paraId="5EA7B682" w14:textId="7D864AB1" w:rsidR="006947A1" w:rsidRPr="00B30A2D" w:rsidRDefault="00B30A2D" w:rsidP="00B30A2D">
      <w:pPr>
        <w:spacing w:after="110"/>
        <w:ind w:firstLine="0"/>
        <w:rPr>
          <w:bCs/>
          <w:iCs/>
          <w:noProof/>
        </w:rPr>
      </w:pPr>
      <w:r w:rsidRPr="00B30A2D">
        <w:rPr>
          <w:bCs/>
          <w:iCs/>
          <w:noProof/>
        </w:rPr>
        <w:lastRenderedPageBreak/>
        <w:t>Todo proyecto educativo, tiene que tener un líder, tiene que tener una necesidad y una persona que lo acuerpe, en este caso, si el director no se enamora de la idea y no busca la forma</w:t>
      </w:r>
      <w:r w:rsidR="00BB7DFA">
        <w:rPr>
          <w:bCs/>
          <w:iCs/>
          <w:noProof/>
        </w:rPr>
        <w:t xml:space="preserve"> </w:t>
      </w:r>
      <w:r w:rsidR="00BB7DFA" w:rsidRPr="00BB7DFA">
        <w:rPr>
          <w:bCs/>
          <w:iCs/>
          <w:noProof/>
        </w:rPr>
        <w:t>de darle contenido presupuestario, de interesarse</w:t>
      </w:r>
      <w:r w:rsidR="00072C4A">
        <w:rPr>
          <w:bCs/>
          <w:iCs/>
          <w:noProof/>
        </w:rPr>
        <w:t>,</w:t>
      </w:r>
      <w:r w:rsidR="00BB7DFA" w:rsidRPr="00BB7DFA">
        <w:rPr>
          <w:bCs/>
          <w:iCs/>
          <w:noProof/>
        </w:rPr>
        <w:t xml:space="preserve"> por él sería un gran fracaso</w:t>
      </w:r>
      <w:r w:rsidR="00072C4A">
        <w:rPr>
          <w:bCs/>
          <w:iCs/>
          <w:noProof/>
        </w:rPr>
        <w:t>. E</w:t>
      </w:r>
      <w:r w:rsidR="00BB7DFA" w:rsidRPr="00BB7DFA">
        <w:rPr>
          <w:bCs/>
          <w:iCs/>
          <w:noProof/>
        </w:rPr>
        <w:t>s importante que el director se mezcle, en esa oportunidad que tienen para todos. Por eso aquí desde que llegamos, me ha interesado mucho la tecnología, se le da apoyo a los maestros, en fin, para que esto también salga a la comunidad. Y no solo la tecnología para los chicos, sino también para los padres de familia, porque ahí salen las comunicaciones, que sean rápidas, eficaces. En fin, la tecnología les ha facilitado todos los eventos y dentro del aula.</w:t>
      </w:r>
    </w:p>
    <w:p w14:paraId="156536EA" w14:textId="228D5713" w:rsidR="001D4DD6" w:rsidRDefault="001D4DD6" w:rsidP="00B86A30">
      <w:pPr>
        <w:spacing w:after="110"/>
        <w:ind w:firstLine="0"/>
        <w:rPr>
          <w:noProof/>
        </w:rPr>
      </w:pPr>
      <w:r w:rsidRPr="001D4DD6">
        <w:rPr>
          <w:noProof/>
        </w:rPr>
        <w:t xml:space="preserve">Animación de cierre con logos y texto animado. </w:t>
      </w:r>
    </w:p>
    <w:p w14:paraId="62482F24" w14:textId="0A37B7FC" w:rsidR="00DD4930" w:rsidRDefault="001D4DD6" w:rsidP="001D4DD6">
      <w:pPr>
        <w:ind w:firstLine="0"/>
        <w:rPr>
          <w:noProof/>
        </w:rPr>
      </w:pPr>
      <w:r w:rsidRPr="001D4DD6">
        <w:rPr>
          <w:rStyle w:val="Ttulo4Car"/>
        </w:rPr>
        <w:t>Narradora</w:t>
      </w:r>
      <w:r w:rsidRPr="001D4DD6">
        <w:rPr>
          <w:noProof/>
        </w:rPr>
        <w:t>: Educación y tecnologías digitales, la combinación que redefine la educación. ¡Atrévase a transformar! Ministerio de Educación Pública</w:t>
      </w:r>
      <w:r w:rsidR="00267262">
        <w:rPr>
          <w:noProof/>
        </w:rPr>
        <w:t>.</w:t>
      </w:r>
      <w:r w:rsidRPr="001D4DD6">
        <w:rPr>
          <w:noProof/>
        </w:rPr>
        <w:t xml:space="preserve"> Dirección de Recursos Tecnológicos en Educación. Escuela </w:t>
      </w:r>
      <w:r w:rsidR="00063DA5">
        <w:rPr>
          <w:noProof/>
        </w:rPr>
        <w:t>Rescate de Ujarrás</w:t>
      </w:r>
      <w:r w:rsidRPr="001D4DD6">
        <w:rPr>
          <w:noProof/>
        </w:rPr>
        <w:t>. Una producción de Tecno</w:t>
      </w:r>
      <w:r w:rsidR="00A352F4">
        <w:rPr>
          <w:noProof/>
        </w:rPr>
        <w:t>A</w:t>
      </w:r>
      <w:r w:rsidRPr="001D4DD6">
        <w:rPr>
          <w:noProof/>
        </w:rPr>
        <w:t>ula y el departamento de Gestión y Producción de Recursos Tecnológicos</w:t>
      </w:r>
      <w:r>
        <w:rPr>
          <w:noProof/>
        </w:rPr>
        <w:t>,</w:t>
      </w:r>
      <w:r w:rsidRPr="001D4DD6">
        <w:rPr>
          <w:noProof/>
        </w:rPr>
        <w:t xml:space="preserve"> </w:t>
      </w:r>
      <w:r w:rsidR="00D72E45">
        <w:rPr>
          <w:noProof/>
        </w:rPr>
        <w:t>GESPRO</w:t>
      </w:r>
      <w:r w:rsidRPr="001D4DD6">
        <w:rPr>
          <w:noProof/>
        </w:rPr>
        <w:t>. Año 2026.</w:t>
      </w:r>
    </w:p>
    <w:p w14:paraId="4460819B" w14:textId="37CCDA15" w:rsidR="00063DA5" w:rsidRDefault="00063DA5" w:rsidP="001D4DD6">
      <w:pPr>
        <w:ind w:firstLine="0"/>
        <w:rPr>
          <w:noProof/>
        </w:rPr>
      </w:pPr>
      <w:r>
        <w:rPr>
          <w:noProof/>
        </w:rPr>
        <w:t>Fin.</w:t>
      </w:r>
    </w:p>
    <w:sectPr w:rsidR="00063DA5" w:rsidSect="00447048">
      <w:headerReference w:type="default"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23DE" w14:textId="77777777" w:rsidR="00EF003C" w:rsidRPr="00752D17" w:rsidRDefault="00EF003C" w:rsidP="006526DF">
      <w:pPr>
        <w:spacing w:after="0" w:line="240" w:lineRule="auto"/>
      </w:pPr>
      <w:r w:rsidRPr="00752D17">
        <w:separator/>
      </w:r>
    </w:p>
  </w:endnote>
  <w:endnote w:type="continuationSeparator" w:id="0">
    <w:p w14:paraId="3E11DEA3" w14:textId="77777777" w:rsidR="00EF003C" w:rsidRPr="00752D17" w:rsidRDefault="00EF003C"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ndersonSansW00-BasicSmBd">
    <w:altName w:val="Calibri"/>
    <w:panose1 w:val="02000505030000020004"/>
    <w:charset w:val="00"/>
    <w:family w:val="auto"/>
    <w:pitch w:val="variable"/>
    <w:sig w:usb0="A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0655" w14:textId="4751ED26" w:rsidR="006526DF" w:rsidRPr="006470E7" w:rsidRDefault="006470E7" w:rsidP="006470E7">
    <w:pPr>
      <w:pStyle w:val="Piedepgina"/>
      <w:jc w:val="right"/>
    </w:pPr>
    <w:r w:rsidRPr="00356830">
      <w:rPr>
        <w:rStyle w:val="Ttulodellibro"/>
        <w:noProof/>
        <w:sz w:val="72"/>
        <w:szCs w:val="22"/>
      </w:rPr>
      <w:drawing>
        <wp:anchor distT="0" distB="0" distL="114300" distR="114300" simplePos="0" relativeHeight="251666432" behindDoc="0" locked="0" layoutInCell="1" allowOverlap="1" wp14:anchorId="427951BA" wp14:editId="63FCCE6F">
          <wp:simplePos x="0" y="0"/>
          <wp:positionH relativeFrom="margin">
            <wp:posOffset>2228850</wp:posOffset>
          </wp:positionH>
          <wp:positionV relativeFrom="paragraph">
            <wp:posOffset>120279</wp:posOffset>
          </wp:positionV>
          <wp:extent cx="1485660" cy="252217"/>
          <wp:effectExtent l="0" t="0" r="635" b="0"/>
          <wp:wrapNone/>
          <wp:docPr id="752369329" name="Imagen 1" descr="Logo de Tecnoaula con el personaje salud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46246" name="Imagen 1" descr="Logo de Tecnoaula con el personaje saludando."/>
                  <pic:cNvPicPr/>
                </pic:nvPicPr>
                <pic:blipFill rotWithShape="1">
                  <a:blip r:embed="rId1">
                    <a:extLst>
                      <a:ext uri="{28A0092B-C50C-407E-A947-70E740481C1C}">
                        <a14:useLocalDpi xmlns:a14="http://schemas.microsoft.com/office/drawing/2010/main" val="0"/>
                      </a:ext>
                    </a:extLst>
                  </a:blip>
                  <a:srcRect l="16955" t="69917" r="16338" b="3617"/>
                  <a:stretch>
                    <a:fillRect/>
                  </a:stretch>
                </pic:blipFill>
                <pic:spPr bwMode="auto">
                  <a:xfrm>
                    <a:off x="0" y="0"/>
                    <a:ext cx="1485660" cy="2522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936943677"/>
        <w:docPartObj>
          <w:docPartGallery w:val="Page Numbers (Bottom of Page)"/>
          <w:docPartUnique/>
        </w:docPartObj>
      </w:sdtPr>
      <w:sdtEndPr/>
      <w:sdtContent>
        <w:sdt>
          <w:sdtPr>
            <w:id w:val="-1769616900"/>
            <w:docPartObj>
              <w:docPartGallery w:val="Page Numbers (Top of Page)"/>
              <w:docPartUnique/>
            </w:docPartObj>
          </w:sdtPr>
          <w:sdtEndPr/>
          <w:sdtContent>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AD34" w14:textId="77777777" w:rsidR="00EF003C" w:rsidRPr="00752D17" w:rsidRDefault="00EF003C" w:rsidP="006526DF">
      <w:pPr>
        <w:spacing w:after="0" w:line="240" w:lineRule="auto"/>
      </w:pPr>
      <w:r w:rsidRPr="00752D17">
        <w:separator/>
      </w:r>
    </w:p>
  </w:footnote>
  <w:footnote w:type="continuationSeparator" w:id="0">
    <w:p w14:paraId="39F7EE9B" w14:textId="77777777" w:rsidR="00EF003C" w:rsidRPr="00752D17" w:rsidRDefault="00EF003C"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2A231141" w14:textId="380ACBCD" w:rsidR="00325387" w:rsidRDefault="006470E7" w:rsidP="006470E7">
        <w:pPr>
          <w:ind w:firstLine="0"/>
        </w:pPr>
        <w:r>
          <w:rPr>
            <w:noProof/>
          </w:rPr>
          <w:drawing>
            <wp:anchor distT="0" distB="0" distL="114300" distR="114300" simplePos="0" relativeHeight="251664384" behindDoc="0" locked="0" layoutInCell="1" allowOverlap="1" wp14:anchorId="6FA2E174" wp14:editId="5DBDA992">
              <wp:simplePos x="0" y="0"/>
              <wp:positionH relativeFrom="column">
                <wp:posOffset>380018</wp:posOffset>
              </wp:positionH>
              <wp:positionV relativeFrom="paragraph">
                <wp:posOffset>-449580</wp:posOffset>
              </wp:positionV>
              <wp:extent cx="4835347" cy="647296"/>
              <wp:effectExtent l="0" t="0" r="0" b="0"/>
              <wp:wrapNone/>
              <wp:docPr id="37929607"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9607"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35347" cy="647296"/>
                      </a:xfrm>
                      <a:prstGeom prst="rect">
                        <a:avLst/>
                      </a:prstGeom>
                    </pic:spPr>
                  </pic:pic>
                </a:graphicData>
              </a:graphic>
              <wp14:sizeRelH relativeFrom="margin">
                <wp14:pctWidth>0</wp14:pctWidth>
              </wp14:sizeRelH>
              <wp14:sizeRelV relativeFrom="margin">
                <wp14:pctHeight>0</wp14:pctHeight>
              </wp14:sizeRelV>
            </wp:anchor>
          </w:drawing>
        </w:r>
        <w:r w:rsidR="00D6325A">
          <w:rPr>
            <w:noProof/>
          </w:rPr>
          <w:drawing>
            <wp:anchor distT="0" distB="0" distL="114300" distR="114300" simplePos="0" relativeHeight="251663360" behindDoc="1" locked="0" layoutInCell="1" allowOverlap="1" wp14:anchorId="1593276C" wp14:editId="3EA9B47C">
              <wp:simplePos x="0" y="0"/>
              <wp:positionH relativeFrom="page">
                <wp:posOffset>21590</wp:posOffset>
              </wp:positionH>
              <wp:positionV relativeFrom="topMargin">
                <wp:posOffset>1905</wp:posOffset>
              </wp:positionV>
              <wp:extent cx="7775575" cy="796290"/>
              <wp:effectExtent l="0" t="0" r="0" b="3810"/>
              <wp:wrapNone/>
              <wp:docPr id="1019404463"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04463" name="Imagen 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75575" cy="796290"/>
                      </a:xfrm>
                      <a:prstGeom prst="rect">
                        <a:avLst/>
                      </a:prstGeom>
                    </pic:spPr>
                  </pic:pic>
                </a:graphicData>
              </a:graphic>
              <wp14:sizeRelH relativeFrom="margin">
                <wp14:pctWidth>0</wp14:pctWidth>
              </wp14:sizeRelH>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E64B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style="width:185.25pt;height:185.25pt;visibility:visible;mso-wrap-style:square" o:bullet="t">
        <v:imagedata r:id="rId1" o:title="viñeta personalizada"/>
      </v:shape>
    </w:pict>
  </w:numPicBullet>
  <w:abstractNum w:abstractNumId="0" w15:restartNumberingAfterBreak="0">
    <w:nsid w:val="03A630EF"/>
    <w:multiLevelType w:val="hybridMultilevel"/>
    <w:tmpl w:val="9D80DD24"/>
    <w:lvl w:ilvl="0" w:tplc="58C86668">
      <w:start w:val="1"/>
      <w:numFmt w:val="lowerLetter"/>
      <w:pStyle w:val="Listaletras"/>
      <w:lvlText w:val="%1."/>
      <w:lvlJc w:val="left"/>
      <w:pPr>
        <w:ind w:left="1250" w:hanging="360"/>
      </w:pPr>
    </w:lvl>
    <w:lvl w:ilvl="1" w:tplc="140A0019" w:tentative="1">
      <w:start w:val="1"/>
      <w:numFmt w:val="lowerLetter"/>
      <w:lvlText w:val="%2."/>
      <w:lvlJc w:val="left"/>
      <w:pPr>
        <w:ind w:left="1970" w:hanging="360"/>
      </w:pPr>
    </w:lvl>
    <w:lvl w:ilvl="2" w:tplc="140A001B" w:tentative="1">
      <w:start w:val="1"/>
      <w:numFmt w:val="lowerRoman"/>
      <w:lvlText w:val="%3."/>
      <w:lvlJc w:val="right"/>
      <w:pPr>
        <w:ind w:left="2690" w:hanging="180"/>
      </w:pPr>
    </w:lvl>
    <w:lvl w:ilvl="3" w:tplc="140A000F" w:tentative="1">
      <w:start w:val="1"/>
      <w:numFmt w:val="decimal"/>
      <w:lvlText w:val="%4."/>
      <w:lvlJc w:val="left"/>
      <w:pPr>
        <w:ind w:left="3410" w:hanging="360"/>
      </w:pPr>
    </w:lvl>
    <w:lvl w:ilvl="4" w:tplc="140A0019" w:tentative="1">
      <w:start w:val="1"/>
      <w:numFmt w:val="lowerLetter"/>
      <w:lvlText w:val="%5."/>
      <w:lvlJc w:val="left"/>
      <w:pPr>
        <w:ind w:left="4130" w:hanging="360"/>
      </w:pPr>
    </w:lvl>
    <w:lvl w:ilvl="5" w:tplc="140A001B" w:tentative="1">
      <w:start w:val="1"/>
      <w:numFmt w:val="lowerRoman"/>
      <w:lvlText w:val="%6."/>
      <w:lvlJc w:val="right"/>
      <w:pPr>
        <w:ind w:left="4850" w:hanging="180"/>
      </w:pPr>
    </w:lvl>
    <w:lvl w:ilvl="6" w:tplc="140A000F" w:tentative="1">
      <w:start w:val="1"/>
      <w:numFmt w:val="decimal"/>
      <w:lvlText w:val="%7."/>
      <w:lvlJc w:val="left"/>
      <w:pPr>
        <w:ind w:left="5570" w:hanging="360"/>
      </w:pPr>
    </w:lvl>
    <w:lvl w:ilvl="7" w:tplc="140A0019" w:tentative="1">
      <w:start w:val="1"/>
      <w:numFmt w:val="lowerLetter"/>
      <w:lvlText w:val="%8."/>
      <w:lvlJc w:val="left"/>
      <w:pPr>
        <w:ind w:left="6290" w:hanging="360"/>
      </w:pPr>
    </w:lvl>
    <w:lvl w:ilvl="8" w:tplc="140A001B" w:tentative="1">
      <w:start w:val="1"/>
      <w:numFmt w:val="lowerRoman"/>
      <w:lvlText w:val="%9."/>
      <w:lvlJc w:val="right"/>
      <w:pPr>
        <w:ind w:left="7010" w:hanging="180"/>
      </w:pPr>
    </w:lvl>
  </w:abstractNum>
  <w:abstractNum w:abstractNumId="1"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7750D96"/>
    <w:multiLevelType w:val="hybridMultilevel"/>
    <w:tmpl w:val="8A7C5902"/>
    <w:lvl w:ilvl="0" w:tplc="D1DEE0D0">
      <w:start w:val="1"/>
      <w:numFmt w:val="bullet"/>
      <w:lvlText w:val=""/>
      <w:lvlJc w:val="left"/>
      <w:pPr>
        <w:ind w:left="1324" w:hanging="360"/>
      </w:pPr>
      <w:rPr>
        <w:rFonts w:ascii="Symbol" w:hAnsi="Symbol" w:hint="default"/>
      </w:rPr>
    </w:lvl>
    <w:lvl w:ilvl="1" w:tplc="140A0003" w:tentative="1">
      <w:start w:val="1"/>
      <w:numFmt w:val="bullet"/>
      <w:lvlText w:val="o"/>
      <w:lvlJc w:val="left"/>
      <w:pPr>
        <w:ind w:left="1610" w:hanging="360"/>
      </w:pPr>
      <w:rPr>
        <w:rFonts w:ascii="Courier New" w:hAnsi="Courier New" w:cs="Courier New" w:hint="default"/>
      </w:rPr>
    </w:lvl>
    <w:lvl w:ilvl="2" w:tplc="140A0005" w:tentative="1">
      <w:start w:val="1"/>
      <w:numFmt w:val="bullet"/>
      <w:lvlText w:val=""/>
      <w:lvlJc w:val="left"/>
      <w:pPr>
        <w:ind w:left="2330" w:hanging="360"/>
      </w:pPr>
      <w:rPr>
        <w:rFonts w:ascii="Wingdings" w:hAnsi="Wingdings" w:hint="default"/>
      </w:rPr>
    </w:lvl>
    <w:lvl w:ilvl="3" w:tplc="140A0001" w:tentative="1">
      <w:start w:val="1"/>
      <w:numFmt w:val="bullet"/>
      <w:lvlText w:val=""/>
      <w:lvlJc w:val="left"/>
      <w:pPr>
        <w:ind w:left="3050" w:hanging="360"/>
      </w:pPr>
      <w:rPr>
        <w:rFonts w:ascii="Symbol" w:hAnsi="Symbol" w:hint="default"/>
      </w:rPr>
    </w:lvl>
    <w:lvl w:ilvl="4" w:tplc="140A0003" w:tentative="1">
      <w:start w:val="1"/>
      <w:numFmt w:val="bullet"/>
      <w:lvlText w:val="o"/>
      <w:lvlJc w:val="left"/>
      <w:pPr>
        <w:ind w:left="3770" w:hanging="360"/>
      </w:pPr>
      <w:rPr>
        <w:rFonts w:ascii="Courier New" w:hAnsi="Courier New" w:cs="Courier New" w:hint="default"/>
      </w:rPr>
    </w:lvl>
    <w:lvl w:ilvl="5" w:tplc="140A0005" w:tentative="1">
      <w:start w:val="1"/>
      <w:numFmt w:val="bullet"/>
      <w:lvlText w:val=""/>
      <w:lvlJc w:val="left"/>
      <w:pPr>
        <w:ind w:left="4490" w:hanging="360"/>
      </w:pPr>
      <w:rPr>
        <w:rFonts w:ascii="Wingdings" w:hAnsi="Wingdings" w:hint="default"/>
      </w:rPr>
    </w:lvl>
    <w:lvl w:ilvl="6" w:tplc="140A0001" w:tentative="1">
      <w:start w:val="1"/>
      <w:numFmt w:val="bullet"/>
      <w:lvlText w:val=""/>
      <w:lvlJc w:val="left"/>
      <w:pPr>
        <w:ind w:left="5210" w:hanging="360"/>
      </w:pPr>
      <w:rPr>
        <w:rFonts w:ascii="Symbol" w:hAnsi="Symbol" w:hint="default"/>
      </w:rPr>
    </w:lvl>
    <w:lvl w:ilvl="7" w:tplc="140A0003" w:tentative="1">
      <w:start w:val="1"/>
      <w:numFmt w:val="bullet"/>
      <w:lvlText w:val="o"/>
      <w:lvlJc w:val="left"/>
      <w:pPr>
        <w:ind w:left="5930" w:hanging="360"/>
      </w:pPr>
      <w:rPr>
        <w:rFonts w:ascii="Courier New" w:hAnsi="Courier New" w:cs="Courier New" w:hint="default"/>
      </w:rPr>
    </w:lvl>
    <w:lvl w:ilvl="8" w:tplc="140A0005" w:tentative="1">
      <w:start w:val="1"/>
      <w:numFmt w:val="bullet"/>
      <w:lvlText w:val=""/>
      <w:lvlJc w:val="left"/>
      <w:pPr>
        <w:ind w:left="6650" w:hanging="360"/>
      </w:pPr>
      <w:rPr>
        <w:rFonts w:ascii="Wingdings" w:hAnsi="Wingdings" w:hint="default"/>
      </w:rPr>
    </w:lvl>
  </w:abstractNum>
  <w:abstractNum w:abstractNumId="3" w15:restartNumberingAfterBreak="0">
    <w:nsid w:val="1E8C096E"/>
    <w:multiLevelType w:val="multilevel"/>
    <w:tmpl w:val="9FB0CB74"/>
    <w:lvl w:ilvl="0">
      <w:start w:val="1"/>
      <w:numFmt w:val="bullet"/>
      <w:lvlText w:val=""/>
      <w:lvlJc w:val="left"/>
      <w:pPr>
        <w:ind w:left="890" w:hanging="36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18367EC"/>
    <w:multiLevelType w:val="hybridMultilevel"/>
    <w:tmpl w:val="3AC4C834"/>
    <w:lvl w:ilvl="0" w:tplc="8496D8A4">
      <w:start w:val="1"/>
      <w:numFmt w:val="lowerLetter"/>
      <w:lvlText w:val="%1."/>
      <w:lvlJc w:val="left"/>
      <w:pPr>
        <w:ind w:left="1250" w:hanging="360"/>
      </w:pPr>
    </w:lvl>
    <w:lvl w:ilvl="1" w:tplc="140A0019" w:tentative="1">
      <w:start w:val="1"/>
      <w:numFmt w:val="lowerLetter"/>
      <w:lvlText w:val="%2."/>
      <w:lvlJc w:val="left"/>
      <w:pPr>
        <w:ind w:left="1970" w:hanging="360"/>
      </w:pPr>
    </w:lvl>
    <w:lvl w:ilvl="2" w:tplc="140A001B" w:tentative="1">
      <w:start w:val="1"/>
      <w:numFmt w:val="lowerRoman"/>
      <w:lvlText w:val="%3."/>
      <w:lvlJc w:val="right"/>
      <w:pPr>
        <w:ind w:left="2690" w:hanging="180"/>
      </w:pPr>
    </w:lvl>
    <w:lvl w:ilvl="3" w:tplc="140A000F" w:tentative="1">
      <w:start w:val="1"/>
      <w:numFmt w:val="decimal"/>
      <w:lvlText w:val="%4."/>
      <w:lvlJc w:val="left"/>
      <w:pPr>
        <w:ind w:left="3410" w:hanging="360"/>
      </w:pPr>
    </w:lvl>
    <w:lvl w:ilvl="4" w:tplc="140A0019" w:tentative="1">
      <w:start w:val="1"/>
      <w:numFmt w:val="lowerLetter"/>
      <w:lvlText w:val="%5."/>
      <w:lvlJc w:val="left"/>
      <w:pPr>
        <w:ind w:left="4130" w:hanging="360"/>
      </w:pPr>
    </w:lvl>
    <w:lvl w:ilvl="5" w:tplc="140A001B" w:tentative="1">
      <w:start w:val="1"/>
      <w:numFmt w:val="lowerRoman"/>
      <w:lvlText w:val="%6."/>
      <w:lvlJc w:val="right"/>
      <w:pPr>
        <w:ind w:left="4850" w:hanging="180"/>
      </w:pPr>
    </w:lvl>
    <w:lvl w:ilvl="6" w:tplc="140A000F" w:tentative="1">
      <w:start w:val="1"/>
      <w:numFmt w:val="decimal"/>
      <w:lvlText w:val="%7."/>
      <w:lvlJc w:val="left"/>
      <w:pPr>
        <w:ind w:left="5570" w:hanging="360"/>
      </w:pPr>
    </w:lvl>
    <w:lvl w:ilvl="7" w:tplc="140A0019" w:tentative="1">
      <w:start w:val="1"/>
      <w:numFmt w:val="lowerLetter"/>
      <w:lvlText w:val="%8."/>
      <w:lvlJc w:val="left"/>
      <w:pPr>
        <w:ind w:left="6290" w:hanging="360"/>
      </w:pPr>
    </w:lvl>
    <w:lvl w:ilvl="8" w:tplc="140A001B" w:tentative="1">
      <w:start w:val="1"/>
      <w:numFmt w:val="lowerRoman"/>
      <w:lvlText w:val="%9."/>
      <w:lvlJc w:val="right"/>
      <w:pPr>
        <w:ind w:left="7010" w:hanging="180"/>
      </w:pPr>
    </w:lvl>
  </w:abstractNum>
  <w:abstractNum w:abstractNumId="5" w15:restartNumberingAfterBreak="0">
    <w:nsid w:val="2A1D46E6"/>
    <w:multiLevelType w:val="hybridMultilevel"/>
    <w:tmpl w:val="F15E281E"/>
    <w:lvl w:ilvl="0" w:tplc="65E456A6">
      <w:start w:val="1"/>
      <w:numFmt w:val="bullet"/>
      <w:pStyle w:val="Prrafodelista"/>
      <w:lvlText w:val=""/>
      <w:lvlJc w:val="left"/>
      <w:pPr>
        <w:ind w:left="890" w:hanging="360"/>
      </w:pPr>
      <w:rPr>
        <w:rFonts w:ascii="Symbol" w:hAnsi="Symbol" w:hint="default"/>
      </w:rPr>
    </w:lvl>
    <w:lvl w:ilvl="1" w:tplc="140A0003" w:tentative="1">
      <w:start w:val="1"/>
      <w:numFmt w:val="bullet"/>
      <w:lvlText w:val="o"/>
      <w:lvlJc w:val="left"/>
      <w:pPr>
        <w:ind w:left="1610" w:hanging="360"/>
      </w:pPr>
      <w:rPr>
        <w:rFonts w:ascii="Courier New" w:hAnsi="Courier New" w:cs="Courier New" w:hint="default"/>
      </w:rPr>
    </w:lvl>
    <w:lvl w:ilvl="2" w:tplc="140A0005" w:tentative="1">
      <w:start w:val="1"/>
      <w:numFmt w:val="bullet"/>
      <w:lvlText w:val=""/>
      <w:lvlJc w:val="left"/>
      <w:pPr>
        <w:ind w:left="2330" w:hanging="360"/>
      </w:pPr>
      <w:rPr>
        <w:rFonts w:ascii="Wingdings" w:hAnsi="Wingdings" w:hint="default"/>
      </w:rPr>
    </w:lvl>
    <w:lvl w:ilvl="3" w:tplc="140A0001" w:tentative="1">
      <w:start w:val="1"/>
      <w:numFmt w:val="bullet"/>
      <w:lvlText w:val=""/>
      <w:lvlJc w:val="left"/>
      <w:pPr>
        <w:ind w:left="3050" w:hanging="360"/>
      </w:pPr>
      <w:rPr>
        <w:rFonts w:ascii="Symbol" w:hAnsi="Symbol" w:hint="default"/>
      </w:rPr>
    </w:lvl>
    <w:lvl w:ilvl="4" w:tplc="140A0003" w:tentative="1">
      <w:start w:val="1"/>
      <w:numFmt w:val="bullet"/>
      <w:lvlText w:val="o"/>
      <w:lvlJc w:val="left"/>
      <w:pPr>
        <w:ind w:left="3770" w:hanging="360"/>
      </w:pPr>
      <w:rPr>
        <w:rFonts w:ascii="Courier New" w:hAnsi="Courier New" w:cs="Courier New" w:hint="default"/>
      </w:rPr>
    </w:lvl>
    <w:lvl w:ilvl="5" w:tplc="140A0005" w:tentative="1">
      <w:start w:val="1"/>
      <w:numFmt w:val="bullet"/>
      <w:lvlText w:val=""/>
      <w:lvlJc w:val="left"/>
      <w:pPr>
        <w:ind w:left="4490" w:hanging="360"/>
      </w:pPr>
      <w:rPr>
        <w:rFonts w:ascii="Wingdings" w:hAnsi="Wingdings" w:hint="default"/>
      </w:rPr>
    </w:lvl>
    <w:lvl w:ilvl="6" w:tplc="140A0001" w:tentative="1">
      <w:start w:val="1"/>
      <w:numFmt w:val="bullet"/>
      <w:lvlText w:val=""/>
      <w:lvlJc w:val="left"/>
      <w:pPr>
        <w:ind w:left="5210" w:hanging="360"/>
      </w:pPr>
      <w:rPr>
        <w:rFonts w:ascii="Symbol" w:hAnsi="Symbol" w:hint="default"/>
      </w:rPr>
    </w:lvl>
    <w:lvl w:ilvl="7" w:tplc="140A0003" w:tentative="1">
      <w:start w:val="1"/>
      <w:numFmt w:val="bullet"/>
      <w:lvlText w:val="o"/>
      <w:lvlJc w:val="left"/>
      <w:pPr>
        <w:ind w:left="5930" w:hanging="360"/>
      </w:pPr>
      <w:rPr>
        <w:rFonts w:ascii="Courier New" w:hAnsi="Courier New" w:cs="Courier New" w:hint="default"/>
      </w:rPr>
    </w:lvl>
    <w:lvl w:ilvl="8" w:tplc="140A0005" w:tentative="1">
      <w:start w:val="1"/>
      <w:numFmt w:val="bullet"/>
      <w:lvlText w:val=""/>
      <w:lvlJc w:val="left"/>
      <w:pPr>
        <w:ind w:left="6650" w:hanging="360"/>
      </w:pPr>
      <w:rPr>
        <w:rFonts w:ascii="Wingdings" w:hAnsi="Wingdings" w:hint="default"/>
      </w:rPr>
    </w:lvl>
  </w:abstractNum>
  <w:abstractNum w:abstractNumId="6" w15:restartNumberingAfterBreak="0">
    <w:nsid w:val="409303CB"/>
    <w:multiLevelType w:val="hybridMultilevel"/>
    <w:tmpl w:val="69C6503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8AD7ED7"/>
    <w:multiLevelType w:val="hybridMultilevel"/>
    <w:tmpl w:val="B964AD8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8" w15:restartNumberingAfterBreak="0">
    <w:nsid w:val="774E37AF"/>
    <w:multiLevelType w:val="hybridMultilevel"/>
    <w:tmpl w:val="E47028CC"/>
    <w:lvl w:ilvl="0" w:tplc="48AA2C22">
      <w:start w:val="1"/>
      <w:numFmt w:val="decimal"/>
      <w:pStyle w:val="Listanumerada"/>
      <w:lvlText w:val="%1."/>
      <w:lvlJc w:val="left"/>
      <w:pPr>
        <w:ind w:left="890" w:hanging="360"/>
      </w:pPr>
    </w:lvl>
    <w:lvl w:ilvl="1" w:tplc="140A0019" w:tentative="1">
      <w:start w:val="1"/>
      <w:numFmt w:val="lowerLetter"/>
      <w:lvlText w:val="%2."/>
      <w:lvlJc w:val="left"/>
      <w:pPr>
        <w:ind w:left="1610" w:hanging="360"/>
      </w:pPr>
    </w:lvl>
    <w:lvl w:ilvl="2" w:tplc="140A001B" w:tentative="1">
      <w:start w:val="1"/>
      <w:numFmt w:val="lowerRoman"/>
      <w:lvlText w:val="%3."/>
      <w:lvlJc w:val="right"/>
      <w:pPr>
        <w:ind w:left="2330" w:hanging="180"/>
      </w:pPr>
    </w:lvl>
    <w:lvl w:ilvl="3" w:tplc="140A000F" w:tentative="1">
      <w:start w:val="1"/>
      <w:numFmt w:val="decimal"/>
      <w:lvlText w:val="%4."/>
      <w:lvlJc w:val="left"/>
      <w:pPr>
        <w:ind w:left="3050" w:hanging="360"/>
      </w:pPr>
    </w:lvl>
    <w:lvl w:ilvl="4" w:tplc="140A0019" w:tentative="1">
      <w:start w:val="1"/>
      <w:numFmt w:val="lowerLetter"/>
      <w:lvlText w:val="%5."/>
      <w:lvlJc w:val="left"/>
      <w:pPr>
        <w:ind w:left="3770" w:hanging="360"/>
      </w:pPr>
    </w:lvl>
    <w:lvl w:ilvl="5" w:tplc="140A001B" w:tentative="1">
      <w:start w:val="1"/>
      <w:numFmt w:val="lowerRoman"/>
      <w:lvlText w:val="%6."/>
      <w:lvlJc w:val="right"/>
      <w:pPr>
        <w:ind w:left="4490" w:hanging="180"/>
      </w:pPr>
    </w:lvl>
    <w:lvl w:ilvl="6" w:tplc="140A000F" w:tentative="1">
      <w:start w:val="1"/>
      <w:numFmt w:val="decimal"/>
      <w:lvlText w:val="%7."/>
      <w:lvlJc w:val="left"/>
      <w:pPr>
        <w:ind w:left="5210" w:hanging="360"/>
      </w:pPr>
    </w:lvl>
    <w:lvl w:ilvl="7" w:tplc="140A0019" w:tentative="1">
      <w:start w:val="1"/>
      <w:numFmt w:val="lowerLetter"/>
      <w:lvlText w:val="%8."/>
      <w:lvlJc w:val="left"/>
      <w:pPr>
        <w:ind w:left="5930" w:hanging="360"/>
      </w:pPr>
    </w:lvl>
    <w:lvl w:ilvl="8" w:tplc="140A001B" w:tentative="1">
      <w:start w:val="1"/>
      <w:numFmt w:val="lowerRoman"/>
      <w:lvlText w:val="%9."/>
      <w:lvlJc w:val="right"/>
      <w:pPr>
        <w:ind w:left="6650" w:hanging="180"/>
      </w:pPr>
    </w:lvl>
  </w:abstractNum>
  <w:num w:numId="1" w16cid:durableId="1010907863">
    <w:abstractNumId w:val="1"/>
  </w:num>
  <w:num w:numId="2" w16cid:durableId="154419045">
    <w:abstractNumId w:val="6"/>
  </w:num>
  <w:num w:numId="3" w16cid:durableId="2083678507">
    <w:abstractNumId w:val="7"/>
  </w:num>
  <w:num w:numId="4" w16cid:durableId="1368530936">
    <w:abstractNumId w:val="5"/>
  </w:num>
  <w:num w:numId="5" w16cid:durableId="828257059">
    <w:abstractNumId w:val="8"/>
  </w:num>
  <w:num w:numId="6" w16cid:durableId="590428123">
    <w:abstractNumId w:val="2"/>
  </w:num>
  <w:num w:numId="7" w16cid:durableId="1467971002">
    <w:abstractNumId w:val="4"/>
  </w:num>
  <w:num w:numId="8" w16cid:durableId="54545576">
    <w:abstractNumId w:val="3"/>
  </w:num>
  <w:num w:numId="9" w16cid:durableId="1339771114">
    <w:abstractNumId w:val="0"/>
  </w:num>
  <w:num w:numId="10" w16cid:durableId="213779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72"/>
    <w:rsid w:val="000117F0"/>
    <w:rsid w:val="000154B5"/>
    <w:rsid w:val="0001564F"/>
    <w:rsid w:val="00015FE6"/>
    <w:rsid w:val="000313DE"/>
    <w:rsid w:val="000442C7"/>
    <w:rsid w:val="00057B1F"/>
    <w:rsid w:val="000601FC"/>
    <w:rsid w:val="00063DA5"/>
    <w:rsid w:val="00066FF4"/>
    <w:rsid w:val="00072C4A"/>
    <w:rsid w:val="00081FEC"/>
    <w:rsid w:val="00091C91"/>
    <w:rsid w:val="000938A0"/>
    <w:rsid w:val="00095BB2"/>
    <w:rsid w:val="000A2EF2"/>
    <w:rsid w:val="000D78F7"/>
    <w:rsid w:val="00110F04"/>
    <w:rsid w:val="00113E8B"/>
    <w:rsid w:val="00116B9B"/>
    <w:rsid w:val="00124059"/>
    <w:rsid w:val="00131446"/>
    <w:rsid w:val="0014223E"/>
    <w:rsid w:val="00154ACD"/>
    <w:rsid w:val="00190679"/>
    <w:rsid w:val="00192FED"/>
    <w:rsid w:val="00193B4E"/>
    <w:rsid w:val="0019737D"/>
    <w:rsid w:val="001A435A"/>
    <w:rsid w:val="001A587F"/>
    <w:rsid w:val="001A5B6D"/>
    <w:rsid w:val="001C1129"/>
    <w:rsid w:val="001C3CEA"/>
    <w:rsid w:val="001C5459"/>
    <w:rsid w:val="001D4DD6"/>
    <w:rsid w:val="001E4BDE"/>
    <w:rsid w:val="001F2E14"/>
    <w:rsid w:val="001F5F39"/>
    <w:rsid w:val="00227026"/>
    <w:rsid w:val="00227F0D"/>
    <w:rsid w:val="00257837"/>
    <w:rsid w:val="00267262"/>
    <w:rsid w:val="00270111"/>
    <w:rsid w:val="00272776"/>
    <w:rsid w:val="0028299F"/>
    <w:rsid w:val="00287527"/>
    <w:rsid w:val="002921EB"/>
    <w:rsid w:val="002B44C7"/>
    <w:rsid w:val="002B661F"/>
    <w:rsid w:val="002C1694"/>
    <w:rsid w:val="002C435F"/>
    <w:rsid w:val="002C7B99"/>
    <w:rsid w:val="002D031E"/>
    <w:rsid w:val="002E485E"/>
    <w:rsid w:val="002F43F1"/>
    <w:rsid w:val="002F44A7"/>
    <w:rsid w:val="00300DF3"/>
    <w:rsid w:val="003122EE"/>
    <w:rsid w:val="00325387"/>
    <w:rsid w:val="0033157E"/>
    <w:rsid w:val="00345094"/>
    <w:rsid w:val="00346AD5"/>
    <w:rsid w:val="00352B5E"/>
    <w:rsid w:val="00353413"/>
    <w:rsid w:val="00356830"/>
    <w:rsid w:val="00357CF4"/>
    <w:rsid w:val="003745BD"/>
    <w:rsid w:val="00383204"/>
    <w:rsid w:val="00383C5A"/>
    <w:rsid w:val="00396A17"/>
    <w:rsid w:val="003A26B6"/>
    <w:rsid w:val="003C0673"/>
    <w:rsid w:val="003D0EB3"/>
    <w:rsid w:val="003E2294"/>
    <w:rsid w:val="003E3870"/>
    <w:rsid w:val="00400298"/>
    <w:rsid w:val="00407283"/>
    <w:rsid w:val="00412C63"/>
    <w:rsid w:val="00416D30"/>
    <w:rsid w:val="00430816"/>
    <w:rsid w:val="00433E38"/>
    <w:rsid w:val="00436657"/>
    <w:rsid w:val="00447048"/>
    <w:rsid w:val="00465193"/>
    <w:rsid w:val="00466FA5"/>
    <w:rsid w:val="004673A4"/>
    <w:rsid w:val="00494078"/>
    <w:rsid w:val="00497036"/>
    <w:rsid w:val="004C524A"/>
    <w:rsid w:val="004D3FAD"/>
    <w:rsid w:val="004D44C7"/>
    <w:rsid w:val="005041A2"/>
    <w:rsid w:val="00510140"/>
    <w:rsid w:val="00532427"/>
    <w:rsid w:val="00532B0C"/>
    <w:rsid w:val="00532DAD"/>
    <w:rsid w:val="00554654"/>
    <w:rsid w:val="00564072"/>
    <w:rsid w:val="0056752D"/>
    <w:rsid w:val="0057355D"/>
    <w:rsid w:val="005936B3"/>
    <w:rsid w:val="0059436D"/>
    <w:rsid w:val="005A1875"/>
    <w:rsid w:val="005A60DF"/>
    <w:rsid w:val="005B1E87"/>
    <w:rsid w:val="005B7054"/>
    <w:rsid w:val="005C01AE"/>
    <w:rsid w:val="005C6BF2"/>
    <w:rsid w:val="005D354B"/>
    <w:rsid w:val="005D420E"/>
    <w:rsid w:val="005D435A"/>
    <w:rsid w:val="005D674A"/>
    <w:rsid w:val="005D7D38"/>
    <w:rsid w:val="005E599F"/>
    <w:rsid w:val="005F3F87"/>
    <w:rsid w:val="00603CE0"/>
    <w:rsid w:val="00605E8E"/>
    <w:rsid w:val="00637196"/>
    <w:rsid w:val="00641C70"/>
    <w:rsid w:val="00642B74"/>
    <w:rsid w:val="006470E7"/>
    <w:rsid w:val="006526DF"/>
    <w:rsid w:val="00654619"/>
    <w:rsid w:val="00657EBB"/>
    <w:rsid w:val="00671A28"/>
    <w:rsid w:val="00680D22"/>
    <w:rsid w:val="006829A3"/>
    <w:rsid w:val="0069451F"/>
    <w:rsid w:val="006947A1"/>
    <w:rsid w:val="006A0F2C"/>
    <w:rsid w:val="006A126D"/>
    <w:rsid w:val="006A2389"/>
    <w:rsid w:val="006C3FDB"/>
    <w:rsid w:val="006C62EC"/>
    <w:rsid w:val="006F23B5"/>
    <w:rsid w:val="006F6026"/>
    <w:rsid w:val="00715797"/>
    <w:rsid w:val="00722CA4"/>
    <w:rsid w:val="00730327"/>
    <w:rsid w:val="007352A4"/>
    <w:rsid w:val="00740B20"/>
    <w:rsid w:val="007452D4"/>
    <w:rsid w:val="007454F2"/>
    <w:rsid w:val="00752D17"/>
    <w:rsid w:val="00754DDD"/>
    <w:rsid w:val="00754DF4"/>
    <w:rsid w:val="007718E6"/>
    <w:rsid w:val="007B02A2"/>
    <w:rsid w:val="007B184F"/>
    <w:rsid w:val="007B23E1"/>
    <w:rsid w:val="007B2E24"/>
    <w:rsid w:val="007B5ACC"/>
    <w:rsid w:val="007C2851"/>
    <w:rsid w:val="007D27B1"/>
    <w:rsid w:val="007E2918"/>
    <w:rsid w:val="007E79B8"/>
    <w:rsid w:val="007F064B"/>
    <w:rsid w:val="008001E3"/>
    <w:rsid w:val="0080292F"/>
    <w:rsid w:val="0081100D"/>
    <w:rsid w:val="00813407"/>
    <w:rsid w:val="00825B7E"/>
    <w:rsid w:val="0084487C"/>
    <w:rsid w:val="00855990"/>
    <w:rsid w:val="00860D9A"/>
    <w:rsid w:val="0086747F"/>
    <w:rsid w:val="0088112C"/>
    <w:rsid w:val="00887572"/>
    <w:rsid w:val="008A1B03"/>
    <w:rsid w:val="008D16EB"/>
    <w:rsid w:val="008D2BDD"/>
    <w:rsid w:val="008E0BB0"/>
    <w:rsid w:val="008E548C"/>
    <w:rsid w:val="008E76D9"/>
    <w:rsid w:val="00903D8A"/>
    <w:rsid w:val="00912A95"/>
    <w:rsid w:val="00924C26"/>
    <w:rsid w:val="00947B41"/>
    <w:rsid w:val="00951BE4"/>
    <w:rsid w:val="0096283B"/>
    <w:rsid w:val="009736C5"/>
    <w:rsid w:val="0097757C"/>
    <w:rsid w:val="00986B45"/>
    <w:rsid w:val="009963D6"/>
    <w:rsid w:val="009A58FE"/>
    <w:rsid w:val="009A5D39"/>
    <w:rsid w:val="009B1C75"/>
    <w:rsid w:val="009B47B5"/>
    <w:rsid w:val="009C7036"/>
    <w:rsid w:val="009D7377"/>
    <w:rsid w:val="009F402A"/>
    <w:rsid w:val="009F4C98"/>
    <w:rsid w:val="00A03426"/>
    <w:rsid w:val="00A1750E"/>
    <w:rsid w:val="00A20A66"/>
    <w:rsid w:val="00A219D1"/>
    <w:rsid w:val="00A24F65"/>
    <w:rsid w:val="00A2544C"/>
    <w:rsid w:val="00A352F4"/>
    <w:rsid w:val="00A71BA0"/>
    <w:rsid w:val="00A75284"/>
    <w:rsid w:val="00A7701B"/>
    <w:rsid w:val="00A77A35"/>
    <w:rsid w:val="00A93766"/>
    <w:rsid w:val="00A9720A"/>
    <w:rsid w:val="00AA0984"/>
    <w:rsid w:val="00AA7C93"/>
    <w:rsid w:val="00AB3DD1"/>
    <w:rsid w:val="00AB5F2D"/>
    <w:rsid w:val="00AC1FE2"/>
    <w:rsid w:val="00AC3A32"/>
    <w:rsid w:val="00AC6E84"/>
    <w:rsid w:val="00AD4A20"/>
    <w:rsid w:val="00AE049E"/>
    <w:rsid w:val="00B1668B"/>
    <w:rsid w:val="00B265C1"/>
    <w:rsid w:val="00B2742C"/>
    <w:rsid w:val="00B30A2D"/>
    <w:rsid w:val="00B71ED0"/>
    <w:rsid w:val="00B74F80"/>
    <w:rsid w:val="00B76E27"/>
    <w:rsid w:val="00B77DF2"/>
    <w:rsid w:val="00B80F73"/>
    <w:rsid w:val="00B86A30"/>
    <w:rsid w:val="00B953FB"/>
    <w:rsid w:val="00BB0E50"/>
    <w:rsid w:val="00BB137E"/>
    <w:rsid w:val="00BB1C40"/>
    <w:rsid w:val="00BB2FB2"/>
    <w:rsid w:val="00BB3394"/>
    <w:rsid w:val="00BB5815"/>
    <w:rsid w:val="00BB7DFA"/>
    <w:rsid w:val="00BC5A30"/>
    <w:rsid w:val="00BC5BA4"/>
    <w:rsid w:val="00BE71CD"/>
    <w:rsid w:val="00C06D93"/>
    <w:rsid w:val="00C2539D"/>
    <w:rsid w:val="00C61864"/>
    <w:rsid w:val="00C63FEC"/>
    <w:rsid w:val="00C653A3"/>
    <w:rsid w:val="00C6620D"/>
    <w:rsid w:val="00C6631A"/>
    <w:rsid w:val="00C7496E"/>
    <w:rsid w:val="00C90DC6"/>
    <w:rsid w:val="00C95564"/>
    <w:rsid w:val="00CA7973"/>
    <w:rsid w:val="00CB2ACD"/>
    <w:rsid w:val="00CB4023"/>
    <w:rsid w:val="00CB4FF1"/>
    <w:rsid w:val="00CB791C"/>
    <w:rsid w:val="00CD7958"/>
    <w:rsid w:val="00CE1E45"/>
    <w:rsid w:val="00CE3371"/>
    <w:rsid w:val="00CF4109"/>
    <w:rsid w:val="00CF68AE"/>
    <w:rsid w:val="00CF7028"/>
    <w:rsid w:val="00D12B95"/>
    <w:rsid w:val="00D20EE5"/>
    <w:rsid w:val="00D25640"/>
    <w:rsid w:val="00D366EB"/>
    <w:rsid w:val="00D40B84"/>
    <w:rsid w:val="00D42E9C"/>
    <w:rsid w:val="00D45F68"/>
    <w:rsid w:val="00D62108"/>
    <w:rsid w:val="00D6325A"/>
    <w:rsid w:val="00D72E45"/>
    <w:rsid w:val="00D74A76"/>
    <w:rsid w:val="00D800B0"/>
    <w:rsid w:val="00DA569F"/>
    <w:rsid w:val="00DB17BB"/>
    <w:rsid w:val="00DB1A36"/>
    <w:rsid w:val="00DC4DBD"/>
    <w:rsid w:val="00DD36DF"/>
    <w:rsid w:val="00DD4930"/>
    <w:rsid w:val="00DD4B34"/>
    <w:rsid w:val="00DE165D"/>
    <w:rsid w:val="00DE1F45"/>
    <w:rsid w:val="00DE29B4"/>
    <w:rsid w:val="00DE53AB"/>
    <w:rsid w:val="00DE66EE"/>
    <w:rsid w:val="00DF46AE"/>
    <w:rsid w:val="00DF7F16"/>
    <w:rsid w:val="00E03379"/>
    <w:rsid w:val="00E069B3"/>
    <w:rsid w:val="00E0719B"/>
    <w:rsid w:val="00E148B8"/>
    <w:rsid w:val="00E21093"/>
    <w:rsid w:val="00E269B7"/>
    <w:rsid w:val="00E269F7"/>
    <w:rsid w:val="00E30186"/>
    <w:rsid w:val="00E47F11"/>
    <w:rsid w:val="00E51486"/>
    <w:rsid w:val="00E51821"/>
    <w:rsid w:val="00E558C1"/>
    <w:rsid w:val="00E611F8"/>
    <w:rsid w:val="00E61377"/>
    <w:rsid w:val="00E64773"/>
    <w:rsid w:val="00EA296D"/>
    <w:rsid w:val="00EA5019"/>
    <w:rsid w:val="00EB6453"/>
    <w:rsid w:val="00EC202F"/>
    <w:rsid w:val="00EF003C"/>
    <w:rsid w:val="00EF03AE"/>
    <w:rsid w:val="00EF3B0F"/>
    <w:rsid w:val="00EF4C1E"/>
    <w:rsid w:val="00F06FA8"/>
    <w:rsid w:val="00F100F3"/>
    <w:rsid w:val="00F13917"/>
    <w:rsid w:val="00F318F2"/>
    <w:rsid w:val="00F33038"/>
    <w:rsid w:val="00F375C9"/>
    <w:rsid w:val="00F40934"/>
    <w:rsid w:val="00F40AD8"/>
    <w:rsid w:val="00F45EC9"/>
    <w:rsid w:val="00F55B98"/>
    <w:rsid w:val="00F64C15"/>
    <w:rsid w:val="00F8427A"/>
    <w:rsid w:val="00FA499A"/>
    <w:rsid w:val="00FA6364"/>
    <w:rsid w:val="00FB0712"/>
    <w:rsid w:val="00FD5ED7"/>
    <w:rsid w:val="00FD6764"/>
    <w:rsid w:val="00FE1D1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99F7"/>
  <w15:chartTrackingRefBased/>
  <w15:docId w15:val="{8B1697E7-405B-4F2B-AA66-AC11BC53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before="24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26"/>
    <w:pPr>
      <w:keepLines/>
      <w:ind w:firstLine="720"/>
    </w:pPr>
    <w:rPr>
      <w:rFonts w:ascii="Century Gothic" w:hAnsi="Century Gothic"/>
    </w:rPr>
  </w:style>
  <w:style w:type="paragraph" w:styleId="Ttulo1">
    <w:name w:val="heading 1"/>
    <w:basedOn w:val="Normal"/>
    <w:next w:val="Normal"/>
    <w:link w:val="Ttulo1Car"/>
    <w:autoRedefine/>
    <w:uiPriority w:val="9"/>
    <w:qFormat/>
    <w:rsid w:val="00356830"/>
    <w:pPr>
      <w:keepNext/>
      <w:spacing w:after="240"/>
      <w:ind w:firstLine="0"/>
      <w:outlineLvl w:val="0"/>
    </w:pPr>
    <w:rPr>
      <w:rFonts w:ascii="Calibri" w:eastAsiaTheme="majorEastAsia" w:hAnsi="Calibri" w:cstheme="majorBidi"/>
      <w:b/>
      <w:noProof/>
      <w:color w:val="192952"/>
      <w:sz w:val="32"/>
      <w:szCs w:val="28"/>
      <w:lang w:val="es-ES"/>
    </w:rPr>
  </w:style>
  <w:style w:type="paragraph" w:styleId="Ttulo2">
    <w:name w:val="heading 2"/>
    <w:basedOn w:val="Normal"/>
    <w:next w:val="Normal"/>
    <w:link w:val="Ttulo2Car"/>
    <w:autoRedefine/>
    <w:uiPriority w:val="9"/>
    <w:unhideWhenUsed/>
    <w:qFormat/>
    <w:rsid w:val="00113E8B"/>
    <w:pPr>
      <w:keepNext/>
      <w:ind w:firstLine="0"/>
      <w:outlineLvl w:val="1"/>
    </w:pPr>
    <w:rPr>
      <w:rFonts w:ascii="Calibri" w:eastAsiaTheme="majorEastAsia" w:hAnsi="Calibri" w:cstheme="majorBidi"/>
      <w:b/>
      <w:color w:val="2F5496" w:themeColor="accent1" w:themeShade="BF"/>
      <w:sz w:val="28"/>
      <w:szCs w:val="26"/>
      <w:lang w:val="es-ES"/>
    </w:rPr>
  </w:style>
  <w:style w:type="paragraph" w:styleId="Ttulo3">
    <w:name w:val="heading 3"/>
    <w:basedOn w:val="Normal"/>
    <w:next w:val="Normal"/>
    <w:link w:val="Ttulo3Car"/>
    <w:autoRedefine/>
    <w:uiPriority w:val="9"/>
    <w:unhideWhenUsed/>
    <w:qFormat/>
    <w:rsid w:val="00113E8B"/>
    <w:pPr>
      <w:ind w:left="284" w:firstLine="284"/>
      <w:outlineLvl w:val="2"/>
    </w:pPr>
    <w:rPr>
      <w:rFonts w:ascii="Calibri" w:hAnsi="Calibri"/>
      <w:b/>
      <w:sz w:val="26"/>
      <w:lang w:val="es-ES"/>
    </w:rPr>
  </w:style>
  <w:style w:type="paragraph" w:styleId="Ttulo4">
    <w:name w:val="heading 4"/>
    <w:basedOn w:val="Normal"/>
    <w:next w:val="Normal"/>
    <w:link w:val="Ttulo4Car"/>
    <w:autoRedefine/>
    <w:uiPriority w:val="9"/>
    <w:unhideWhenUsed/>
    <w:qFormat/>
    <w:rsid w:val="00113E8B"/>
    <w:pPr>
      <w:keepNext/>
      <w:outlineLvl w:val="3"/>
    </w:pPr>
    <w:rPr>
      <w:rFonts w:ascii="Calibri" w:eastAsiaTheme="majorEastAsia" w:hAnsi="Calibri" w:cstheme="majorBidi"/>
      <w:b/>
      <w:iCs/>
      <w:color w:val="2F5496" w:themeColor="accent1" w:themeShade="BF"/>
      <w:sz w:val="26"/>
    </w:rPr>
  </w:style>
  <w:style w:type="paragraph" w:styleId="Ttulo5">
    <w:name w:val="heading 5"/>
    <w:basedOn w:val="Normal"/>
    <w:next w:val="Normal"/>
    <w:link w:val="Ttulo5Car"/>
    <w:autoRedefine/>
    <w:uiPriority w:val="9"/>
    <w:unhideWhenUsed/>
    <w:qFormat/>
    <w:rsid w:val="000D78F7"/>
    <w:pPr>
      <w:keepNext/>
      <w:outlineLvl w:val="4"/>
    </w:pPr>
    <w:rPr>
      <w:rFonts w:ascii="Calibri" w:eastAsiaTheme="majorEastAsia" w:hAnsi="Calibri" w:cstheme="majorBidi"/>
      <w:b/>
      <w:color w:val="2F5496" w:themeColor="accent1" w:themeShade="BF"/>
    </w:rPr>
  </w:style>
  <w:style w:type="paragraph" w:styleId="Ttulo6">
    <w:name w:val="heading 6"/>
    <w:basedOn w:val="Normal"/>
    <w:next w:val="Normal"/>
    <w:link w:val="Ttulo6Car"/>
    <w:autoRedefine/>
    <w:uiPriority w:val="9"/>
    <w:unhideWhenUsed/>
    <w:qFormat/>
    <w:rsid w:val="00813407"/>
    <w:pPr>
      <w:keepNext/>
      <w:ind w:firstLine="851"/>
      <w:outlineLvl w:val="5"/>
    </w:pPr>
    <w:rPr>
      <w:rFonts w:asciiTheme="majorHAnsi" w:eastAsiaTheme="majorEastAsia" w:hAnsiTheme="majorHAnsi"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autoRedefine/>
    <w:uiPriority w:val="99"/>
    <w:unhideWhenUsed/>
    <w:rsid w:val="00A93766"/>
    <w:pPr>
      <w:tabs>
        <w:tab w:val="center" w:pos="4419"/>
        <w:tab w:val="right" w:pos="8838"/>
      </w:tabs>
      <w:spacing w:before="120"/>
    </w:pPr>
    <w:rPr>
      <w:rFonts w:ascii="HendersonSansW00-BasicSmBd" w:hAnsi="HendersonSansW00-BasicSmBd"/>
    </w:rPr>
  </w:style>
  <w:style w:type="character" w:customStyle="1" w:styleId="EncabezadoCar">
    <w:name w:val="Encabezado Car"/>
    <w:basedOn w:val="Fuentedeprrafopredeter"/>
    <w:link w:val="Encabezado"/>
    <w:uiPriority w:val="99"/>
    <w:rsid w:val="00A93766"/>
    <w:rPr>
      <w:rFonts w:ascii="HendersonSansW00-BasicSmBd" w:hAnsi="HendersonSansW00-BasicSmBd"/>
    </w:rPr>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qFormat/>
    <w:rsid w:val="00A93766"/>
    <w:rPr>
      <w:rFonts w:ascii="Century Gothic" w:hAnsi="Century Gothic"/>
      <w:color w:val="0563C1" w:themeColor="hyperlink"/>
      <w:sz w:val="24"/>
      <w:u w:val="single"/>
    </w:rPr>
  </w:style>
  <w:style w:type="paragraph" w:styleId="Subttulo">
    <w:name w:val="Subtitle"/>
    <w:basedOn w:val="Normal"/>
    <w:next w:val="Normal"/>
    <w:link w:val="SubttuloCar"/>
    <w:autoRedefine/>
    <w:uiPriority w:val="11"/>
    <w:rsid w:val="00722CA4"/>
    <w:pPr>
      <w:numPr>
        <w:ilvl w:val="1"/>
      </w:numPr>
      <w:ind w:firstLine="720"/>
    </w:pPr>
    <w:rPr>
      <w:rFonts w:eastAsiaTheme="minorEastAsia"/>
      <w:b/>
      <w:color w:val="192952"/>
      <w:spacing w:val="15"/>
    </w:rPr>
  </w:style>
  <w:style w:type="character" w:customStyle="1" w:styleId="SubttuloCar">
    <w:name w:val="Subtítulo Car"/>
    <w:basedOn w:val="Fuentedeprrafopredeter"/>
    <w:link w:val="Subttulo"/>
    <w:uiPriority w:val="11"/>
    <w:rsid w:val="00722CA4"/>
    <w:rPr>
      <w:rFonts w:ascii="Century Gothic" w:eastAsiaTheme="minorEastAsia" w:hAnsi="Century Gothic"/>
      <w:b/>
      <w:color w:val="192952"/>
      <w:spacing w:val="15"/>
    </w:rPr>
  </w:style>
  <w:style w:type="paragraph" w:styleId="Prrafodelista">
    <w:name w:val="List Paragraph"/>
    <w:aliases w:val="Lista viñeteada"/>
    <w:basedOn w:val="Normal"/>
    <w:link w:val="PrrafodelistaCar"/>
    <w:autoRedefine/>
    <w:uiPriority w:val="34"/>
    <w:qFormat/>
    <w:rsid w:val="00FB0712"/>
    <w:pPr>
      <w:keepNext/>
      <w:numPr>
        <w:numId w:val="4"/>
      </w:numPr>
      <w:contextualSpacing/>
    </w:pPr>
  </w:style>
  <w:style w:type="paragraph" w:styleId="Ttulo">
    <w:name w:val="Title"/>
    <w:basedOn w:val="Normal"/>
    <w:next w:val="Normal"/>
    <w:link w:val="TtuloCar"/>
    <w:autoRedefine/>
    <w:uiPriority w:val="10"/>
    <w:rsid w:val="00722CA4"/>
    <w:pPr>
      <w:spacing w:after="360"/>
      <w:jc w:val="center"/>
    </w:pPr>
    <w:rPr>
      <w:rFonts w:ascii="Tahoma" w:eastAsiaTheme="majorEastAsia" w:hAnsi="Tahoma" w:cstheme="majorBidi"/>
      <w:b/>
      <w:color w:val="192952"/>
      <w:spacing w:val="-10"/>
      <w:kern w:val="28"/>
      <w:sz w:val="36"/>
      <w:szCs w:val="56"/>
    </w:rPr>
  </w:style>
  <w:style w:type="character" w:customStyle="1" w:styleId="TtuloCar">
    <w:name w:val="Título Car"/>
    <w:basedOn w:val="Fuentedeprrafopredeter"/>
    <w:link w:val="Ttulo"/>
    <w:uiPriority w:val="10"/>
    <w:rsid w:val="00722CA4"/>
    <w:rPr>
      <w:rFonts w:ascii="Tahoma" w:eastAsiaTheme="majorEastAsia" w:hAnsi="Tahoma" w:cstheme="majorBidi"/>
      <w:b/>
      <w:color w:val="192952"/>
      <w:spacing w:val="-10"/>
      <w:kern w:val="28"/>
      <w:sz w:val="36"/>
      <w:szCs w:val="56"/>
    </w:rPr>
  </w:style>
  <w:style w:type="character" w:customStyle="1" w:styleId="Ttulo1Car">
    <w:name w:val="Título 1 Car"/>
    <w:basedOn w:val="Fuentedeprrafopredeter"/>
    <w:link w:val="Ttulo1"/>
    <w:uiPriority w:val="9"/>
    <w:rsid w:val="00356830"/>
    <w:rPr>
      <w:rFonts w:ascii="Calibri" w:eastAsiaTheme="majorEastAsia" w:hAnsi="Calibri" w:cstheme="majorBidi"/>
      <w:b/>
      <w:noProof/>
      <w:color w:val="192952"/>
      <w:sz w:val="32"/>
      <w:szCs w:val="28"/>
      <w:lang w:val="es-ES"/>
    </w:rPr>
  </w:style>
  <w:style w:type="character" w:customStyle="1" w:styleId="Ttulo2Car">
    <w:name w:val="Título 2 Car"/>
    <w:basedOn w:val="Fuentedeprrafopredeter"/>
    <w:link w:val="Ttulo2"/>
    <w:uiPriority w:val="9"/>
    <w:rsid w:val="00113E8B"/>
    <w:rPr>
      <w:rFonts w:ascii="Calibri" w:eastAsiaTheme="majorEastAsia" w:hAnsi="Calibri" w:cstheme="majorBidi"/>
      <w:b/>
      <w:color w:val="2F5496" w:themeColor="accent1" w:themeShade="BF"/>
      <w:sz w:val="28"/>
      <w:szCs w:val="26"/>
      <w:lang w:val="es-ES"/>
    </w:rPr>
  </w:style>
  <w:style w:type="paragraph" w:styleId="Sinespaciado">
    <w:name w:val="No Spacing"/>
    <w:uiPriority w:val="1"/>
    <w:rsid w:val="005E599F"/>
    <w:pPr>
      <w:spacing w:after="0" w:line="240" w:lineRule="auto"/>
    </w:pPr>
    <w:rPr>
      <w:rFonts w:ascii="Century Gothic" w:hAnsi="Century Gothic"/>
      <w:kern w:val="0"/>
      <w14:ligatures w14:val="none"/>
    </w:rPr>
  </w:style>
  <w:style w:type="character" w:styleId="nfasissutil">
    <w:name w:val="Subtle Emphasis"/>
    <w:basedOn w:val="Fuentedeprrafopredeter"/>
    <w:uiPriority w:val="19"/>
    <w:rsid w:val="00C653A3"/>
    <w:rPr>
      <w:rFonts w:ascii="Century Gothic" w:hAnsi="Century Gothic"/>
      <w:i w:val="0"/>
      <w:iCs/>
      <w:color w:val="0070C0"/>
      <w:sz w:val="24"/>
    </w:rPr>
  </w:style>
  <w:style w:type="character" w:styleId="nfasis">
    <w:name w:val="Emphasis"/>
    <w:basedOn w:val="Fuentedeprrafopredeter"/>
    <w:uiPriority w:val="20"/>
    <w:rsid w:val="00C653A3"/>
    <w:rPr>
      <w:rFonts w:ascii="Century Gothic" w:hAnsi="Century Gothic"/>
      <w:i w:val="0"/>
      <w:iCs/>
      <w:sz w:val="26"/>
      <w:u w:val="single"/>
    </w:rPr>
  </w:style>
  <w:style w:type="character" w:styleId="nfasisintenso">
    <w:name w:val="Intense Emphasis"/>
    <w:basedOn w:val="Fuentedeprrafopredeter"/>
    <w:uiPriority w:val="21"/>
    <w:rsid w:val="00C653A3"/>
    <w:rPr>
      <w:rFonts w:ascii="Century Gothic" w:hAnsi="Century Gothic"/>
      <w:b w:val="0"/>
      <w:i/>
      <w:iCs/>
      <w:color w:val="4472C4" w:themeColor="accent1"/>
      <w:sz w:val="24"/>
      <w:u w:val="single"/>
    </w:rPr>
  </w:style>
  <w:style w:type="character" w:styleId="Fuerte">
    <w:name w:val="Strong"/>
    <w:basedOn w:val="Fuentedeprrafopredeter"/>
    <w:uiPriority w:val="22"/>
    <w:rsid w:val="00C653A3"/>
    <w:rPr>
      <w:rFonts w:ascii="Century Gothic" w:hAnsi="Century Gothic"/>
      <w:b/>
      <w:bCs/>
      <w:color w:val="auto"/>
      <w:sz w:val="24"/>
    </w:rPr>
  </w:style>
  <w:style w:type="paragraph" w:styleId="Cita">
    <w:name w:val="Quote"/>
    <w:basedOn w:val="Normal"/>
    <w:next w:val="Normal"/>
    <w:link w:val="CitaCar"/>
    <w:autoRedefine/>
    <w:uiPriority w:val="29"/>
    <w:qFormat/>
    <w:rsid w:val="00924C26"/>
    <w:pPr>
      <w:spacing w:before="360" w:after="360"/>
      <w:ind w:left="720" w:firstLine="0"/>
    </w:pPr>
    <w:rPr>
      <w:iCs/>
      <w:color w:val="262626" w:themeColor="text1" w:themeTint="D9"/>
    </w:rPr>
  </w:style>
  <w:style w:type="character" w:customStyle="1" w:styleId="CitaCar">
    <w:name w:val="Cita Car"/>
    <w:basedOn w:val="Fuentedeprrafopredeter"/>
    <w:link w:val="Cita"/>
    <w:uiPriority w:val="29"/>
    <w:rsid w:val="00924C26"/>
    <w:rPr>
      <w:rFonts w:ascii="Century Gothic" w:hAnsi="Century Gothic"/>
      <w:iCs/>
      <w:color w:val="262626" w:themeColor="text1" w:themeTint="D9"/>
    </w:rPr>
  </w:style>
  <w:style w:type="character" w:styleId="Referenciasutil">
    <w:name w:val="Subtle Reference"/>
    <w:basedOn w:val="Fuentedeprrafopredeter"/>
    <w:uiPriority w:val="31"/>
    <w:rsid w:val="007F064B"/>
    <w:rPr>
      <w:rFonts w:ascii="Century Gothic" w:hAnsi="Century Gothic"/>
      <w:caps w:val="0"/>
      <w:smallCaps/>
      <w:color w:val="5A5A5A" w:themeColor="text1" w:themeTint="A5"/>
      <w:sz w:val="24"/>
    </w:rPr>
  </w:style>
  <w:style w:type="character" w:styleId="Referenciaintensa">
    <w:name w:val="Intense Reference"/>
    <w:basedOn w:val="Fuentedeprrafopredeter"/>
    <w:uiPriority w:val="32"/>
    <w:rsid w:val="00A93766"/>
    <w:rPr>
      <w:rFonts w:ascii="Century Gothic" w:hAnsi="Century Gothic"/>
      <w:b/>
      <w:bCs/>
      <w:smallCaps/>
      <w:color w:val="4472C4" w:themeColor="accent1"/>
      <w:spacing w:val="5"/>
      <w:sz w:val="24"/>
    </w:rPr>
  </w:style>
  <w:style w:type="character" w:styleId="Ttulodellibro">
    <w:name w:val="Book Title"/>
    <w:basedOn w:val="Fuentedeprrafopredeter"/>
    <w:uiPriority w:val="33"/>
    <w:qFormat/>
    <w:rsid w:val="004673A4"/>
    <w:rPr>
      <w:rFonts w:ascii="Tahoma" w:hAnsi="Tahoma"/>
      <w:b/>
      <w:bCs/>
      <w:i w:val="0"/>
      <w:iCs/>
      <w:color w:val="192952"/>
      <w:spacing w:val="5"/>
      <w:sz w:val="96"/>
    </w:rPr>
  </w:style>
  <w:style w:type="character" w:customStyle="1" w:styleId="Ttulo3Car">
    <w:name w:val="Título 3 Car"/>
    <w:basedOn w:val="Fuentedeprrafopredeter"/>
    <w:link w:val="Ttulo3"/>
    <w:uiPriority w:val="9"/>
    <w:rsid w:val="00113E8B"/>
    <w:rPr>
      <w:rFonts w:ascii="Calibri" w:hAnsi="Calibri"/>
      <w:b/>
      <w:sz w:val="26"/>
      <w:lang w:val="es-ES"/>
    </w:rPr>
  </w:style>
  <w:style w:type="paragraph" w:styleId="Citadestacada">
    <w:name w:val="Intense Quote"/>
    <w:basedOn w:val="Cita"/>
    <w:next w:val="Normal"/>
    <w:link w:val="CitadestacadaCar"/>
    <w:autoRedefine/>
    <w:uiPriority w:val="30"/>
    <w:qFormat/>
    <w:rsid w:val="0088112C"/>
    <w:pPr>
      <w:pBdr>
        <w:top w:val="single" w:sz="4" w:space="10" w:color="4472C4" w:themeColor="accent1"/>
        <w:bottom w:val="single" w:sz="4" w:space="10" w:color="4472C4" w:themeColor="accent1"/>
      </w:pBdr>
    </w:pPr>
    <w:rPr>
      <w:iCs w:val="0"/>
      <w:color w:val="31579B"/>
    </w:rPr>
  </w:style>
  <w:style w:type="character" w:customStyle="1" w:styleId="CitadestacadaCar">
    <w:name w:val="Cita destacada Car"/>
    <w:basedOn w:val="Fuentedeprrafopredeter"/>
    <w:link w:val="Citadestacada"/>
    <w:uiPriority w:val="30"/>
    <w:rsid w:val="0088112C"/>
    <w:rPr>
      <w:rFonts w:ascii="Arial" w:hAnsi="Arial"/>
      <w:color w:val="31579B"/>
    </w:rPr>
  </w:style>
  <w:style w:type="character" w:customStyle="1" w:styleId="Ttulo4Car">
    <w:name w:val="Título 4 Car"/>
    <w:basedOn w:val="Fuentedeprrafopredeter"/>
    <w:link w:val="Ttulo4"/>
    <w:uiPriority w:val="9"/>
    <w:rsid w:val="00113E8B"/>
    <w:rPr>
      <w:rFonts w:ascii="Calibri" w:eastAsiaTheme="majorEastAsia" w:hAnsi="Calibri" w:cstheme="majorBidi"/>
      <w:b/>
      <w:iCs/>
      <w:color w:val="2F5496" w:themeColor="accent1" w:themeShade="BF"/>
      <w:sz w:val="26"/>
    </w:rPr>
  </w:style>
  <w:style w:type="character" w:customStyle="1" w:styleId="Ttulo5Car">
    <w:name w:val="Título 5 Car"/>
    <w:basedOn w:val="Fuentedeprrafopredeter"/>
    <w:link w:val="Ttulo5"/>
    <w:uiPriority w:val="9"/>
    <w:rsid w:val="000D78F7"/>
    <w:rPr>
      <w:rFonts w:ascii="Calibri" w:eastAsiaTheme="majorEastAsia" w:hAnsi="Calibri" w:cstheme="majorBidi"/>
      <w:b/>
      <w:color w:val="2F5496" w:themeColor="accent1" w:themeShade="BF"/>
    </w:rPr>
  </w:style>
  <w:style w:type="character" w:customStyle="1" w:styleId="Ttulo6Car">
    <w:name w:val="Título 6 Car"/>
    <w:basedOn w:val="Fuentedeprrafopredeter"/>
    <w:link w:val="Ttulo6"/>
    <w:uiPriority w:val="9"/>
    <w:rsid w:val="00813407"/>
    <w:rPr>
      <w:rFonts w:asciiTheme="majorHAnsi" w:eastAsiaTheme="majorEastAsia" w:hAnsiTheme="majorHAnsi" w:cstheme="majorBidi"/>
      <w:b/>
    </w:rPr>
  </w:style>
  <w:style w:type="paragraph" w:styleId="TtuloTDC">
    <w:name w:val="TOC Heading"/>
    <w:basedOn w:val="Ttulo1"/>
    <w:next w:val="Normal"/>
    <w:uiPriority w:val="39"/>
    <w:unhideWhenUsed/>
    <w:rsid w:val="00CE3371"/>
    <w:pPr>
      <w:spacing w:after="0" w:line="259" w:lineRule="auto"/>
      <w:outlineLvl w:val="9"/>
    </w:pPr>
    <w:rPr>
      <w:rFonts w:asciiTheme="majorHAnsi" w:hAnsiTheme="majorHAnsi"/>
      <w:b w:val="0"/>
      <w:color w:val="2F5496" w:themeColor="accent1" w:themeShade="BF"/>
      <w:kern w:val="0"/>
      <w:szCs w:val="32"/>
      <w:lang w:val="es-CR" w:eastAsia="es-CR"/>
      <w14:ligatures w14:val="none"/>
    </w:rPr>
  </w:style>
  <w:style w:type="paragraph" w:styleId="TDC1">
    <w:name w:val="toc 1"/>
    <w:basedOn w:val="Normal"/>
    <w:next w:val="Normal"/>
    <w:autoRedefine/>
    <w:uiPriority w:val="39"/>
    <w:unhideWhenUsed/>
    <w:rsid w:val="00CE3371"/>
    <w:pPr>
      <w:spacing w:before="120" w:after="0"/>
    </w:pPr>
    <w:rPr>
      <w:rFonts w:asciiTheme="minorHAnsi" w:hAnsiTheme="minorHAnsi" w:cstheme="minorHAnsi"/>
      <w:b/>
      <w:bCs/>
      <w:i/>
      <w:iCs/>
    </w:rPr>
  </w:style>
  <w:style w:type="paragraph" w:styleId="TDC2">
    <w:name w:val="toc 2"/>
    <w:basedOn w:val="Normal"/>
    <w:next w:val="Normal"/>
    <w:autoRedefine/>
    <w:uiPriority w:val="39"/>
    <w:unhideWhenUsed/>
    <w:rsid w:val="00CE3371"/>
    <w:pPr>
      <w:spacing w:before="120" w:after="0"/>
      <w:ind w:left="240"/>
    </w:pPr>
    <w:rPr>
      <w:rFonts w:asciiTheme="minorHAnsi" w:hAnsiTheme="minorHAnsi" w:cstheme="minorHAnsi"/>
      <w:b/>
      <w:bCs/>
      <w:sz w:val="22"/>
      <w:szCs w:val="22"/>
    </w:rPr>
  </w:style>
  <w:style w:type="paragraph" w:styleId="TDC3">
    <w:name w:val="toc 3"/>
    <w:basedOn w:val="Normal"/>
    <w:next w:val="Normal"/>
    <w:autoRedefine/>
    <w:uiPriority w:val="39"/>
    <w:unhideWhenUsed/>
    <w:rsid w:val="00CE3371"/>
    <w:pPr>
      <w:spacing w:before="0" w:after="0"/>
      <w:ind w:left="480"/>
    </w:pPr>
    <w:rPr>
      <w:rFonts w:asciiTheme="minorHAnsi" w:hAnsiTheme="minorHAnsi" w:cstheme="minorHAnsi"/>
      <w:sz w:val="20"/>
      <w:szCs w:val="20"/>
    </w:rPr>
  </w:style>
  <w:style w:type="paragraph" w:styleId="TDC4">
    <w:name w:val="toc 4"/>
    <w:basedOn w:val="Normal"/>
    <w:next w:val="Normal"/>
    <w:autoRedefine/>
    <w:uiPriority w:val="39"/>
    <w:unhideWhenUsed/>
    <w:rsid w:val="00CE3371"/>
    <w:pPr>
      <w:spacing w:before="0" w:after="0"/>
      <w:ind w:left="720"/>
    </w:pPr>
    <w:rPr>
      <w:rFonts w:asciiTheme="minorHAnsi" w:hAnsiTheme="minorHAnsi" w:cstheme="minorHAnsi"/>
      <w:sz w:val="20"/>
      <w:szCs w:val="20"/>
    </w:rPr>
  </w:style>
  <w:style w:type="paragraph" w:styleId="TDC5">
    <w:name w:val="toc 5"/>
    <w:basedOn w:val="Normal"/>
    <w:next w:val="Normal"/>
    <w:autoRedefine/>
    <w:uiPriority w:val="39"/>
    <w:unhideWhenUsed/>
    <w:rsid w:val="00CE3371"/>
    <w:pPr>
      <w:spacing w:before="0" w:after="0"/>
      <w:ind w:left="960"/>
    </w:pPr>
    <w:rPr>
      <w:rFonts w:asciiTheme="minorHAnsi" w:hAnsiTheme="minorHAnsi" w:cstheme="minorHAnsi"/>
      <w:sz w:val="20"/>
      <w:szCs w:val="20"/>
    </w:rPr>
  </w:style>
  <w:style w:type="paragraph" w:styleId="TDC6">
    <w:name w:val="toc 6"/>
    <w:basedOn w:val="Normal"/>
    <w:next w:val="Normal"/>
    <w:autoRedefine/>
    <w:uiPriority w:val="39"/>
    <w:unhideWhenUsed/>
    <w:rsid w:val="00CE3371"/>
    <w:pPr>
      <w:spacing w:before="0" w:after="0"/>
      <w:ind w:left="1200"/>
    </w:pPr>
    <w:rPr>
      <w:rFonts w:asciiTheme="minorHAnsi" w:hAnsiTheme="minorHAnsi" w:cstheme="minorHAnsi"/>
      <w:sz w:val="20"/>
      <w:szCs w:val="20"/>
    </w:rPr>
  </w:style>
  <w:style w:type="paragraph" w:customStyle="1" w:styleId="Listanumerada">
    <w:name w:val="Lista numerada"/>
    <w:basedOn w:val="Prrafodelista"/>
    <w:link w:val="ListanumeradaCar"/>
    <w:autoRedefine/>
    <w:qFormat/>
    <w:rsid w:val="007452D4"/>
    <w:pPr>
      <w:numPr>
        <w:numId w:val="5"/>
      </w:numPr>
    </w:pPr>
  </w:style>
  <w:style w:type="character" w:customStyle="1" w:styleId="PrrafodelistaCar">
    <w:name w:val="Párrafo de lista Car"/>
    <w:aliases w:val="Lista viñeteada Car"/>
    <w:basedOn w:val="Fuentedeprrafopredeter"/>
    <w:link w:val="Prrafodelista"/>
    <w:uiPriority w:val="34"/>
    <w:rsid w:val="00FB0712"/>
    <w:rPr>
      <w:rFonts w:ascii="Century Gothic" w:hAnsi="Century Gothic"/>
    </w:rPr>
  </w:style>
  <w:style w:type="character" w:customStyle="1" w:styleId="ListanumeradaCar">
    <w:name w:val="Lista numerada Car"/>
    <w:basedOn w:val="PrrafodelistaCar"/>
    <w:link w:val="Listanumerada"/>
    <w:rsid w:val="007452D4"/>
    <w:rPr>
      <w:rFonts w:ascii="Century Gothic" w:hAnsi="Century Gothic"/>
    </w:rPr>
  </w:style>
  <w:style w:type="paragraph" w:customStyle="1" w:styleId="Listaletras">
    <w:name w:val="Lista letras"/>
    <w:basedOn w:val="Prrafodelista"/>
    <w:link w:val="ListaletrasCar"/>
    <w:autoRedefine/>
    <w:qFormat/>
    <w:rsid w:val="00FB0712"/>
    <w:pPr>
      <w:numPr>
        <w:numId w:val="9"/>
      </w:numPr>
    </w:pPr>
  </w:style>
  <w:style w:type="character" w:customStyle="1" w:styleId="ListaletrasCar">
    <w:name w:val="Lista letras Car"/>
    <w:basedOn w:val="PrrafodelistaCar"/>
    <w:link w:val="Listaletras"/>
    <w:rsid w:val="00FB0712"/>
    <w:rPr>
      <w:rFonts w:ascii="Century Gothic" w:hAnsi="Century Gothic"/>
    </w:rPr>
  </w:style>
  <w:style w:type="paragraph" w:customStyle="1" w:styleId="Referencia">
    <w:name w:val="Referencia"/>
    <w:basedOn w:val="Listanumerada"/>
    <w:link w:val="ReferenciaCar"/>
    <w:autoRedefine/>
    <w:qFormat/>
    <w:rsid w:val="00DE1F45"/>
    <w:pPr>
      <w:numPr>
        <w:numId w:val="0"/>
      </w:numPr>
      <w:spacing w:line="480" w:lineRule="auto"/>
      <w:ind w:left="720" w:hanging="720"/>
    </w:pPr>
  </w:style>
  <w:style w:type="character" w:customStyle="1" w:styleId="ReferenciaCar">
    <w:name w:val="Referencia Car"/>
    <w:basedOn w:val="ListanumeradaCar"/>
    <w:link w:val="Referencia"/>
    <w:rsid w:val="00DE1F45"/>
    <w:rPr>
      <w:rFonts w:ascii="Century Gothic" w:hAnsi="Century Gothic"/>
    </w:rPr>
  </w:style>
  <w:style w:type="character" w:styleId="Mencinsinresolver">
    <w:name w:val="Unresolved Mention"/>
    <w:basedOn w:val="Fuentedeprrafopredeter"/>
    <w:uiPriority w:val="99"/>
    <w:semiHidden/>
    <w:unhideWhenUsed/>
    <w:rsid w:val="00257837"/>
    <w:rPr>
      <w:color w:val="605E5C"/>
      <w:shd w:val="clear" w:color="auto" w:fill="E1DFDD"/>
    </w:rPr>
  </w:style>
  <w:style w:type="character" w:styleId="Hipervnculovisitado">
    <w:name w:val="FollowedHyperlink"/>
    <w:basedOn w:val="Fuentedeprrafopredeter"/>
    <w:uiPriority w:val="99"/>
    <w:semiHidden/>
    <w:unhideWhenUsed/>
    <w:rsid w:val="007E2918"/>
    <w:rPr>
      <w:color w:val="954F72" w:themeColor="followedHyperlink"/>
      <w:u w:val="single"/>
    </w:rPr>
  </w:style>
  <w:style w:type="table" w:styleId="Tablaconcuadrcula">
    <w:name w:val="Table Grid"/>
    <w:basedOn w:val="Tablanormal"/>
    <w:uiPriority w:val="39"/>
    <w:rsid w:val="00193B4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FD5ED7"/>
    <w:pPr>
      <w:spacing w:before="0" w:after="200" w:line="240" w:lineRule="auto"/>
    </w:pPr>
    <w:rPr>
      <w:i/>
      <w:iCs/>
      <w:color w:val="44546A" w:themeColor="text2"/>
      <w:sz w:val="18"/>
      <w:szCs w:val="18"/>
    </w:rPr>
  </w:style>
  <w:style w:type="paragraph" w:styleId="TDC7">
    <w:name w:val="toc 7"/>
    <w:basedOn w:val="Normal"/>
    <w:next w:val="Normal"/>
    <w:autoRedefine/>
    <w:uiPriority w:val="39"/>
    <w:unhideWhenUsed/>
    <w:rsid w:val="00F06FA8"/>
    <w:pPr>
      <w:spacing w:before="0" w:after="0"/>
      <w:ind w:left="1440"/>
    </w:pPr>
    <w:rPr>
      <w:rFonts w:asciiTheme="minorHAnsi" w:hAnsiTheme="minorHAnsi" w:cstheme="minorHAnsi"/>
      <w:sz w:val="20"/>
      <w:szCs w:val="20"/>
    </w:rPr>
  </w:style>
  <w:style w:type="paragraph" w:styleId="TDC8">
    <w:name w:val="toc 8"/>
    <w:basedOn w:val="Normal"/>
    <w:next w:val="Normal"/>
    <w:autoRedefine/>
    <w:uiPriority w:val="39"/>
    <w:unhideWhenUsed/>
    <w:rsid w:val="00F06FA8"/>
    <w:pPr>
      <w:spacing w:before="0" w:after="0"/>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F06FA8"/>
    <w:pPr>
      <w:spacing w:before="0"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nandezgo\Documents\Plantillas%20personalizadas%20de%20Office\Plantilla%20APA%20Accesible%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e673ffd-0ed6-4886-aea8-e43d1046d709" xsi:nil="true"/>
    <lcf76f155ced4ddcb4097134ff3c332f xmlns="de4e3c72-0dfa-4f87-867e-b5c75aedd2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67526DE65C8CA418B2127570432308C" ma:contentTypeVersion="14" ma:contentTypeDescription="Crear nuevo documento." ma:contentTypeScope="" ma:versionID="fea8ff9d09b5014fd894ee901ac2b45f">
  <xsd:schema xmlns:xsd="http://www.w3.org/2001/XMLSchema" xmlns:xs="http://www.w3.org/2001/XMLSchema" xmlns:p="http://schemas.microsoft.com/office/2006/metadata/properties" xmlns:ns2="de4e3c72-0dfa-4f87-867e-b5c75aedd209" xmlns:ns3="9e673ffd-0ed6-4886-aea8-e43d1046d709" targetNamespace="http://schemas.microsoft.com/office/2006/metadata/properties" ma:root="true" ma:fieldsID="83261eb219a0c58edf3d3f065f603e10" ns2:_="" ns3:_="">
    <xsd:import namespace="de4e3c72-0dfa-4f87-867e-b5c75aedd209"/>
    <xsd:import namespace="9e673ffd-0ed6-4886-aea8-e43d1046d7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e3c72-0dfa-4f87-867e-b5c75aedd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73ffd-0ed6-4886-aea8-e43d1046d70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a9798101-bbb2-4b15-a2a4-6571ecdc337d}" ma:internalName="TaxCatchAll" ma:showField="CatchAllData" ma:web="9e673ffd-0ed6-4886-aea8-e43d1046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C5353-C270-42BE-87AB-AF615D3CFDD3}">
  <ds:schemaRefs>
    <ds:schemaRef ds:uri="http://schemas.microsoft.com/sharepoint/v3/contenttype/forms"/>
  </ds:schemaRefs>
</ds:datastoreItem>
</file>

<file path=customXml/itemProps2.xml><?xml version="1.0" encoding="utf-8"?>
<ds:datastoreItem xmlns:ds="http://schemas.openxmlformats.org/officeDocument/2006/customXml" ds:itemID="{E25ACB66-5F6F-4B88-B438-1E9C83D8EC6B}">
  <ds:schemaRefs>
    <ds:schemaRef ds:uri="http://schemas.openxmlformats.org/officeDocument/2006/bibliography"/>
  </ds:schemaRefs>
</ds:datastoreItem>
</file>

<file path=customXml/itemProps3.xml><?xml version="1.0" encoding="utf-8"?>
<ds:datastoreItem xmlns:ds="http://schemas.openxmlformats.org/officeDocument/2006/customXml" ds:itemID="{78269F21-39BD-4EEA-92E7-7BCBDD591939}">
  <ds:schemaRefs>
    <ds:schemaRef ds:uri="http://schemas.microsoft.com/office/2006/metadata/properties"/>
    <ds:schemaRef ds:uri="http://schemas.microsoft.com/office/infopath/2007/PartnerControls"/>
    <ds:schemaRef ds:uri="9e673ffd-0ed6-4886-aea8-e43d1046d709"/>
    <ds:schemaRef ds:uri="de4e3c72-0dfa-4f87-867e-b5c75aedd209"/>
  </ds:schemaRefs>
</ds:datastoreItem>
</file>

<file path=customXml/itemProps4.xml><?xml version="1.0" encoding="utf-8"?>
<ds:datastoreItem xmlns:ds="http://schemas.openxmlformats.org/officeDocument/2006/customXml" ds:itemID="{D43FFBF4-5898-46A9-A0C6-BB16BBEEF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e3c72-0dfa-4f87-867e-b5c75aedd209"/>
    <ds:schemaRef ds:uri="9e673ffd-0ed6-4886-aea8-e43d1046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APA Accesible 2026</Template>
  <TotalTime>136</TotalTime>
  <Pages>3</Pages>
  <Words>560</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Hernández González</dc:creator>
  <cp:keywords/>
  <dc:description/>
  <cp:lastModifiedBy>Eduardo Alfaro Rojas</cp:lastModifiedBy>
  <cp:revision>37</cp:revision>
  <cp:lastPrinted>2026-04-23T14:57:00Z</cp:lastPrinted>
  <dcterms:created xsi:type="dcterms:W3CDTF">2026-04-23T16:45:00Z</dcterms:created>
  <dcterms:modified xsi:type="dcterms:W3CDTF">2026-04-28T19:35:00Z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0x010100C67526DE65C8CA418B2127570432308C</vt:lpwstr>
  </property>
  <property fmtid="{D5CDD505-2E9C-101B-9397-08002B2CF9AE}" pid="3" name="MediaServiceImageTags">
    <vt:lpwstr/>
  </property>
</Properties>
</file>