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3855" w14:textId="4D467FA0" w:rsidR="00356830" w:rsidRDefault="009A5D39" w:rsidP="001A587F">
      <w:pPr>
        <w:ind w:firstLine="0"/>
        <w:rPr>
          <w:noProof/>
        </w:rPr>
      </w:pPr>
      <w:r>
        <w:rPr>
          <w:noProof/>
        </w:rPr>
        <w:drawing>
          <wp:anchor distT="0" distB="0" distL="114300" distR="114300" simplePos="0" relativeHeight="251665408" behindDoc="0" locked="0" layoutInCell="1" allowOverlap="1" wp14:anchorId="11E64B03" wp14:editId="249AF16C">
            <wp:simplePos x="0" y="0"/>
            <wp:positionH relativeFrom="margin">
              <wp:align>center</wp:align>
            </wp:positionH>
            <wp:positionV relativeFrom="paragraph">
              <wp:posOffset>-913765</wp:posOffset>
            </wp:positionV>
            <wp:extent cx="4835347" cy="647296"/>
            <wp:effectExtent l="0" t="0" r="0" b="0"/>
            <wp:wrapNone/>
            <wp:docPr id="1115332859" name="Imagen 2" descr="Logo de la Dirección de Recursos Tecnológicos en Educación del Ministerio de Educa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32859" name="Imagen 2" descr="Logo de la Dirección de Recursos Tecnológicos en Educación del Ministerio de Educación Públic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5347" cy="647296"/>
                    </a:xfrm>
                    <a:prstGeom prst="rect">
                      <a:avLst/>
                    </a:prstGeom>
                  </pic:spPr>
                </pic:pic>
              </a:graphicData>
            </a:graphic>
            <wp14:sizeRelH relativeFrom="margin">
              <wp14:pctWidth>0</wp14:pctWidth>
            </wp14:sizeRelH>
            <wp14:sizeRelV relativeFrom="margin">
              <wp14:pctHeight>0</wp14:pctHeight>
            </wp14:sizeRelV>
          </wp:anchor>
        </w:drawing>
      </w:r>
      <w:r w:rsidR="001D4DD6">
        <w:rPr>
          <w:noProof/>
        </w:rPr>
        <w:drawing>
          <wp:anchor distT="0" distB="0" distL="114300" distR="114300" simplePos="0" relativeHeight="251661311" behindDoc="1" locked="0" layoutInCell="1" allowOverlap="1" wp14:anchorId="02DBE9A8" wp14:editId="5E381C60">
            <wp:simplePos x="0" y="0"/>
            <wp:positionH relativeFrom="page">
              <wp:posOffset>0</wp:posOffset>
            </wp:positionH>
            <wp:positionV relativeFrom="topMargin">
              <wp:posOffset>6985</wp:posOffset>
            </wp:positionV>
            <wp:extent cx="7775575" cy="796290"/>
            <wp:effectExtent l="0" t="0" r="0" b="3810"/>
            <wp:wrapNone/>
            <wp:docPr id="18121407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0710" name="Imagen 18121407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5575" cy="796290"/>
                    </a:xfrm>
                    <a:prstGeom prst="rect">
                      <a:avLst/>
                    </a:prstGeom>
                  </pic:spPr>
                </pic:pic>
              </a:graphicData>
            </a:graphic>
            <wp14:sizeRelH relativeFrom="margin">
              <wp14:pctWidth>0</wp14:pctWidth>
            </wp14:sizeRelH>
          </wp:anchor>
        </w:drawing>
      </w:r>
      <w:r w:rsidR="00356830" w:rsidRPr="00356830">
        <w:rPr>
          <w:rStyle w:val="Ttulodellibro"/>
          <w:noProof/>
          <w:sz w:val="72"/>
          <w:szCs w:val="22"/>
        </w:rPr>
        <w:drawing>
          <wp:inline distT="0" distB="0" distL="0" distR="0" wp14:anchorId="606A1C16" wp14:editId="5241FA37">
            <wp:extent cx="5943600" cy="2450592"/>
            <wp:effectExtent l="0" t="0" r="0" b="6985"/>
            <wp:docPr id="2017746246" name="Imagen 1" descr="Logo de Tecnoaula con el personaje salud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46246" name="Imagen 1" descr="Logo de Tecnoaula con el personaje saludando."/>
                    <pic:cNvPicPr/>
                  </pic:nvPicPr>
                  <pic:blipFill rotWithShape="1">
                    <a:blip r:embed="rId13"/>
                    <a:srcRect b="3616"/>
                    <a:stretch>
                      <a:fillRect/>
                    </a:stretch>
                  </pic:blipFill>
                  <pic:spPr bwMode="auto">
                    <a:xfrm>
                      <a:off x="0" y="0"/>
                      <a:ext cx="5943600" cy="2450592"/>
                    </a:xfrm>
                    <a:prstGeom prst="rect">
                      <a:avLst/>
                    </a:prstGeom>
                    <a:ln>
                      <a:noFill/>
                    </a:ln>
                    <a:extLst>
                      <a:ext uri="{53640926-AAD7-44D8-BBD7-CCE9431645EC}">
                        <a14:shadowObscured xmlns:a14="http://schemas.microsoft.com/office/drawing/2010/main"/>
                      </a:ext>
                    </a:extLst>
                  </pic:spPr>
                </pic:pic>
              </a:graphicData>
            </a:graphic>
          </wp:inline>
        </w:drawing>
      </w:r>
    </w:p>
    <w:p w14:paraId="273630A5" w14:textId="0BB0836F" w:rsidR="00356830" w:rsidRDefault="00356830" w:rsidP="00356830">
      <w:pPr>
        <w:pStyle w:val="Ttulo1"/>
      </w:pPr>
      <w:r>
        <w:t>Casos exitosos de implementación de las tecnologías digitales en la labor docente: transcripción el video</w:t>
      </w:r>
      <w:r w:rsidR="00B265C1" w:rsidRPr="00B265C1">
        <w:t xml:space="preserve">: </w:t>
      </w:r>
      <w:r w:rsidR="0056752D">
        <w:t>“</w:t>
      </w:r>
      <w:r w:rsidR="00C85432">
        <w:t>La administración en la Escuela Palmital Sur</w:t>
      </w:r>
      <w:r w:rsidR="00B265C1" w:rsidRPr="00B265C1">
        <w:t>.</w:t>
      </w:r>
      <w:r>
        <w:t>”</w:t>
      </w:r>
    </w:p>
    <w:p w14:paraId="275646FB" w14:textId="43089C1A" w:rsidR="001D4DD6" w:rsidRDefault="001D4DD6" w:rsidP="001D4DD6">
      <w:pPr>
        <w:ind w:firstLine="0"/>
        <w:rPr>
          <w:noProof/>
        </w:rPr>
      </w:pPr>
      <w:r w:rsidRPr="001D4DD6">
        <w:rPr>
          <w:noProof/>
        </w:rPr>
        <w:t xml:space="preserve">Presentación de texto animado con música,  logos y los nombres del proyecto y el video. </w:t>
      </w:r>
      <w:r w:rsidR="00C85432">
        <w:rPr>
          <w:noProof/>
        </w:rPr>
        <w:t xml:space="preserve">La directora </w:t>
      </w:r>
      <w:r w:rsidRPr="00E558C1">
        <w:rPr>
          <w:noProof/>
        </w:rPr>
        <w:t xml:space="preserve">habla en </w:t>
      </w:r>
      <w:r w:rsidR="00C85432">
        <w:rPr>
          <w:noProof/>
        </w:rPr>
        <w:t>la dirección</w:t>
      </w:r>
      <w:r w:rsidRPr="00E558C1">
        <w:rPr>
          <w:noProof/>
        </w:rPr>
        <w:t xml:space="preserve"> y luego aparece una sucesión de imágenes y tomas donde se muestra </w:t>
      </w:r>
      <w:r w:rsidR="00B265C1" w:rsidRPr="00E558C1">
        <w:rPr>
          <w:noProof/>
        </w:rPr>
        <w:t xml:space="preserve">la implementación de las lecciones utilizando recursos tecnológicos. Finalmente, </w:t>
      </w:r>
      <w:r w:rsidR="00763D78">
        <w:rPr>
          <w:noProof/>
        </w:rPr>
        <w:t>la</w:t>
      </w:r>
      <w:r w:rsidR="00B265C1" w:rsidRPr="00E558C1">
        <w:rPr>
          <w:noProof/>
        </w:rPr>
        <w:t xml:space="preserve"> </w:t>
      </w:r>
      <w:r w:rsidR="00B75015">
        <w:rPr>
          <w:noProof/>
        </w:rPr>
        <w:t xml:space="preserve">directora </w:t>
      </w:r>
      <w:r w:rsidR="00B265C1" w:rsidRPr="00E558C1">
        <w:rPr>
          <w:noProof/>
        </w:rPr>
        <w:t>termina comentando más sobre su quehacer</w:t>
      </w:r>
      <w:r w:rsidRPr="00E558C1">
        <w:rPr>
          <w:noProof/>
        </w:rPr>
        <w:t xml:space="preserve">, mientras se escucha </w:t>
      </w:r>
      <w:r w:rsidR="00B265C1" w:rsidRPr="00E558C1">
        <w:rPr>
          <w:noProof/>
        </w:rPr>
        <w:t>música</w:t>
      </w:r>
      <w:r w:rsidR="00D800B0" w:rsidRPr="00E558C1">
        <w:rPr>
          <w:noProof/>
        </w:rPr>
        <w:t xml:space="preserve"> de </w:t>
      </w:r>
      <w:r w:rsidRPr="00E558C1">
        <w:rPr>
          <w:noProof/>
        </w:rPr>
        <w:t>fondo.</w:t>
      </w:r>
      <w:r w:rsidRPr="001D4DD6">
        <w:rPr>
          <w:noProof/>
        </w:rPr>
        <w:t xml:space="preserve"> </w:t>
      </w:r>
    </w:p>
    <w:p w14:paraId="316CDCD7" w14:textId="1E97E9ED" w:rsidR="00C85432" w:rsidRPr="00C85432" w:rsidRDefault="001D4DD6" w:rsidP="001D4DD6">
      <w:pPr>
        <w:ind w:firstLine="0"/>
        <w:rPr>
          <w:noProof/>
        </w:rPr>
      </w:pPr>
      <w:r w:rsidRPr="001D4DD6">
        <w:rPr>
          <w:rStyle w:val="Ttulo4Car"/>
        </w:rPr>
        <w:t>Narradora</w:t>
      </w:r>
      <w:r w:rsidRPr="001D4DD6">
        <w:rPr>
          <w:noProof/>
        </w:rPr>
        <w:t xml:space="preserve">: </w:t>
      </w:r>
      <w:r w:rsidR="00C85432" w:rsidRPr="00C85432">
        <w:rPr>
          <w:noProof/>
        </w:rPr>
        <w:t>La Dirección de Recursos Tecnológicos en Educación y TecnoAula ¡Tecnología en acción! presentan: Casos exitosos de implementación de las tecnologías digitales en la labor docente</w:t>
      </w:r>
      <w:r w:rsidR="007609C8">
        <w:rPr>
          <w:noProof/>
        </w:rPr>
        <w:t xml:space="preserve">: </w:t>
      </w:r>
      <w:r w:rsidR="007609C8" w:rsidRPr="007609C8">
        <w:rPr>
          <w:noProof/>
        </w:rPr>
        <w:t>La administración de la Escuela Palmital Sur.</w:t>
      </w:r>
    </w:p>
    <w:p w14:paraId="35FAC3BB" w14:textId="022700DF" w:rsidR="00240961" w:rsidRDefault="00C85432" w:rsidP="00240961">
      <w:pPr>
        <w:ind w:firstLine="0"/>
        <w:rPr>
          <w:noProof/>
        </w:rPr>
      </w:pPr>
      <w:r>
        <w:rPr>
          <w:rStyle w:val="Ttulo4Car"/>
        </w:rPr>
        <w:t>Directora Karla</w:t>
      </w:r>
      <w:r w:rsidR="001D4DD6" w:rsidRPr="001D4DD6">
        <w:rPr>
          <w:noProof/>
        </w:rPr>
        <w:t xml:space="preserve">: </w:t>
      </w:r>
      <w:r w:rsidR="00240961" w:rsidRPr="00240961">
        <w:rPr>
          <w:noProof/>
        </w:rPr>
        <w:t>Saludos. Mi nombre es Karla Umaña, me encuentro en la escuela Palmital Sur. Aquí soy profesora unidocente y también tengo el trabajo administrativo en la parte de la dirección.</w:t>
      </w:r>
    </w:p>
    <w:p w14:paraId="7923E188" w14:textId="77777777" w:rsidR="004F10FE" w:rsidRDefault="00240961" w:rsidP="00240961">
      <w:pPr>
        <w:ind w:firstLine="0"/>
        <w:rPr>
          <w:noProof/>
        </w:rPr>
      </w:pPr>
      <w:r w:rsidRPr="00240961">
        <w:rPr>
          <w:noProof/>
        </w:rPr>
        <w:lastRenderedPageBreak/>
        <w:br/>
        <w:t xml:space="preserve">Es una escuelita </w:t>
      </w:r>
      <w:r w:rsidR="00342769">
        <w:rPr>
          <w:noProof/>
        </w:rPr>
        <w:t xml:space="preserve">unidocente </w:t>
      </w:r>
      <w:r w:rsidRPr="00240961">
        <w:rPr>
          <w:noProof/>
        </w:rPr>
        <w:t>que se encuentra ubicada en las montañas del sur de Cartago, en el San Isidro del Guarco</w:t>
      </w:r>
      <w:r w:rsidR="00342769">
        <w:rPr>
          <w:noProof/>
        </w:rPr>
        <w:t xml:space="preserve">. Es </w:t>
      </w:r>
      <w:r w:rsidRPr="00240961">
        <w:rPr>
          <w:noProof/>
        </w:rPr>
        <w:t xml:space="preserve">una población pequeña. Tenemos 10 estudiantes </w:t>
      </w:r>
      <w:r w:rsidR="004F10FE">
        <w:rPr>
          <w:noProof/>
        </w:rPr>
        <w:t xml:space="preserve">dividido entre </w:t>
      </w:r>
      <w:r w:rsidRPr="00240961">
        <w:rPr>
          <w:noProof/>
        </w:rPr>
        <w:t xml:space="preserve">5 niveles diferentes. </w:t>
      </w:r>
    </w:p>
    <w:p w14:paraId="4A916A50" w14:textId="77777777" w:rsidR="00740A31" w:rsidRDefault="00240961" w:rsidP="00240961">
      <w:pPr>
        <w:ind w:firstLine="0"/>
        <w:rPr>
          <w:noProof/>
        </w:rPr>
      </w:pPr>
      <w:r w:rsidRPr="00240961">
        <w:rPr>
          <w:noProof/>
        </w:rPr>
        <w:t>No contábamos con equipo tecnológico, había solamente 3 máquinas que realmente no funcionaban. En la parte administrativa, no contábamos con un equipo para trabajar entonces</w:t>
      </w:r>
      <w:r w:rsidR="004F10FE">
        <w:rPr>
          <w:noProof/>
        </w:rPr>
        <w:t xml:space="preserve"> </w:t>
      </w:r>
      <w:r w:rsidRPr="00240961">
        <w:rPr>
          <w:noProof/>
        </w:rPr>
        <w:t>uno lo que hace es traerse los recursos de la casa para poder ir solventando las necesidades que se van presentando en el momento</w:t>
      </w:r>
      <w:r w:rsidR="004F10FE">
        <w:rPr>
          <w:noProof/>
        </w:rPr>
        <w:t xml:space="preserve">. A </w:t>
      </w:r>
      <w:r w:rsidRPr="00240961">
        <w:rPr>
          <w:noProof/>
        </w:rPr>
        <w:t>través de varias gestiones que hemos recibido de empresa privada y de otras instituciones públicas, hemos recibido la donación del equipo que tenemos hoy en día. Por ejemplo, en este momento contamos con una máquina para cada estudiante. Esta fue donada por una institución pública que nos colaboró y</w:t>
      </w:r>
      <w:r w:rsidR="00740A31">
        <w:rPr>
          <w:noProof/>
        </w:rPr>
        <w:t xml:space="preserve"> </w:t>
      </w:r>
      <w:r w:rsidRPr="00240961">
        <w:rPr>
          <w:noProof/>
        </w:rPr>
        <w:t xml:space="preserve">nos mandó la donación para nuestra institución. </w:t>
      </w:r>
    </w:p>
    <w:p w14:paraId="48CE44BB" w14:textId="0FFD7F8F" w:rsidR="00240961" w:rsidRDefault="00240961" w:rsidP="00240961">
      <w:pPr>
        <w:ind w:firstLine="0"/>
        <w:rPr>
          <w:noProof/>
        </w:rPr>
      </w:pPr>
      <w:r w:rsidRPr="00240961">
        <w:rPr>
          <w:noProof/>
        </w:rPr>
        <w:t xml:space="preserve">Contamos con equipo para trabajar en la oficina. Esto fue donado por otra institución privada. Es una empresa privada que nos ha colaborado bastante. </w:t>
      </w:r>
      <w:r w:rsidR="00740A31">
        <w:rPr>
          <w:noProof/>
        </w:rPr>
        <w:t>Tenemos d</w:t>
      </w:r>
      <w:r w:rsidRPr="00240961">
        <w:rPr>
          <w:noProof/>
        </w:rPr>
        <w:t xml:space="preserve">os proyectores, uno de ellos estaba bajo el programa anterior de Tecnología de Informática Educativa y </w:t>
      </w:r>
      <w:r w:rsidR="003A318F">
        <w:rPr>
          <w:noProof/>
        </w:rPr>
        <w:t>o</w:t>
      </w:r>
      <w:r w:rsidRPr="00240961">
        <w:rPr>
          <w:noProof/>
        </w:rPr>
        <w:t>tro que nos fue donad</w:t>
      </w:r>
      <w:r w:rsidR="003A318F">
        <w:rPr>
          <w:noProof/>
        </w:rPr>
        <w:t>o. D</w:t>
      </w:r>
      <w:r w:rsidRPr="00240961">
        <w:rPr>
          <w:noProof/>
        </w:rPr>
        <w:t>e esa manera hemos ido logrando obtener diferentes tipos de recursos, unos que había que no servían. Los recursos tecnológicos hay que ir actualizándolos y otros que han ido llegando con el tiempo. Hay una gran diferencia, un antes y después en el trabajo con los estudiantes. Claramente, como es una donación, las características de las computadoras no son iguales, entonces dependiendo de las necesidades y de nivel se van rotando y ellos lo comprenden.</w:t>
      </w:r>
    </w:p>
    <w:p w14:paraId="2C2F8D55" w14:textId="39B60C21" w:rsidR="00240961" w:rsidRDefault="00240961" w:rsidP="00240961">
      <w:pPr>
        <w:ind w:firstLine="0"/>
        <w:rPr>
          <w:noProof/>
        </w:rPr>
      </w:pPr>
      <w:r w:rsidRPr="00240961">
        <w:rPr>
          <w:noProof/>
        </w:rPr>
        <w:lastRenderedPageBreak/>
        <w:br/>
        <w:t>No es sencillo llegar a una institución pequeñita y saber que no se cuentan con los recursos y que no hay cómo solventar económicamente ciertos gastos. Se requiere de un trabajo y de una logística en la que también intervienen agentes de la comunidad, de la Junta de Educación, de los padres de familia y de los otros entes de apoyo que nos ayudan y nos colaboran para poder salir adelante con cada una de las tareas.</w:t>
      </w:r>
    </w:p>
    <w:p w14:paraId="5D6B322D" w14:textId="1FFD6BCC" w:rsidR="0039081E" w:rsidRDefault="00240961" w:rsidP="00CE3E87">
      <w:pPr>
        <w:ind w:firstLine="0"/>
        <w:rPr>
          <w:noProof/>
        </w:rPr>
      </w:pPr>
      <w:r w:rsidRPr="00240961">
        <w:rPr>
          <w:noProof/>
        </w:rPr>
        <w:t xml:space="preserve">Insto a todas las personas, a los docentes, a que con ese granito que siempre </w:t>
      </w:r>
      <w:r w:rsidR="00CB76AD">
        <w:rPr>
          <w:noProof/>
        </w:rPr>
        <w:t>aportamos</w:t>
      </w:r>
      <w:r w:rsidRPr="00240961">
        <w:rPr>
          <w:noProof/>
        </w:rPr>
        <w:t xml:space="preserve"> los docentes, trabajemos la tecnología, utilicemos los recursos que tengamos y si no los tenemos, pues</w:t>
      </w:r>
      <w:r w:rsidR="00CB76AD">
        <w:rPr>
          <w:noProof/>
        </w:rPr>
        <w:t xml:space="preserve">, </w:t>
      </w:r>
      <w:r w:rsidRPr="00240961">
        <w:rPr>
          <w:noProof/>
        </w:rPr>
        <w:t>hay que ir</w:t>
      </w:r>
      <w:r w:rsidR="00CB76AD">
        <w:rPr>
          <w:noProof/>
        </w:rPr>
        <w:t>los</w:t>
      </w:r>
      <w:r w:rsidRPr="00240961">
        <w:rPr>
          <w:noProof/>
        </w:rPr>
        <w:t xml:space="preserve"> a buscar</w:t>
      </w:r>
      <w:r w:rsidR="00E274DA">
        <w:rPr>
          <w:noProof/>
        </w:rPr>
        <w:t>.</w:t>
      </w:r>
    </w:p>
    <w:p w14:paraId="62482F24" w14:textId="7A672F64" w:rsidR="00DD4930" w:rsidRDefault="001D4DD6" w:rsidP="001D4DD6">
      <w:pPr>
        <w:ind w:firstLine="0"/>
        <w:rPr>
          <w:noProof/>
        </w:rPr>
      </w:pPr>
      <w:r w:rsidRPr="001D4DD6">
        <w:rPr>
          <w:rStyle w:val="Ttulo4Car"/>
        </w:rPr>
        <w:t>Narradora</w:t>
      </w:r>
      <w:r w:rsidRPr="001D4DD6">
        <w:rPr>
          <w:noProof/>
        </w:rPr>
        <w:t>: Educación y tecnologías digitales, la combinación que redefine la educación. ¡Atrévase a transformar! Ministerio de Educación Pública</w:t>
      </w:r>
      <w:r w:rsidR="00267262">
        <w:rPr>
          <w:noProof/>
        </w:rPr>
        <w:t>.</w:t>
      </w:r>
      <w:r w:rsidRPr="001D4DD6">
        <w:rPr>
          <w:noProof/>
        </w:rPr>
        <w:t xml:space="preserve"> Dirección de Recursos Tecnológicos en Educación. </w:t>
      </w:r>
      <w:r w:rsidR="004F7999">
        <w:rPr>
          <w:noProof/>
        </w:rPr>
        <w:t>Escuela</w:t>
      </w:r>
      <w:r w:rsidR="00C76B39">
        <w:rPr>
          <w:noProof/>
        </w:rPr>
        <w:t xml:space="preserve"> Palmital Sur</w:t>
      </w:r>
      <w:r w:rsidRPr="001D4DD6">
        <w:rPr>
          <w:noProof/>
        </w:rPr>
        <w:t>. Una producción de Tecno</w:t>
      </w:r>
      <w:r w:rsidR="00A352F4">
        <w:rPr>
          <w:noProof/>
        </w:rPr>
        <w:t>A</w:t>
      </w:r>
      <w:r w:rsidRPr="001D4DD6">
        <w:rPr>
          <w:noProof/>
        </w:rPr>
        <w:t>ula y el departamento de Gestión y Producción de Recursos Tecnológicos</w:t>
      </w:r>
      <w:r>
        <w:rPr>
          <w:noProof/>
        </w:rPr>
        <w:t>,</w:t>
      </w:r>
      <w:r w:rsidRPr="001D4DD6">
        <w:rPr>
          <w:noProof/>
        </w:rPr>
        <w:t xml:space="preserve"> </w:t>
      </w:r>
      <w:r w:rsidR="00D72E45">
        <w:rPr>
          <w:noProof/>
        </w:rPr>
        <w:t>GESPRO</w:t>
      </w:r>
      <w:r w:rsidRPr="001D4DD6">
        <w:rPr>
          <w:noProof/>
        </w:rPr>
        <w:t>. Año 2026.</w:t>
      </w:r>
    </w:p>
    <w:p w14:paraId="4460819B" w14:textId="37CCDA15" w:rsidR="00063DA5" w:rsidRDefault="00063DA5" w:rsidP="001D4DD6">
      <w:pPr>
        <w:ind w:firstLine="0"/>
        <w:rPr>
          <w:noProof/>
        </w:rPr>
      </w:pPr>
      <w:r>
        <w:rPr>
          <w:noProof/>
        </w:rPr>
        <w:t>Fin.</w:t>
      </w:r>
    </w:p>
    <w:sectPr w:rsidR="00063DA5" w:rsidSect="00447048">
      <w:headerReference w:type="default"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77B6" w14:textId="77777777" w:rsidR="009F19F1" w:rsidRPr="00752D17" w:rsidRDefault="009F19F1" w:rsidP="006526DF">
      <w:pPr>
        <w:spacing w:after="0" w:line="240" w:lineRule="auto"/>
      </w:pPr>
      <w:r w:rsidRPr="00752D17">
        <w:separator/>
      </w:r>
    </w:p>
  </w:endnote>
  <w:endnote w:type="continuationSeparator" w:id="0">
    <w:p w14:paraId="66D5887F" w14:textId="77777777" w:rsidR="009F19F1" w:rsidRPr="00752D17" w:rsidRDefault="009F19F1"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ndersonSansW00-BasicSmBd">
    <w:altName w:val="Calibri"/>
    <w:charset w:val="00"/>
    <w:family w:val="auto"/>
    <w:pitch w:val="variable"/>
    <w:sig w:usb0="A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0655" w14:textId="4751ED26" w:rsidR="006526DF" w:rsidRPr="006470E7" w:rsidRDefault="006470E7" w:rsidP="006470E7">
    <w:pPr>
      <w:pStyle w:val="Piedepgina"/>
      <w:jc w:val="right"/>
    </w:pPr>
    <w:r w:rsidRPr="00356830">
      <w:rPr>
        <w:rStyle w:val="Ttulodellibro"/>
        <w:noProof/>
        <w:sz w:val="72"/>
        <w:szCs w:val="22"/>
      </w:rPr>
      <w:drawing>
        <wp:anchor distT="0" distB="0" distL="114300" distR="114300" simplePos="0" relativeHeight="251666432" behindDoc="0" locked="0" layoutInCell="1" allowOverlap="1" wp14:anchorId="427951BA" wp14:editId="63FCCE6F">
          <wp:simplePos x="0" y="0"/>
          <wp:positionH relativeFrom="margin">
            <wp:posOffset>2228850</wp:posOffset>
          </wp:positionH>
          <wp:positionV relativeFrom="paragraph">
            <wp:posOffset>120279</wp:posOffset>
          </wp:positionV>
          <wp:extent cx="1485660" cy="252217"/>
          <wp:effectExtent l="0" t="0" r="635" b="0"/>
          <wp:wrapNone/>
          <wp:docPr id="752369329" name="Imagen 1" descr="Logo de Tecnoaula con el personaje salud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46246" name="Imagen 1" descr="Logo de Tecnoaula con el personaje saludando."/>
                  <pic:cNvPicPr/>
                </pic:nvPicPr>
                <pic:blipFill rotWithShape="1">
                  <a:blip r:embed="rId1">
                    <a:extLst>
                      <a:ext uri="{28A0092B-C50C-407E-A947-70E740481C1C}">
                        <a14:useLocalDpi xmlns:a14="http://schemas.microsoft.com/office/drawing/2010/main" val="0"/>
                      </a:ext>
                    </a:extLst>
                  </a:blip>
                  <a:srcRect l="16955" t="69917" r="16338" b="3617"/>
                  <a:stretch>
                    <a:fillRect/>
                  </a:stretch>
                </pic:blipFill>
                <pic:spPr bwMode="auto">
                  <a:xfrm>
                    <a:off x="0" y="0"/>
                    <a:ext cx="1485660" cy="2522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936943677"/>
        <w:docPartObj>
          <w:docPartGallery w:val="Page Numbers (Bottom of Page)"/>
          <w:docPartUnique/>
        </w:docPartObj>
      </w:sdtPr>
      <w:sdtContent>
        <w:sdt>
          <w:sdtPr>
            <w:id w:val="-1769616900"/>
            <w:docPartObj>
              <w:docPartGallery w:val="Page Numbers (Top of Page)"/>
              <w:docPartUnique/>
            </w:docPartObj>
          </w:sdtPr>
          <w:sdtContent>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FF9F" w14:textId="77777777" w:rsidR="009F19F1" w:rsidRPr="00752D17" w:rsidRDefault="009F19F1" w:rsidP="006526DF">
      <w:pPr>
        <w:spacing w:after="0" w:line="240" w:lineRule="auto"/>
      </w:pPr>
      <w:r w:rsidRPr="00752D17">
        <w:separator/>
      </w:r>
    </w:p>
  </w:footnote>
  <w:footnote w:type="continuationSeparator" w:id="0">
    <w:p w14:paraId="0AD03A05" w14:textId="77777777" w:rsidR="009F19F1" w:rsidRPr="00752D17" w:rsidRDefault="009F19F1"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A231141" w14:textId="380ACBCD" w:rsidR="00325387" w:rsidRDefault="006470E7" w:rsidP="006470E7">
        <w:pPr>
          <w:ind w:firstLine="0"/>
        </w:pPr>
        <w:r>
          <w:rPr>
            <w:noProof/>
          </w:rPr>
          <w:drawing>
            <wp:anchor distT="0" distB="0" distL="114300" distR="114300" simplePos="0" relativeHeight="251664384" behindDoc="0" locked="0" layoutInCell="1" allowOverlap="1" wp14:anchorId="6FA2E174" wp14:editId="5DBDA992">
              <wp:simplePos x="0" y="0"/>
              <wp:positionH relativeFrom="column">
                <wp:posOffset>380018</wp:posOffset>
              </wp:positionH>
              <wp:positionV relativeFrom="paragraph">
                <wp:posOffset>-449580</wp:posOffset>
              </wp:positionV>
              <wp:extent cx="4835347" cy="647296"/>
              <wp:effectExtent l="0" t="0" r="0" b="0"/>
              <wp:wrapNone/>
              <wp:docPr id="37929607"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9607"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35347" cy="647296"/>
                      </a:xfrm>
                      <a:prstGeom prst="rect">
                        <a:avLst/>
                      </a:prstGeom>
                    </pic:spPr>
                  </pic:pic>
                </a:graphicData>
              </a:graphic>
              <wp14:sizeRelH relativeFrom="margin">
                <wp14:pctWidth>0</wp14:pctWidth>
              </wp14:sizeRelH>
              <wp14:sizeRelV relativeFrom="margin">
                <wp14:pctHeight>0</wp14:pctHeight>
              </wp14:sizeRelV>
            </wp:anchor>
          </w:drawing>
        </w:r>
        <w:r w:rsidR="00D6325A">
          <w:rPr>
            <w:noProof/>
          </w:rPr>
          <w:drawing>
            <wp:anchor distT="0" distB="0" distL="114300" distR="114300" simplePos="0" relativeHeight="251663360" behindDoc="1" locked="0" layoutInCell="1" allowOverlap="1" wp14:anchorId="1593276C" wp14:editId="3EA9B47C">
              <wp:simplePos x="0" y="0"/>
              <wp:positionH relativeFrom="page">
                <wp:posOffset>21590</wp:posOffset>
              </wp:positionH>
              <wp:positionV relativeFrom="topMargin">
                <wp:posOffset>1905</wp:posOffset>
              </wp:positionV>
              <wp:extent cx="7775575" cy="796290"/>
              <wp:effectExtent l="0" t="0" r="0" b="3810"/>
              <wp:wrapNone/>
              <wp:docPr id="1019404463"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04463" name="Imagen 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5575" cy="796290"/>
                      </a:xfrm>
                      <a:prstGeom prst="rect">
                        <a:avLst/>
                      </a:prstGeom>
                    </pic:spPr>
                  </pic:pic>
                </a:graphicData>
              </a:graphic>
              <wp14:sizeRelH relativeFrom="margin">
                <wp14:pctWidth>0</wp14:pctWidth>
              </wp14:sizeRelH>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E64B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style="width:184.8pt;height:184.8pt;visibility:visible;mso-wrap-style:square" o:bullet="t">
        <v:imagedata r:id="rId1" o:title="viñeta personalizada"/>
      </v:shape>
    </w:pict>
  </w:numPicBullet>
  <w:abstractNum w:abstractNumId="0" w15:restartNumberingAfterBreak="0">
    <w:nsid w:val="03A630EF"/>
    <w:multiLevelType w:val="hybridMultilevel"/>
    <w:tmpl w:val="9D80DD24"/>
    <w:lvl w:ilvl="0" w:tplc="58C86668">
      <w:start w:val="1"/>
      <w:numFmt w:val="lowerLetter"/>
      <w:pStyle w:val="Listaletras"/>
      <w:lvlText w:val="%1."/>
      <w:lvlJc w:val="left"/>
      <w:pPr>
        <w:ind w:left="1250" w:hanging="360"/>
      </w:pPr>
    </w:lvl>
    <w:lvl w:ilvl="1" w:tplc="140A0019" w:tentative="1">
      <w:start w:val="1"/>
      <w:numFmt w:val="lowerLetter"/>
      <w:lvlText w:val="%2."/>
      <w:lvlJc w:val="left"/>
      <w:pPr>
        <w:ind w:left="1970" w:hanging="360"/>
      </w:pPr>
    </w:lvl>
    <w:lvl w:ilvl="2" w:tplc="140A001B" w:tentative="1">
      <w:start w:val="1"/>
      <w:numFmt w:val="lowerRoman"/>
      <w:lvlText w:val="%3."/>
      <w:lvlJc w:val="right"/>
      <w:pPr>
        <w:ind w:left="2690" w:hanging="180"/>
      </w:pPr>
    </w:lvl>
    <w:lvl w:ilvl="3" w:tplc="140A000F" w:tentative="1">
      <w:start w:val="1"/>
      <w:numFmt w:val="decimal"/>
      <w:lvlText w:val="%4."/>
      <w:lvlJc w:val="left"/>
      <w:pPr>
        <w:ind w:left="3410" w:hanging="360"/>
      </w:pPr>
    </w:lvl>
    <w:lvl w:ilvl="4" w:tplc="140A0019" w:tentative="1">
      <w:start w:val="1"/>
      <w:numFmt w:val="lowerLetter"/>
      <w:lvlText w:val="%5."/>
      <w:lvlJc w:val="left"/>
      <w:pPr>
        <w:ind w:left="4130" w:hanging="360"/>
      </w:pPr>
    </w:lvl>
    <w:lvl w:ilvl="5" w:tplc="140A001B" w:tentative="1">
      <w:start w:val="1"/>
      <w:numFmt w:val="lowerRoman"/>
      <w:lvlText w:val="%6."/>
      <w:lvlJc w:val="right"/>
      <w:pPr>
        <w:ind w:left="4850" w:hanging="180"/>
      </w:pPr>
    </w:lvl>
    <w:lvl w:ilvl="6" w:tplc="140A000F" w:tentative="1">
      <w:start w:val="1"/>
      <w:numFmt w:val="decimal"/>
      <w:lvlText w:val="%7."/>
      <w:lvlJc w:val="left"/>
      <w:pPr>
        <w:ind w:left="5570" w:hanging="360"/>
      </w:pPr>
    </w:lvl>
    <w:lvl w:ilvl="7" w:tplc="140A0019" w:tentative="1">
      <w:start w:val="1"/>
      <w:numFmt w:val="lowerLetter"/>
      <w:lvlText w:val="%8."/>
      <w:lvlJc w:val="left"/>
      <w:pPr>
        <w:ind w:left="6290" w:hanging="360"/>
      </w:pPr>
    </w:lvl>
    <w:lvl w:ilvl="8" w:tplc="140A001B" w:tentative="1">
      <w:start w:val="1"/>
      <w:numFmt w:val="lowerRoman"/>
      <w:lvlText w:val="%9."/>
      <w:lvlJc w:val="right"/>
      <w:pPr>
        <w:ind w:left="7010" w:hanging="180"/>
      </w:pPr>
    </w:lvl>
  </w:abstractNum>
  <w:abstractNum w:abstractNumId="1"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7750D96"/>
    <w:multiLevelType w:val="hybridMultilevel"/>
    <w:tmpl w:val="8A7C5902"/>
    <w:lvl w:ilvl="0" w:tplc="D1DEE0D0">
      <w:start w:val="1"/>
      <w:numFmt w:val="bullet"/>
      <w:lvlText w:val=""/>
      <w:lvlJc w:val="left"/>
      <w:pPr>
        <w:ind w:left="1324" w:hanging="360"/>
      </w:pPr>
      <w:rPr>
        <w:rFonts w:ascii="Symbol" w:hAnsi="Symbol" w:hint="default"/>
      </w:rPr>
    </w:lvl>
    <w:lvl w:ilvl="1" w:tplc="140A0003" w:tentative="1">
      <w:start w:val="1"/>
      <w:numFmt w:val="bullet"/>
      <w:lvlText w:val="o"/>
      <w:lvlJc w:val="left"/>
      <w:pPr>
        <w:ind w:left="1610" w:hanging="360"/>
      </w:pPr>
      <w:rPr>
        <w:rFonts w:ascii="Courier New" w:hAnsi="Courier New" w:cs="Courier New" w:hint="default"/>
      </w:rPr>
    </w:lvl>
    <w:lvl w:ilvl="2" w:tplc="140A0005" w:tentative="1">
      <w:start w:val="1"/>
      <w:numFmt w:val="bullet"/>
      <w:lvlText w:val=""/>
      <w:lvlJc w:val="left"/>
      <w:pPr>
        <w:ind w:left="2330" w:hanging="360"/>
      </w:pPr>
      <w:rPr>
        <w:rFonts w:ascii="Wingdings" w:hAnsi="Wingdings" w:hint="default"/>
      </w:rPr>
    </w:lvl>
    <w:lvl w:ilvl="3" w:tplc="140A0001" w:tentative="1">
      <w:start w:val="1"/>
      <w:numFmt w:val="bullet"/>
      <w:lvlText w:val=""/>
      <w:lvlJc w:val="left"/>
      <w:pPr>
        <w:ind w:left="3050" w:hanging="360"/>
      </w:pPr>
      <w:rPr>
        <w:rFonts w:ascii="Symbol" w:hAnsi="Symbol" w:hint="default"/>
      </w:rPr>
    </w:lvl>
    <w:lvl w:ilvl="4" w:tplc="140A0003" w:tentative="1">
      <w:start w:val="1"/>
      <w:numFmt w:val="bullet"/>
      <w:lvlText w:val="o"/>
      <w:lvlJc w:val="left"/>
      <w:pPr>
        <w:ind w:left="3770" w:hanging="360"/>
      </w:pPr>
      <w:rPr>
        <w:rFonts w:ascii="Courier New" w:hAnsi="Courier New" w:cs="Courier New" w:hint="default"/>
      </w:rPr>
    </w:lvl>
    <w:lvl w:ilvl="5" w:tplc="140A0005" w:tentative="1">
      <w:start w:val="1"/>
      <w:numFmt w:val="bullet"/>
      <w:lvlText w:val=""/>
      <w:lvlJc w:val="left"/>
      <w:pPr>
        <w:ind w:left="4490" w:hanging="360"/>
      </w:pPr>
      <w:rPr>
        <w:rFonts w:ascii="Wingdings" w:hAnsi="Wingdings" w:hint="default"/>
      </w:rPr>
    </w:lvl>
    <w:lvl w:ilvl="6" w:tplc="140A0001" w:tentative="1">
      <w:start w:val="1"/>
      <w:numFmt w:val="bullet"/>
      <w:lvlText w:val=""/>
      <w:lvlJc w:val="left"/>
      <w:pPr>
        <w:ind w:left="5210" w:hanging="360"/>
      </w:pPr>
      <w:rPr>
        <w:rFonts w:ascii="Symbol" w:hAnsi="Symbol" w:hint="default"/>
      </w:rPr>
    </w:lvl>
    <w:lvl w:ilvl="7" w:tplc="140A0003" w:tentative="1">
      <w:start w:val="1"/>
      <w:numFmt w:val="bullet"/>
      <w:lvlText w:val="o"/>
      <w:lvlJc w:val="left"/>
      <w:pPr>
        <w:ind w:left="5930" w:hanging="360"/>
      </w:pPr>
      <w:rPr>
        <w:rFonts w:ascii="Courier New" w:hAnsi="Courier New" w:cs="Courier New" w:hint="default"/>
      </w:rPr>
    </w:lvl>
    <w:lvl w:ilvl="8" w:tplc="140A0005" w:tentative="1">
      <w:start w:val="1"/>
      <w:numFmt w:val="bullet"/>
      <w:lvlText w:val=""/>
      <w:lvlJc w:val="left"/>
      <w:pPr>
        <w:ind w:left="6650" w:hanging="360"/>
      </w:pPr>
      <w:rPr>
        <w:rFonts w:ascii="Wingdings" w:hAnsi="Wingdings" w:hint="default"/>
      </w:rPr>
    </w:lvl>
  </w:abstractNum>
  <w:abstractNum w:abstractNumId="3" w15:restartNumberingAfterBreak="0">
    <w:nsid w:val="1E8C096E"/>
    <w:multiLevelType w:val="multilevel"/>
    <w:tmpl w:val="9FB0CB74"/>
    <w:lvl w:ilvl="0">
      <w:start w:val="1"/>
      <w:numFmt w:val="bullet"/>
      <w:lvlText w:val=""/>
      <w:lvlJc w:val="left"/>
      <w:pPr>
        <w:ind w:left="890" w:hanging="36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18367EC"/>
    <w:multiLevelType w:val="hybridMultilevel"/>
    <w:tmpl w:val="3AC4C834"/>
    <w:lvl w:ilvl="0" w:tplc="8496D8A4">
      <w:start w:val="1"/>
      <w:numFmt w:val="lowerLetter"/>
      <w:lvlText w:val="%1."/>
      <w:lvlJc w:val="left"/>
      <w:pPr>
        <w:ind w:left="1250" w:hanging="360"/>
      </w:pPr>
    </w:lvl>
    <w:lvl w:ilvl="1" w:tplc="140A0019" w:tentative="1">
      <w:start w:val="1"/>
      <w:numFmt w:val="lowerLetter"/>
      <w:lvlText w:val="%2."/>
      <w:lvlJc w:val="left"/>
      <w:pPr>
        <w:ind w:left="1970" w:hanging="360"/>
      </w:pPr>
    </w:lvl>
    <w:lvl w:ilvl="2" w:tplc="140A001B" w:tentative="1">
      <w:start w:val="1"/>
      <w:numFmt w:val="lowerRoman"/>
      <w:lvlText w:val="%3."/>
      <w:lvlJc w:val="right"/>
      <w:pPr>
        <w:ind w:left="2690" w:hanging="180"/>
      </w:pPr>
    </w:lvl>
    <w:lvl w:ilvl="3" w:tplc="140A000F" w:tentative="1">
      <w:start w:val="1"/>
      <w:numFmt w:val="decimal"/>
      <w:lvlText w:val="%4."/>
      <w:lvlJc w:val="left"/>
      <w:pPr>
        <w:ind w:left="3410" w:hanging="360"/>
      </w:pPr>
    </w:lvl>
    <w:lvl w:ilvl="4" w:tplc="140A0019" w:tentative="1">
      <w:start w:val="1"/>
      <w:numFmt w:val="lowerLetter"/>
      <w:lvlText w:val="%5."/>
      <w:lvlJc w:val="left"/>
      <w:pPr>
        <w:ind w:left="4130" w:hanging="360"/>
      </w:pPr>
    </w:lvl>
    <w:lvl w:ilvl="5" w:tplc="140A001B" w:tentative="1">
      <w:start w:val="1"/>
      <w:numFmt w:val="lowerRoman"/>
      <w:lvlText w:val="%6."/>
      <w:lvlJc w:val="right"/>
      <w:pPr>
        <w:ind w:left="4850" w:hanging="180"/>
      </w:pPr>
    </w:lvl>
    <w:lvl w:ilvl="6" w:tplc="140A000F" w:tentative="1">
      <w:start w:val="1"/>
      <w:numFmt w:val="decimal"/>
      <w:lvlText w:val="%7."/>
      <w:lvlJc w:val="left"/>
      <w:pPr>
        <w:ind w:left="5570" w:hanging="360"/>
      </w:pPr>
    </w:lvl>
    <w:lvl w:ilvl="7" w:tplc="140A0019" w:tentative="1">
      <w:start w:val="1"/>
      <w:numFmt w:val="lowerLetter"/>
      <w:lvlText w:val="%8."/>
      <w:lvlJc w:val="left"/>
      <w:pPr>
        <w:ind w:left="6290" w:hanging="360"/>
      </w:pPr>
    </w:lvl>
    <w:lvl w:ilvl="8" w:tplc="140A001B" w:tentative="1">
      <w:start w:val="1"/>
      <w:numFmt w:val="lowerRoman"/>
      <w:lvlText w:val="%9."/>
      <w:lvlJc w:val="right"/>
      <w:pPr>
        <w:ind w:left="7010" w:hanging="180"/>
      </w:pPr>
    </w:lvl>
  </w:abstractNum>
  <w:abstractNum w:abstractNumId="5" w15:restartNumberingAfterBreak="0">
    <w:nsid w:val="2A1D46E6"/>
    <w:multiLevelType w:val="hybridMultilevel"/>
    <w:tmpl w:val="F15E281E"/>
    <w:lvl w:ilvl="0" w:tplc="65E456A6">
      <w:start w:val="1"/>
      <w:numFmt w:val="bullet"/>
      <w:pStyle w:val="Prrafodelista"/>
      <w:lvlText w:val=""/>
      <w:lvlJc w:val="left"/>
      <w:pPr>
        <w:ind w:left="890" w:hanging="360"/>
      </w:pPr>
      <w:rPr>
        <w:rFonts w:ascii="Symbol" w:hAnsi="Symbol" w:hint="default"/>
      </w:rPr>
    </w:lvl>
    <w:lvl w:ilvl="1" w:tplc="140A0003" w:tentative="1">
      <w:start w:val="1"/>
      <w:numFmt w:val="bullet"/>
      <w:lvlText w:val="o"/>
      <w:lvlJc w:val="left"/>
      <w:pPr>
        <w:ind w:left="1610" w:hanging="360"/>
      </w:pPr>
      <w:rPr>
        <w:rFonts w:ascii="Courier New" w:hAnsi="Courier New" w:cs="Courier New" w:hint="default"/>
      </w:rPr>
    </w:lvl>
    <w:lvl w:ilvl="2" w:tplc="140A0005" w:tentative="1">
      <w:start w:val="1"/>
      <w:numFmt w:val="bullet"/>
      <w:lvlText w:val=""/>
      <w:lvlJc w:val="left"/>
      <w:pPr>
        <w:ind w:left="2330" w:hanging="360"/>
      </w:pPr>
      <w:rPr>
        <w:rFonts w:ascii="Wingdings" w:hAnsi="Wingdings" w:hint="default"/>
      </w:rPr>
    </w:lvl>
    <w:lvl w:ilvl="3" w:tplc="140A0001" w:tentative="1">
      <w:start w:val="1"/>
      <w:numFmt w:val="bullet"/>
      <w:lvlText w:val=""/>
      <w:lvlJc w:val="left"/>
      <w:pPr>
        <w:ind w:left="3050" w:hanging="360"/>
      </w:pPr>
      <w:rPr>
        <w:rFonts w:ascii="Symbol" w:hAnsi="Symbol" w:hint="default"/>
      </w:rPr>
    </w:lvl>
    <w:lvl w:ilvl="4" w:tplc="140A0003" w:tentative="1">
      <w:start w:val="1"/>
      <w:numFmt w:val="bullet"/>
      <w:lvlText w:val="o"/>
      <w:lvlJc w:val="left"/>
      <w:pPr>
        <w:ind w:left="3770" w:hanging="360"/>
      </w:pPr>
      <w:rPr>
        <w:rFonts w:ascii="Courier New" w:hAnsi="Courier New" w:cs="Courier New" w:hint="default"/>
      </w:rPr>
    </w:lvl>
    <w:lvl w:ilvl="5" w:tplc="140A0005" w:tentative="1">
      <w:start w:val="1"/>
      <w:numFmt w:val="bullet"/>
      <w:lvlText w:val=""/>
      <w:lvlJc w:val="left"/>
      <w:pPr>
        <w:ind w:left="4490" w:hanging="360"/>
      </w:pPr>
      <w:rPr>
        <w:rFonts w:ascii="Wingdings" w:hAnsi="Wingdings" w:hint="default"/>
      </w:rPr>
    </w:lvl>
    <w:lvl w:ilvl="6" w:tplc="140A0001" w:tentative="1">
      <w:start w:val="1"/>
      <w:numFmt w:val="bullet"/>
      <w:lvlText w:val=""/>
      <w:lvlJc w:val="left"/>
      <w:pPr>
        <w:ind w:left="5210" w:hanging="360"/>
      </w:pPr>
      <w:rPr>
        <w:rFonts w:ascii="Symbol" w:hAnsi="Symbol" w:hint="default"/>
      </w:rPr>
    </w:lvl>
    <w:lvl w:ilvl="7" w:tplc="140A0003" w:tentative="1">
      <w:start w:val="1"/>
      <w:numFmt w:val="bullet"/>
      <w:lvlText w:val="o"/>
      <w:lvlJc w:val="left"/>
      <w:pPr>
        <w:ind w:left="5930" w:hanging="360"/>
      </w:pPr>
      <w:rPr>
        <w:rFonts w:ascii="Courier New" w:hAnsi="Courier New" w:cs="Courier New" w:hint="default"/>
      </w:rPr>
    </w:lvl>
    <w:lvl w:ilvl="8" w:tplc="140A0005" w:tentative="1">
      <w:start w:val="1"/>
      <w:numFmt w:val="bullet"/>
      <w:lvlText w:val=""/>
      <w:lvlJc w:val="left"/>
      <w:pPr>
        <w:ind w:left="6650" w:hanging="360"/>
      </w:pPr>
      <w:rPr>
        <w:rFonts w:ascii="Wingdings" w:hAnsi="Wingdings" w:hint="default"/>
      </w:rPr>
    </w:lvl>
  </w:abstractNum>
  <w:abstractNum w:abstractNumId="6" w15:restartNumberingAfterBreak="0">
    <w:nsid w:val="409303CB"/>
    <w:multiLevelType w:val="hybridMultilevel"/>
    <w:tmpl w:val="69C6503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8AD7ED7"/>
    <w:multiLevelType w:val="hybridMultilevel"/>
    <w:tmpl w:val="B964AD8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8" w15:restartNumberingAfterBreak="0">
    <w:nsid w:val="774E37AF"/>
    <w:multiLevelType w:val="hybridMultilevel"/>
    <w:tmpl w:val="E47028CC"/>
    <w:lvl w:ilvl="0" w:tplc="48AA2C22">
      <w:start w:val="1"/>
      <w:numFmt w:val="decimal"/>
      <w:pStyle w:val="Listanumerada"/>
      <w:lvlText w:val="%1."/>
      <w:lvlJc w:val="left"/>
      <w:pPr>
        <w:ind w:left="890" w:hanging="360"/>
      </w:pPr>
    </w:lvl>
    <w:lvl w:ilvl="1" w:tplc="140A0019" w:tentative="1">
      <w:start w:val="1"/>
      <w:numFmt w:val="lowerLetter"/>
      <w:lvlText w:val="%2."/>
      <w:lvlJc w:val="left"/>
      <w:pPr>
        <w:ind w:left="1610" w:hanging="360"/>
      </w:pPr>
    </w:lvl>
    <w:lvl w:ilvl="2" w:tplc="140A001B" w:tentative="1">
      <w:start w:val="1"/>
      <w:numFmt w:val="lowerRoman"/>
      <w:lvlText w:val="%3."/>
      <w:lvlJc w:val="right"/>
      <w:pPr>
        <w:ind w:left="2330" w:hanging="180"/>
      </w:pPr>
    </w:lvl>
    <w:lvl w:ilvl="3" w:tplc="140A000F" w:tentative="1">
      <w:start w:val="1"/>
      <w:numFmt w:val="decimal"/>
      <w:lvlText w:val="%4."/>
      <w:lvlJc w:val="left"/>
      <w:pPr>
        <w:ind w:left="3050" w:hanging="360"/>
      </w:pPr>
    </w:lvl>
    <w:lvl w:ilvl="4" w:tplc="140A0019" w:tentative="1">
      <w:start w:val="1"/>
      <w:numFmt w:val="lowerLetter"/>
      <w:lvlText w:val="%5."/>
      <w:lvlJc w:val="left"/>
      <w:pPr>
        <w:ind w:left="3770" w:hanging="360"/>
      </w:pPr>
    </w:lvl>
    <w:lvl w:ilvl="5" w:tplc="140A001B" w:tentative="1">
      <w:start w:val="1"/>
      <w:numFmt w:val="lowerRoman"/>
      <w:lvlText w:val="%6."/>
      <w:lvlJc w:val="right"/>
      <w:pPr>
        <w:ind w:left="4490" w:hanging="180"/>
      </w:pPr>
    </w:lvl>
    <w:lvl w:ilvl="6" w:tplc="140A000F" w:tentative="1">
      <w:start w:val="1"/>
      <w:numFmt w:val="decimal"/>
      <w:lvlText w:val="%7."/>
      <w:lvlJc w:val="left"/>
      <w:pPr>
        <w:ind w:left="5210" w:hanging="360"/>
      </w:pPr>
    </w:lvl>
    <w:lvl w:ilvl="7" w:tplc="140A0019" w:tentative="1">
      <w:start w:val="1"/>
      <w:numFmt w:val="lowerLetter"/>
      <w:lvlText w:val="%8."/>
      <w:lvlJc w:val="left"/>
      <w:pPr>
        <w:ind w:left="5930" w:hanging="360"/>
      </w:pPr>
    </w:lvl>
    <w:lvl w:ilvl="8" w:tplc="140A001B" w:tentative="1">
      <w:start w:val="1"/>
      <w:numFmt w:val="lowerRoman"/>
      <w:lvlText w:val="%9."/>
      <w:lvlJc w:val="right"/>
      <w:pPr>
        <w:ind w:left="6650" w:hanging="180"/>
      </w:pPr>
    </w:lvl>
  </w:abstractNum>
  <w:num w:numId="1" w16cid:durableId="1010907863">
    <w:abstractNumId w:val="1"/>
  </w:num>
  <w:num w:numId="2" w16cid:durableId="154419045">
    <w:abstractNumId w:val="6"/>
  </w:num>
  <w:num w:numId="3" w16cid:durableId="2083678507">
    <w:abstractNumId w:val="7"/>
  </w:num>
  <w:num w:numId="4" w16cid:durableId="1368530936">
    <w:abstractNumId w:val="5"/>
  </w:num>
  <w:num w:numId="5" w16cid:durableId="828257059">
    <w:abstractNumId w:val="8"/>
  </w:num>
  <w:num w:numId="6" w16cid:durableId="590428123">
    <w:abstractNumId w:val="2"/>
  </w:num>
  <w:num w:numId="7" w16cid:durableId="1467971002">
    <w:abstractNumId w:val="4"/>
  </w:num>
  <w:num w:numId="8" w16cid:durableId="54545576">
    <w:abstractNumId w:val="3"/>
  </w:num>
  <w:num w:numId="9" w16cid:durableId="1339771114">
    <w:abstractNumId w:val="0"/>
  </w:num>
  <w:num w:numId="10" w16cid:durableId="213779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72"/>
    <w:rsid w:val="000117F0"/>
    <w:rsid w:val="0001564F"/>
    <w:rsid w:val="00015FE6"/>
    <w:rsid w:val="000313DE"/>
    <w:rsid w:val="000363A0"/>
    <w:rsid w:val="00057B1F"/>
    <w:rsid w:val="000601FC"/>
    <w:rsid w:val="00063DA5"/>
    <w:rsid w:val="00066FF4"/>
    <w:rsid w:val="00081FEC"/>
    <w:rsid w:val="00091C91"/>
    <w:rsid w:val="00095BB2"/>
    <w:rsid w:val="000D78F7"/>
    <w:rsid w:val="00113E8B"/>
    <w:rsid w:val="00116B9B"/>
    <w:rsid w:val="00131446"/>
    <w:rsid w:val="00154ACD"/>
    <w:rsid w:val="00190679"/>
    <w:rsid w:val="00192FED"/>
    <w:rsid w:val="00193B4E"/>
    <w:rsid w:val="0019737D"/>
    <w:rsid w:val="001A435A"/>
    <w:rsid w:val="001A587F"/>
    <w:rsid w:val="001A5B6D"/>
    <w:rsid w:val="001C3CEA"/>
    <w:rsid w:val="001D4DD6"/>
    <w:rsid w:val="001F2E14"/>
    <w:rsid w:val="00227026"/>
    <w:rsid w:val="00240961"/>
    <w:rsid w:val="00257837"/>
    <w:rsid w:val="00267262"/>
    <w:rsid w:val="00270111"/>
    <w:rsid w:val="00272776"/>
    <w:rsid w:val="0028299F"/>
    <w:rsid w:val="00287527"/>
    <w:rsid w:val="002921EB"/>
    <w:rsid w:val="002B44C7"/>
    <w:rsid w:val="002B551A"/>
    <w:rsid w:val="002B661F"/>
    <w:rsid w:val="002C1694"/>
    <w:rsid w:val="002C7B99"/>
    <w:rsid w:val="002F43F1"/>
    <w:rsid w:val="002F44A7"/>
    <w:rsid w:val="003122EE"/>
    <w:rsid w:val="00325387"/>
    <w:rsid w:val="0033157E"/>
    <w:rsid w:val="00342769"/>
    <w:rsid w:val="00345094"/>
    <w:rsid w:val="00346AD5"/>
    <w:rsid w:val="00356830"/>
    <w:rsid w:val="00357CF4"/>
    <w:rsid w:val="00383204"/>
    <w:rsid w:val="00383C5A"/>
    <w:rsid w:val="0039081E"/>
    <w:rsid w:val="00396A17"/>
    <w:rsid w:val="003A26B6"/>
    <w:rsid w:val="003A318F"/>
    <w:rsid w:val="003C0673"/>
    <w:rsid w:val="003D0EB3"/>
    <w:rsid w:val="003E2294"/>
    <w:rsid w:val="00400298"/>
    <w:rsid w:val="00416D30"/>
    <w:rsid w:val="00430816"/>
    <w:rsid w:val="00433E38"/>
    <w:rsid w:val="00436657"/>
    <w:rsid w:val="00447048"/>
    <w:rsid w:val="00466FA5"/>
    <w:rsid w:val="004673A4"/>
    <w:rsid w:val="00494078"/>
    <w:rsid w:val="004D3FAD"/>
    <w:rsid w:val="004D44C7"/>
    <w:rsid w:val="004E6F6E"/>
    <w:rsid w:val="004F10FE"/>
    <w:rsid w:val="004F7999"/>
    <w:rsid w:val="005041A2"/>
    <w:rsid w:val="00532427"/>
    <w:rsid w:val="00532B0C"/>
    <w:rsid w:val="00554654"/>
    <w:rsid w:val="00564072"/>
    <w:rsid w:val="0056752D"/>
    <w:rsid w:val="0057355D"/>
    <w:rsid w:val="00576AEE"/>
    <w:rsid w:val="005936B3"/>
    <w:rsid w:val="0059436D"/>
    <w:rsid w:val="005A1875"/>
    <w:rsid w:val="005A60DF"/>
    <w:rsid w:val="005B7054"/>
    <w:rsid w:val="005C01AE"/>
    <w:rsid w:val="005C1948"/>
    <w:rsid w:val="005D354B"/>
    <w:rsid w:val="005D420E"/>
    <w:rsid w:val="005D7D38"/>
    <w:rsid w:val="005E599F"/>
    <w:rsid w:val="005F3F87"/>
    <w:rsid w:val="00603CE0"/>
    <w:rsid w:val="00605E8E"/>
    <w:rsid w:val="00637196"/>
    <w:rsid w:val="00641C70"/>
    <w:rsid w:val="00642B74"/>
    <w:rsid w:val="006470E7"/>
    <w:rsid w:val="006526DF"/>
    <w:rsid w:val="00654619"/>
    <w:rsid w:val="00657EBB"/>
    <w:rsid w:val="00671A28"/>
    <w:rsid w:val="00680D22"/>
    <w:rsid w:val="006829A3"/>
    <w:rsid w:val="006927B8"/>
    <w:rsid w:val="0069451F"/>
    <w:rsid w:val="006A0F2C"/>
    <w:rsid w:val="006A126D"/>
    <w:rsid w:val="006A2389"/>
    <w:rsid w:val="006B1FB6"/>
    <w:rsid w:val="006C3FDB"/>
    <w:rsid w:val="006F23B5"/>
    <w:rsid w:val="00715797"/>
    <w:rsid w:val="00722CA4"/>
    <w:rsid w:val="00730327"/>
    <w:rsid w:val="007352A4"/>
    <w:rsid w:val="00740A31"/>
    <w:rsid w:val="007452D4"/>
    <w:rsid w:val="00752D17"/>
    <w:rsid w:val="00754DDD"/>
    <w:rsid w:val="00754DF4"/>
    <w:rsid w:val="007609C8"/>
    <w:rsid w:val="00763D78"/>
    <w:rsid w:val="007718E6"/>
    <w:rsid w:val="007B184F"/>
    <w:rsid w:val="007B23E1"/>
    <w:rsid w:val="007B2E24"/>
    <w:rsid w:val="007B5ACC"/>
    <w:rsid w:val="007C2851"/>
    <w:rsid w:val="007D27B1"/>
    <w:rsid w:val="007E2918"/>
    <w:rsid w:val="007E79B8"/>
    <w:rsid w:val="007F064B"/>
    <w:rsid w:val="008001E3"/>
    <w:rsid w:val="0080292F"/>
    <w:rsid w:val="0081100D"/>
    <w:rsid w:val="00813407"/>
    <w:rsid w:val="00825B7E"/>
    <w:rsid w:val="0084487C"/>
    <w:rsid w:val="00855990"/>
    <w:rsid w:val="008575C4"/>
    <w:rsid w:val="00860D9A"/>
    <w:rsid w:val="0086747F"/>
    <w:rsid w:val="0088112C"/>
    <w:rsid w:val="00887572"/>
    <w:rsid w:val="008D2BDD"/>
    <w:rsid w:val="008E0BB0"/>
    <w:rsid w:val="008E548C"/>
    <w:rsid w:val="00903D8A"/>
    <w:rsid w:val="00912A95"/>
    <w:rsid w:val="00924C26"/>
    <w:rsid w:val="00951BE4"/>
    <w:rsid w:val="0096283B"/>
    <w:rsid w:val="009736C5"/>
    <w:rsid w:val="0097757C"/>
    <w:rsid w:val="009963D6"/>
    <w:rsid w:val="009A58FE"/>
    <w:rsid w:val="009A5D39"/>
    <w:rsid w:val="009B1C75"/>
    <w:rsid w:val="009B47B5"/>
    <w:rsid w:val="009D7377"/>
    <w:rsid w:val="009F19F1"/>
    <w:rsid w:val="009F4C98"/>
    <w:rsid w:val="00A03426"/>
    <w:rsid w:val="00A1750E"/>
    <w:rsid w:val="00A20A66"/>
    <w:rsid w:val="00A24F65"/>
    <w:rsid w:val="00A2544C"/>
    <w:rsid w:val="00A352F4"/>
    <w:rsid w:val="00A71BA0"/>
    <w:rsid w:val="00A75284"/>
    <w:rsid w:val="00A7701B"/>
    <w:rsid w:val="00A77A35"/>
    <w:rsid w:val="00A93766"/>
    <w:rsid w:val="00AA0984"/>
    <w:rsid w:val="00AA7C93"/>
    <w:rsid w:val="00AB3DD1"/>
    <w:rsid w:val="00AB5F2D"/>
    <w:rsid w:val="00AC1FE2"/>
    <w:rsid w:val="00AC3A32"/>
    <w:rsid w:val="00AC6E84"/>
    <w:rsid w:val="00AE049E"/>
    <w:rsid w:val="00B1668B"/>
    <w:rsid w:val="00B265C1"/>
    <w:rsid w:val="00B2742C"/>
    <w:rsid w:val="00B369FD"/>
    <w:rsid w:val="00B74F80"/>
    <w:rsid w:val="00B75015"/>
    <w:rsid w:val="00B77DF2"/>
    <w:rsid w:val="00B80F73"/>
    <w:rsid w:val="00B953FB"/>
    <w:rsid w:val="00BB0E50"/>
    <w:rsid w:val="00BB137E"/>
    <w:rsid w:val="00BB1C40"/>
    <w:rsid w:val="00BB3394"/>
    <w:rsid w:val="00BC5A30"/>
    <w:rsid w:val="00BC5BA4"/>
    <w:rsid w:val="00BE71CD"/>
    <w:rsid w:val="00C2539D"/>
    <w:rsid w:val="00C61864"/>
    <w:rsid w:val="00C653A3"/>
    <w:rsid w:val="00C6620D"/>
    <w:rsid w:val="00C6631A"/>
    <w:rsid w:val="00C7496E"/>
    <w:rsid w:val="00C76B39"/>
    <w:rsid w:val="00C85432"/>
    <w:rsid w:val="00C90DC6"/>
    <w:rsid w:val="00C91266"/>
    <w:rsid w:val="00C95564"/>
    <w:rsid w:val="00CA7973"/>
    <w:rsid w:val="00CB2ACD"/>
    <w:rsid w:val="00CB4023"/>
    <w:rsid w:val="00CB4FF1"/>
    <w:rsid w:val="00CB76AD"/>
    <w:rsid w:val="00CB791C"/>
    <w:rsid w:val="00CD7958"/>
    <w:rsid w:val="00CE1E45"/>
    <w:rsid w:val="00CE3371"/>
    <w:rsid w:val="00CE3E87"/>
    <w:rsid w:val="00CF47B7"/>
    <w:rsid w:val="00CF68AE"/>
    <w:rsid w:val="00D15C3D"/>
    <w:rsid w:val="00D25640"/>
    <w:rsid w:val="00D366EB"/>
    <w:rsid w:val="00D40B84"/>
    <w:rsid w:val="00D42E9C"/>
    <w:rsid w:val="00D45F68"/>
    <w:rsid w:val="00D6325A"/>
    <w:rsid w:val="00D72E45"/>
    <w:rsid w:val="00D74A76"/>
    <w:rsid w:val="00D800B0"/>
    <w:rsid w:val="00D91A0C"/>
    <w:rsid w:val="00DB17BB"/>
    <w:rsid w:val="00DB1A36"/>
    <w:rsid w:val="00DC4DBD"/>
    <w:rsid w:val="00DD36DF"/>
    <w:rsid w:val="00DD4930"/>
    <w:rsid w:val="00DD4B34"/>
    <w:rsid w:val="00DE165D"/>
    <w:rsid w:val="00DE1F45"/>
    <w:rsid w:val="00DE29B4"/>
    <w:rsid w:val="00DE53AB"/>
    <w:rsid w:val="00DE66EE"/>
    <w:rsid w:val="00DF46AE"/>
    <w:rsid w:val="00DF7F16"/>
    <w:rsid w:val="00E03379"/>
    <w:rsid w:val="00E0719B"/>
    <w:rsid w:val="00E148B8"/>
    <w:rsid w:val="00E21093"/>
    <w:rsid w:val="00E269F7"/>
    <w:rsid w:val="00E274DA"/>
    <w:rsid w:val="00E30186"/>
    <w:rsid w:val="00E47F11"/>
    <w:rsid w:val="00E51821"/>
    <w:rsid w:val="00E558C1"/>
    <w:rsid w:val="00E611F8"/>
    <w:rsid w:val="00EA296D"/>
    <w:rsid w:val="00EA5019"/>
    <w:rsid w:val="00EB6453"/>
    <w:rsid w:val="00EC202F"/>
    <w:rsid w:val="00EF03AE"/>
    <w:rsid w:val="00EF3B0F"/>
    <w:rsid w:val="00EF4C1E"/>
    <w:rsid w:val="00F06FA8"/>
    <w:rsid w:val="00F100F3"/>
    <w:rsid w:val="00F13917"/>
    <w:rsid w:val="00F318F2"/>
    <w:rsid w:val="00F33038"/>
    <w:rsid w:val="00F375C9"/>
    <w:rsid w:val="00F40AD8"/>
    <w:rsid w:val="00F45EC9"/>
    <w:rsid w:val="00F64C15"/>
    <w:rsid w:val="00F8427A"/>
    <w:rsid w:val="00FA499A"/>
    <w:rsid w:val="00FA6364"/>
    <w:rsid w:val="00FB0712"/>
    <w:rsid w:val="00FD5ED7"/>
    <w:rsid w:val="00FD6764"/>
    <w:rsid w:val="00FE1D1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99F7"/>
  <w15:chartTrackingRefBased/>
  <w15:docId w15:val="{8B1697E7-405B-4F2B-AA66-AC11BC53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before="24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26"/>
    <w:pPr>
      <w:keepLines/>
      <w:ind w:firstLine="720"/>
    </w:pPr>
    <w:rPr>
      <w:rFonts w:ascii="Century Gothic" w:hAnsi="Century Gothic"/>
    </w:rPr>
  </w:style>
  <w:style w:type="paragraph" w:styleId="Ttulo1">
    <w:name w:val="heading 1"/>
    <w:basedOn w:val="Normal"/>
    <w:next w:val="Normal"/>
    <w:link w:val="Ttulo1Car"/>
    <w:autoRedefine/>
    <w:uiPriority w:val="9"/>
    <w:qFormat/>
    <w:rsid w:val="00356830"/>
    <w:pPr>
      <w:keepNext/>
      <w:spacing w:after="240"/>
      <w:ind w:firstLine="0"/>
      <w:outlineLvl w:val="0"/>
    </w:pPr>
    <w:rPr>
      <w:rFonts w:ascii="Calibri" w:eastAsiaTheme="majorEastAsia" w:hAnsi="Calibri" w:cstheme="majorBidi"/>
      <w:b/>
      <w:noProof/>
      <w:color w:val="192952"/>
      <w:sz w:val="32"/>
      <w:szCs w:val="28"/>
      <w:lang w:val="es-ES"/>
    </w:rPr>
  </w:style>
  <w:style w:type="paragraph" w:styleId="Ttulo2">
    <w:name w:val="heading 2"/>
    <w:basedOn w:val="Normal"/>
    <w:next w:val="Normal"/>
    <w:link w:val="Ttulo2Car"/>
    <w:autoRedefine/>
    <w:uiPriority w:val="9"/>
    <w:unhideWhenUsed/>
    <w:qFormat/>
    <w:rsid w:val="00113E8B"/>
    <w:pPr>
      <w:keepNext/>
      <w:ind w:firstLine="0"/>
      <w:outlineLvl w:val="1"/>
    </w:pPr>
    <w:rPr>
      <w:rFonts w:ascii="Calibri" w:eastAsiaTheme="majorEastAsia" w:hAnsi="Calibri" w:cstheme="majorBidi"/>
      <w:b/>
      <w:color w:val="2F5496" w:themeColor="accent1" w:themeShade="BF"/>
      <w:sz w:val="28"/>
      <w:szCs w:val="26"/>
      <w:lang w:val="es-ES"/>
    </w:rPr>
  </w:style>
  <w:style w:type="paragraph" w:styleId="Ttulo3">
    <w:name w:val="heading 3"/>
    <w:basedOn w:val="Normal"/>
    <w:next w:val="Normal"/>
    <w:link w:val="Ttulo3Car"/>
    <w:autoRedefine/>
    <w:uiPriority w:val="9"/>
    <w:unhideWhenUsed/>
    <w:qFormat/>
    <w:rsid w:val="00113E8B"/>
    <w:pPr>
      <w:ind w:left="284" w:firstLine="284"/>
      <w:outlineLvl w:val="2"/>
    </w:pPr>
    <w:rPr>
      <w:rFonts w:ascii="Calibri" w:hAnsi="Calibri"/>
      <w:b/>
      <w:sz w:val="26"/>
      <w:lang w:val="es-ES"/>
    </w:rPr>
  </w:style>
  <w:style w:type="paragraph" w:styleId="Ttulo4">
    <w:name w:val="heading 4"/>
    <w:basedOn w:val="Normal"/>
    <w:next w:val="Normal"/>
    <w:link w:val="Ttulo4Car"/>
    <w:autoRedefine/>
    <w:uiPriority w:val="9"/>
    <w:unhideWhenUsed/>
    <w:qFormat/>
    <w:rsid w:val="00113E8B"/>
    <w:pPr>
      <w:keepNext/>
      <w:outlineLvl w:val="3"/>
    </w:pPr>
    <w:rPr>
      <w:rFonts w:ascii="Calibri" w:eastAsiaTheme="majorEastAsia" w:hAnsi="Calibri" w:cstheme="majorBidi"/>
      <w:b/>
      <w:iCs/>
      <w:color w:val="2F5496" w:themeColor="accent1" w:themeShade="BF"/>
      <w:sz w:val="26"/>
    </w:rPr>
  </w:style>
  <w:style w:type="paragraph" w:styleId="Ttulo5">
    <w:name w:val="heading 5"/>
    <w:basedOn w:val="Normal"/>
    <w:next w:val="Normal"/>
    <w:link w:val="Ttulo5Car"/>
    <w:autoRedefine/>
    <w:uiPriority w:val="9"/>
    <w:unhideWhenUsed/>
    <w:qFormat/>
    <w:rsid w:val="000D78F7"/>
    <w:pPr>
      <w:keepNext/>
      <w:outlineLvl w:val="4"/>
    </w:pPr>
    <w:rPr>
      <w:rFonts w:ascii="Calibri" w:eastAsiaTheme="majorEastAsia" w:hAnsi="Calibri" w:cstheme="majorBidi"/>
      <w:b/>
      <w:color w:val="2F5496" w:themeColor="accent1" w:themeShade="BF"/>
    </w:rPr>
  </w:style>
  <w:style w:type="paragraph" w:styleId="Ttulo6">
    <w:name w:val="heading 6"/>
    <w:basedOn w:val="Normal"/>
    <w:next w:val="Normal"/>
    <w:link w:val="Ttulo6Car"/>
    <w:autoRedefine/>
    <w:uiPriority w:val="9"/>
    <w:unhideWhenUsed/>
    <w:qFormat/>
    <w:rsid w:val="00813407"/>
    <w:pPr>
      <w:keepNext/>
      <w:ind w:firstLine="851"/>
      <w:outlineLvl w:val="5"/>
    </w:pPr>
    <w:rPr>
      <w:rFonts w:asciiTheme="majorHAnsi" w:eastAsiaTheme="majorEastAsia" w:hAnsiTheme="majorHAnsi"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autoRedefine/>
    <w:uiPriority w:val="99"/>
    <w:unhideWhenUsed/>
    <w:rsid w:val="00A93766"/>
    <w:pPr>
      <w:tabs>
        <w:tab w:val="center" w:pos="4419"/>
        <w:tab w:val="right" w:pos="8838"/>
      </w:tabs>
      <w:spacing w:before="120"/>
    </w:pPr>
    <w:rPr>
      <w:rFonts w:ascii="HendersonSansW00-BasicSmBd" w:hAnsi="HendersonSansW00-BasicSmBd"/>
    </w:rPr>
  </w:style>
  <w:style w:type="character" w:customStyle="1" w:styleId="EncabezadoCar">
    <w:name w:val="Encabezado Car"/>
    <w:basedOn w:val="Fuentedeprrafopredeter"/>
    <w:link w:val="Encabezado"/>
    <w:uiPriority w:val="99"/>
    <w:rsid w:val="00A93766"/>
    <w:rPr>
      <w:rFonts w:ascii="HendersonSansW00-BasicSmBd" w:hAnsi="HendersonSansW00-BasicSmBd"/>
    </w:rPr>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qFormat/>
    <w:rsid w:val="00A93766"/>
    <w:rPr>
      <w:rFonts w:ascii="Century Gothic" w:hAnsi="Century Gothic"/>
      <w:color w:val="0563C1" w:themeColor="hyperlink"/>
      <w:sz w:val="24"/>
      <w:u w:val="single"/>
    </w:rPr>
  </w:style>
  <w:style w:type="paragraph" w:styleId="Subttulo">
    <w:name w:val="Subtitle"/>
    <w:basedOn w:val="Normal"/>
    <w:next w:val="Normal"/>
    <w:link w:val="SubttuloCar"/>
    <w:autoRedefine/>
    <w:uiPriority w:val="11"/>
    <w:rsid w:val="00722CA4"/>
    <w:pPr>
      <w:numPr>
        <w:ilvl w:val="1"/>
      </w:numPr>
      <w:ind w:firstLine="720"/>
    </w:pPr>
    <w:rPr>
      <w:rFonts w:eastAsiaTheme="minorEastAsia"/>
      <w:b/>
      <w:color w:val="192952"/>
      <w:spacing w:val="15"/>
    </w:rPr>
  </w:style>
  <w:style w:type="character" w:customStyle="1" w:styleId="SubttuloCar">
    <w:name w:val="Subtítulo Car"/>
    <w:basedOn w:val="Fuentedeprrafopredeter"/>
    <w:link w:val="Subttulo"/>
    <w:uiPriority w:val="11"/>
    <w:rsid w:val="00722CA4"/>
    <w:rPr>
      <w:rFonts w:ascii="Century Gothic" w:eastAsiaTheme="minorEastAsia" w:hAnsi="Century Gothic"/>
      <w:b/>
      <w:color w:val="192952"/>
      <w:spacing w:val="15"/>
    </w:rPr>
  </w:style>
  <w:style w:type="paragraph" w:styleId="Prrafodelista">
    <w:name w:val="List Paragraph"/>
    <w:aliases w:val="Lista viñeteada"/>
    <w:basedOn w:val="Normal"/>
    <w:link w:val="PrrafodelistaCar"/>
    <w:autoRedefine/>
    <w:uiPriority w:val="34"/>
    <w:qFormat/>
    <w:rsid w:val="00FB0712"/>
    <w:pPr>
      <w:keepNext/>
      <w:numPr>
        <w:numId w:val="4"/>
      </w:numPr>
      <w:contextualSpacing/>
    </w:pPr>
  </w:style>
  <w:style w:type="paragraph" w:styleId="Ttulo">
    <w:name w:val="Title"/>
    <w:basedOn w:val="Normal"/>
    <w:next w:val="Normal"/>
    <w:link w:val="TtuloCar"/>
    <w:autoRedefine/>
    <w:uiPriority w:val="10"/>
    <w:rsid w:val="00722CA4"/>
    <w:pPr>
      <w:spacing w:after="360"/>
      <w:jc w:val="center"/>
    </w:pPr>
    <w:rPr>
      <w:rFonts w:ascii="Tahoma" w:eastAsiaTheme="majorEastAsia" w:hAnsi="Tahoma" w:cstheme="majorBidi"/>
      <w:b/>
      <w:color w:val="192952"/>
      <w:spacing w:val="-10"/>
      <w:kern w:val="28"/>
      <w:sz w:val="36"/>
      <w:szCs w:val="56"/>
    </w:rPr>
  </w:style>
  <w:style w:type="character" w:customStyle="1" w:styleId="TtuloCar">
    <w:name w:val="Título Car"/>
    <w:basedOn w:val="Fuentedeprrafopredeter"/>
    <w:link w:val="Ttulo"/>
    <w:uiPriority w:val="10"/>
    <w:rsid w:val="00722CA4"/>
    <w:rPr>
      <w:rFonts w:ascii="Tahoma" w:eastAsiaTheme="majorEastAsia" w:hAnsi="Tahoma" w:cstheme="majorBidi"/>
      <w:b/>
      <w:color w:val="192952"/>
      <w:spacing w:val="-10"/>
      <w:kern w:val="28"/>
      <w:sz w:val="36"/>
      <w:szCs w:val="56"/>
    </w:rPr>
  </w:style>
  <w:style w:type="character" w:customStyle="1" w:styleId="Ttulo1Car">
    <w:name w:val="Título 1 Car"/>
    <w:basedOn w:val="Fuentedeprrafopredeter"/>
    <w:link w:val="Ttulo1"/>
    <w:uiPriority w:val="9"/>
    <w:rsid w:val="00356830"/>
    <w:rPr>
      <w:rFonts w:ascii="Calibri" w:eastAsiaTheme="majorEastAsia" w:hAnsi="Calibri" w:cstheme="majorBidi"/>
      <w:b/>
      <w:noProof/>
      <w:color w:val="192952"/>
      <w:sz w:val="32"/>
      <w:szCs w:val="28"/>
      <w:lang w:val="es-ES"/>
    </w:rPr>
  </w:style>
  <w:style w:type="character" w:customStyle="1" w:styleId="Ttulo2Car">
    <w:name w:val="Título 2 Car"/>
    <w:basedOn w:val="Fuentedeprrafopredeter"/>
    <w:link w:val="Ttulo2"/>
    <w:uiPriority w:val="9"/>
    <w:rsid w:val="00113E8B"/>
    <w:rPr>
      <w:rFonts w:ascii="Calibri" w:eastAsiaTheme="majorEastAsia" w:hAnsi="Calibri" w:cstheme="majorBidi"/>
      <w:b/>
      <w:color w:val="2F5496" w:themeColor="accent1" w:themeShade="BF"/>
      <w:sz w:val="28"/>
      <w:szCs w:val="26"/>
      <w:lang w:val="es-ES"/>
    </w:rPr>
  </w:style>
  <w:style w:type="paragraph" w:styleId="Sinespaciado">
    <w:name w:val="No Spacing"/>
    <w:uiPriority w:val="1"/>
    <w:rsid w:val="005E599F"/>
    <w:pPr>
      <w:spacing w:after="0" w:line="240" w:lineRule="auto"/>
    </w:pPr>
    <w:rPr>
      <w:rFonts w:ascii="Century Gothic" w:hAnsi="Century Gothic"/>
      <w:kern w:val="0"/>
      <w14:ligatures w14:val="none"/>
    </w:rPr>
  </w:style>
  <w:style w:type="character" w:styleId="nfasissutil">
    <w:name w:val="Subtle Emphasis"/>
    <w:basedOn w:val="Fuentedeprrafopredeter"/>
    <w:uiPriority w:val="19"/>
    <w:rsid w:val="00C653A3"/>
    <w:rPr>
      <w:rFonts w:ascii="Century Gothic" w:hAnsi="Century Gothic"/>
      <w:i w:val="0"/>
      <w:iCs/>
      <w:color w:val="0070C0"/>
      <w:sz w:val="24"/>
    </w:rPr>
  </w:style>
  <w:style w:type="character" w:styleId="nfasis">
    <w:name w:val="Emphasis"/>
    <w:basedOn w:val="Fuentedeprrafopredeter"/>
    <w:uiPriority w:val="20"/>
    <w:rsid w:val="00C653A3"/>
    <w:rPr>
      <w:rFonts w:ascii="Century Gothic" w:hAnsi="Century Gothic"/>
      <w:i w:val="0"/>
      <w:iCs/>
      <w:sz w:val="26"/>
      <w:u w:val="single"/>
    </w:rPr>
  </w:style>
  <w:style w:type="character" w:styleId="nfasisintenso">
    <w:name w:val="Intense Emphasis"/>
    <w:basedOn w:val="Fuentedeprrafopredeter"/>
    <w:uiPriority w:val="21"/>
    <w:rsid w:val="00C653A3"/>
    <w:rPr>
      <w:rFonts w:ascii="Century Gothic" w:hAnsi="Century Gothic"/>
      <w:b w:val="0"/>
      <w:i/>
      <w:iCs/>
      <w:color w:val="4472C4" w:themeColor="accent1"/>
      <w:sz w:val="24"/>
      <w:u w:val="single"/>
    </w:rPr>
  </w:style>
  <w:style w:type="character" w:styleId="Fuerte">
    <w:name w:val="Strong"/>
    <w:basedOn w:val="Fuentedeprrafopredeter"/>
    <w:uiPriority w:val="22"/>
    <w:rsid w:val="00C653A3"/>
    <w:rPr>
      <w:rFonts w:ascii="Century Gothic" w:hAnsi="Century Gothic"/>
      <w:b/>
      <w:bCs/>
      <w:color w:val="auto"/>
      <w:sz w:val="24"/>
    </w:rPr>
  </w:style>
  <w:style w:type="paragraph" w:styleId="Cita">
    <w:name w:val="Quote"/>
    <w:basedOn w:val="Normal"/>
    <w:next w:val="Normal"/>
    <w:link w:val="CitaCar"/>
    <w:autoRedefine/>
    <w:uiPriority w:val="29"/>
    <w:qFormat/>
    <w:rsid w:val="00924C26"/>
    <w:pPr>
      <w:spacing w:before="360" w:after="360"/>
      <w:ind w:left="720" w:firstLine="0"/>
    </w:pPr>
    <w:rPr>
      <w:iCs/>
      <w:color w:val="262626" w:themeColor="text1" w:themeTint="D9"/>
    </w:rPr>
  </w:style>
  <w:style w:type="character" w:customStyle="1" w:styleId="CitaCar">
    <w:name w:val="Cita Car"/>
    <w:basedOn w:val="Fuentedeprrafopredeter"/>
    <w:link w:val="Cita"/>
    <w:uiPriority w:val="29"/>
    <w:rsid w:val="00924C26"/>
    <w:rPr>
      <w:rFonts w:ascii="Century Gothic" w:hAnsi="Century Gothic"/>
      <w:iCs/>
      <w:color w:val="262626" w:themeColor="text1" w:themeTint="D9"/>
    </w:rPr>
  </w:style>
  <w:style w:type="character" w:styleId="Referenciasutil">
    <w:name w:val="Subtle Reference"/>
    <w:basedOn w:val="Fuentedeprrafopredeter"/>
    <w:uiPriority w:val="31"/>
    <w:rsid w:val="007F064B"/>
    <w:rPr>
      <w:rFonts w:ascii="Century Gothic" w:hAnsi="Century Gothic"/>
      <w:caps w:val="0"/>
      <w:smallCaps/>
      <w:color w:val="5A5A5A" w:themeColor="text1" w:themeTint="A5"/>
      <w:sz w:val="24"/>
    </w:rPr>
  </w:style>
  <w:style w:type="character" w:styleId="Referenciaintensa">
    <w:name w:val="Intense Reference"/>
    <w:basedOn w:val="Fuentedeprrafopredeter"/>
    <w:uiPriority w:val="32"/>
    <w:rsid w:val="00A93766"/>
    <w:rPr>
      <w:rFonts w:ascii="Century Gothic" w:hAnsi="Century Gothic"/>
      <w:b/>
      <w:bCs/>
      <w:smallCaps/>
      <w:color w:val="4472C4" w:themeColor="accent1"/>
      <w:spacing w:val="5"/>
      <w:sz w:val="24"/>
    </w:rPr>
  </w:style>
  <w:style w:type="character" w:styleId="Ttulodellibro">
    <w:name w:val="Book Title"/>
    <w:basedOn w:val="Fuentedeprrafopredeter"/>
    <w:uiPriority w:val="33"/>
    <w:qFormat/>
    <w:rsid w:val="004673A4"/>
    <w:rPr>
      <w:rFonts w:ascii="Tahoma" w:hAnsi="Tahoma"/>
      <w:b/>
      <w:bCs/>
      <w:i w:val="0"/>
      <w:iCs/>
      <w:color w:val="192952"/>
      <w:spacing w:val="5"/>
      <w:sz w:val="96"/>
    </w:rPr>
  </w:style>
  <w:style w:type="character" w:customStyle="1" w:styleId="Ttulo3Car">
    <w:name w:val="Título 3 Car"/>
    <w:basedOn w:val="Fuentedeprrafopredeter"/>
    <w:link w:val="Ttulo3"/>
    <w:uiPriority w:val="9"/>
    <w:rsid w:val="00113E8B"/>
    <w:rPr>
      <w:rFonts w:ascii="Calibri" w:hAnsi="Calibri"/>
      <w:b/>
      <w:sz w:val="26"/>
      <w:lang w:val="es-ES"/>
    </w:rPr>
  </w:style>
  <w:style w:type="paragraph" w:styleId="Citadestacada">
    <w:name w:val="Intense Quote"/>
    <w:basedOn w:val="Cita"/>
    <w:next w:val="Normal"/>
    <w:link w:val="CitadestacadaCar"/>
    <w:autoRedefine/>
    <w:uiPriority w:val="30"/>
    <w:qFormat/>
    <w:rsid w:val="0088112C"/>
    <w:pPr>
      <w:pBdr>
        <w:top w:val="single" w:sz="4" w:space="10" w:color="4472C4" w:themeColor="accent1"/>
        <w:bottom w:val="single" w:sz="4" w:space="10" w:color="4472C4" w:themeColor="accent1"/>
      </w:pBdr>
    </w:pPr>
    <w:rPr>
      <w:iCs w:val="0"/>
      <w:color w:val="31579B"/>
    </w:rPr>
  </w:style>
  <w:style w:type="character" w:customStyle="1" w:styleId="CitadestacadaCar">
    <w:name w:val="Cita destacada Car"/>
    <w:basedOn w:val="Fuentedeprrafopredeter"/>
    <w:link w:val="Citadestacada"/>
    <w:uiPriority w:val="30"/>
    <w:rsid w:val="0088112C"/>
    <w:rPr>
      <w:rFonts w:ascii="Arial" w:hAnsi="Arial"/>
      <w:color w:val="31579B"/>
    </w:rPr>
  </w:style>
  <w:style w:type="character" w:customStyle="1" w:styleId="Ttulo4Car">
    <w:name w:val="Título 4 Car"/>
    <w:basedOn w:val="Fuentedeprrafopredeter"/>
    <w:link w:val="Ttulo4"/>
    <w:uiPriority w:val="9"/>
    <w:rsid w:val="00113E8B"/>
    <w:rPr>
      <w:rFonts w:ascii="Calibri" w:eastAsiaTheme="majorEastAsia" w:hAnsi="Calibri" w:cstheme="majorBidi"/>
      <w:b/>
      <w:iCs/>
      <w:color w:val="2F5496" w:themeColor="accent1" w:themeShade="BF"/>
      <w:sz w:val="26"/>
    </w:rPr>
  </w:style>
  <w:style w:type="character" w:customStyle="1" w:styleId="Ttulo5Car">
    <w:name w:val="Título 5 Car"/>
    <w:basedOn w:val="Fuentedeprrafopredeter"/>
    <w:link w:val="Ttulo5"/>
    <w:uiPriority w:val="9"/>
    <w:rsid w:val="000D78F7"/>
    <w:rPr>
      <w:rFonts w:ascii="Calibri" w:eastAsiaTheme="majorEastAsia" w:hAnsi="Calibri" w:cstheme="majorBidi"/>
      <w:b/>
      <w:color w:val="2F5496" w:themeColor="accent1" w:themeShade="BF"/>
    </w:rPr>
  </w:style>
  <w:style w:type="character" w:customStyle="1" w:styleId="Ttulo6Car">
    <w:name w:val="Título 6 Car"/>
    <w:basedOn w:val="Fuentedeprrafopredeter"/>
    <w:link w:val="Ttulo6"/>
    <w:uiPriority w:val="9"/>
    <w:rsid w:val="00813407"/>
    <w:rPr>
      <w:rFonts w:asciiTheme="majorHAnsi" w:eastAsiaTheme="majorEastAsia" w:hAnsiTheme="majorHAnsi" w:cstheme="majorBidi"/>
      <w:b/>
    </w:rPr>
  </w:style>
  <w:style w:type="paragraph" w:styleId="TtuloTDC">
    <w:name w:val="TOC Heading"/>
    <w:basedOn w:val="Ttulo1"/>
    <w:next w:val="Normal"/>
    <w:uiPriority w:val="39"/>
    <w:unhideWhenUsed/>
    <w:rsid w:val="00CE3371"/>
    <w:pPr>
      <w:spacing w:after="0" w:line="259" w:lineRule="auto"/>
      <w:outlineLvl w:val="9"/>
    </w:pPr>
    <w:rPr>
      <w:rFonts w:asciiTheme="majorHAnsi" w:hAnsiTheme="majorHAnsi"/>
      <w:b w:val="0"/>
      <w:color w:val="2F5496" w:themeColor="accent1" w:themeShade="BF"/>
      <w:kern w:val="0"/>
      <w:szCs w:val="32"/>
      <w:lang w:val="es-CR" w:eastAsia="es-CR"/>
      <w14:ligatures w14:val="none"/>
    </w:rPr>
  </w:style>
  <w:style w:type="paragraph" w:styleId="TDC1">
    <w:name w:val="toc 1"/>
    <w:basedOn w:val="Normal"/>
    <w:next w:val="Normal"/>
    <w:autoRedefine/>
    <w:uiPriority w:val="39"/>
    <w:unhideWhenUsed/>
    <w:rsid w:val="00CE3371"/>
    <w:pPr>
      <w:spacing w:before="120" w:after="0"/>
    </w:pPr>
    <w:rPr>
      <w:rFonts w:asciiTheme="minorHAnsi" w:hAnsiTheme="minorHAnsi" w:cstheme="minorHAnsi"/>
      <w:b/>
      <w:bCs/>
      <w:i/>
      <w:iCs/>
    </w:rPr>
  </w:style>
  <w:style w:type="paragraph" w:styleId="TDC2">
    <w:name w:val="toc 2"/>
    <w:basedOn w:val="Normal"/>
    <w:next w:val="Normal"/>
    <w:autoRedefine/>
    <w:uiPriority w:val="39"/>
    <w:unhideWhenUsed/>
    <w:rsid w:val="00CE3371"/>
    <w:pPr>
      <w:spacing w:before="120" w:after="0"/>
      <w:ind w:left="240"/>
    </w:pPr>
    <w:rPr>
      <w:rFonts w:asciiTheme="minorHAnsi" w:hAnsiTheme="minorHAnsi" w:cstheme="minorHAnsi"/>
      <w:b/>
      <w:bCs/>
      <w:sz w:val="22"/>
      <w:szCs w:val="22"/>
    </w:rPr>
  </w:style>
  <w:style w:type="paragraph" w:styleId="TDC3">
    <w:name w:val="toc 3"/>
    <w:basedOn w:val="Normal"/>
    <w:next w:val="Normal"/>
    <w:autoRedefine/>
    <w:uiPriority w:val="39"/>
    <w:unhideWhenUsed/>
    <w:rsid w:val="00CE3371"/>
    <w:pPr>
      <w:spacing w:before="0" w:after="0"/>
      <w:ind w:left="480"/>
    </w:pPr>
    <w:rPr>
      <w:rFonts w:asciiTheme="minorHAnsi" w:hAnsiTheme="minorHAnsi" w:cstheme="minorHAnsi"/>
      <w:sz w:val="20"/>
      <w:szCs w:val="20"/>
    </w:rPr>
  </w:style>
  <w:style w:type="paragraph" w:styleId="TDC4">
    <w:name w:val="toc 4"/>
    <w:basedOn w:val="Normal"/>
    <w:next w:val="Normal"/>
    <w:autoRedefine/>
    <w:uiPriority w:val="39"/>
    <w:unhideWhenUsed/>
    <w:rsid w:val="00CE3371"/>
    <w:pPr>
      <w:spacing w:before="0" w:after="0"/>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CE3371"/>
    <w:pPr>
      <w:spacing w:before="0" w:after="0"/>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CE3371"/>
    <w:pPr>
      <w:spacing w:before="0" w:after="0"/>
      <w:ind w:left="1200"/>
    </w:pPr>
    <w:rPr>
      <w:rFonts w:asciiTheme="minorHAnsi" w:hAnsiTheme="minorHAnsi" w:cstheme="minorHAnsi"/>
      <w:sz w:val="20"/>
      <w:szCs w:val="20"/>
    </w:rPr>
  </w:style>
  <w:style w:type="paragraph" w:customStyle="1" w:styleId="Listanumerada">
    <w:name w:val="Lista numerada"/>
    <w:basedOn w:val="Prrafodelista"/>
    <w:link w:val="ListanumeradaCar"/>
    <w:autoRedefine/>
    <w:qFormat/>
    <w:rsid w:val="007452D4"/>
    <w:pPr>
      <w:numPr>
        <w:numId w:val="5"/>
      </w:numPr>
    </w:pPr>
  </w:style>
  <w:style w:type="character" w:customStyle="1" w:styleId="PrrafodelistaCar">
    <w:name w:val="Párrafo de lista Car"/>
    <w:aliases w:val="Lista viñeteada Car"/>
    <w:basedOn w:val="Fuentedeprrafopredeter"/>
    <w:link w:val="Prrafodelista"/>
    <w:uiPriority w:val="34"/>
    <w:rsid w:val="00FB0712"/>
    <w:rPr>
      <w:rFonts w:ascii="Century Gothic" w:hAnsi="Century Gothic"/>
    </w:rPr>
  </w:style>
  <w:style w:type="character" w:customStyle="1" w:styleId="ListanumeradaCar">
    <w:name w:val="Lista numerada Car"/>
    <w:basedOn w:val="PrrafodelistaCar"/>
    <w:link w:val="Listanumerada"/>
    <w:rsid w:val="007452D4"/>
    <w:rPr>
      <w:rFonts w:ascii="Century Gothic" w:hAnsi="Century Gothic"/>
    </w:rPr>
  </w:style>
  <w:style w:type="paragraph" w:customStyle="1" w:styleId="Listaletras">
    <w:name w:val="Lista letras"/>
    <w:basedOn w:val="Prrafodelista"/>
    <w:link w:val="ListaletrasCar"/>
    <w:autoRedefine/>
    <w:qFormat/>
    <w:rsid w:val="00FB0712"/>
    <w:pPr>
      <w:numPr>
        <w:numId w:val="9"/>
      </w:numPr>
    </w:pPr>
  </w:style>
  <w:style w:type="character" w:customStyle="1" w:styleId="ListaletrasCar">
    <w:name w:val="Lista letras Car"/>
    <w:basedOn w:val="PrrafodelistaCar"/>
    <w:link w:val="Listaletras"/>
    <w:rsid w:val="00FB0712"/>
    <w:rPr>
      <w:rFonts w:ascii="Century Gothic" w:hAnsi="Century Gothic"/>
    </w:rPr>
  </w:style>
  <w:style w:type="paragraph" w:customStyle="1" w:styleId="Referencia">
    <w:name w:val="Referencia"/>
    <w:basedOn w:val="Listanumerada"/>
    <w:link w:val="ReferenciaCar"/>
    <w:autoRedefine/>
    <w:qFormat/>
    <w:rsid w:val="00DE1F45"/>
    <w:pPr>
      <w:numPr>
        <w:numId w:val="0"/>
      </w:numPr>
      <w:spacing w:line="480" w:lineRule="auto"/>
      <w:ind w:left="720" w:hanging="720"/>
    </w:pPr>
  </w:style>
  <w:style w:type="character" w:customStyle="1" w:styleId="ReferenciaCar">
    <w:name w:val="Referencia Car"/>
    <w:basedOn w:val="ListanumeradaCar"/>
    <w:link w:val="Referencia"/>
    <w:rsid w:val="00DE1F45"/>
    <w:rPr>
      <w:rFonts w:ascii="Century Gothic" w:hAnsi="Century Gothic"/>
    </w:rPr>
  </w:style>
  <w:style w:type="character" w:styleId="Mencinsinresolver">
    <w:name w:val="Unresolved Mention"/>
    <w:basedOn w:val="Fuentedeprrafopredeter"/>
    <w:uiPriority w:val="99"/>
    <w:semiHidden/>
    <w:unhideWhenUsed/>
    <w:rsid w:val="00257837"/>
    <w:rPr>
      <w:color w:val="605E5C"/>
      <w:shd w:val="clear" w:color="auto" w:fill="E1DFDD"/>
    </w:rPr>
  </w:style>
  <w:style w:type="character" w:styleId="Hipervnculovisitado">
    <w:name w:val="FollowedHyperlink"/>
    <w:basedOn w:val="Fuentedeprrafopredeter"/>
    <w:uiPriority w:val="99"/>
    <w:semiHidden/>
    <w:unhideWhenUsed/>
    <w:rsid w:val="007E2918"/>
    <w:rPr>
      <w:color w:val="954F72" w:themeColor="followedHyperlink"/>
      <w:u w:val="single"/>
    </w:rPr>
  </w:style>
  <w:style w:type="table" w:styleId="Tablaconcuadrcula">
    <w:name w:val="Table Grid"/>
    <w:basedOn w:val="Tablanormal"/>
    <w:uiPriority w:val="39"/>
    <w:rsid w:val="00193B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FD5ED7"/>
    <w:pPr>
      <w:spacing w:before="0" w:after="200" w:line="240" w:lineRule="auto"/>
    </w:pPr>
    <w:rPr>
      <w:i/>
      <w:iCs/>
      <w:color w:val="44546A" w:themeColor="text2"/>
      <w:sz w:val="18"/>
      <w:szCs w:val="18"/>
    </w:rPr>
  </w:style>
  <w:style w:type="paragraph" w:styleId="TDC7">
    <w:name w:val="toc 7"/>
    <w:basedOn w:val="Normal"/>
    <w:next w:val="Normal"/>
    <w:autoRedefine/>
    <w:uiPriority w:val="39"/>
    <w:unhideWhenUsed/>
    <w:rsid w:val="00F06FA8"/>
    <w:pPr>
      <w:spacing w:before="0" w:after="0"/>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F06FA8"/>
    <w:pPr>
      <w:spacing w:before="0" w:after="0"/>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F06FA8"/>
    <w:pPr>
      <w:spacing w:before="0"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nandezgo\Documents\Plantillas%20personalizadas%20de%20Office\Plantilla%20APA%20Accesible%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7526DE65C8CA418B2127570432308C" ma:contentTypeVersion="14" ma:contentTypeDescription="Crear nuevo documento." ma:contentTypeScope="" ma:versionID="fea8ff9d09b5014fd894ee901ac2b45f">
  <xsd:schema xmlns:xsd="http://www.w3.org/2001/XMLSchema" xmlns:xs="http://www.w3.org/2001/XMLSchema" xmlns:p="http://schemas.microsoft.com/office/2006/metadata/properties" xmlns:ns2="de4e3c72-0dfa-4f87-867e-b5c75aedd209" xmlns:ns3="9e673ffd-0ed6-4886-aea8-e43d1046d709" targetNamespace="http://schemas.microsoft.com/office/2006/metadata/properties" ma:root="true" ma:fieldsID="83261eb219a0c58edf3d3f065f603e10" ns2:_="" ns3:_="">
    <xsd:import namespace="de4e3c72-0dfa-4f87-867e-b5c75aedd209"/>
    <xsd:import namespace="9e673ffd-0ed6-4886-aea8-e43d1046d7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e3c72-0dfa-4f87-867e-b5c75aedd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73ffd-0ed6-4886-aea8-e43d1046d70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9798101-bbb2-4b15-a2a4-6571ecdc337d}" ma:internalName="TaxCatchAll" ma:showField="CatchAllData" ma:web="9e673ffd-0ed6-4886-aea8-e43d1046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673ffd-0ed6-4886-aea8-e43d1046d709" xsi:nil="true"/>
    <lcf76f155ced4ddcb4097134ff3c332f xmlns="de4e3c72-0dfa-4f87-867e-b5c75aedd2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C5353-C270-42BE-87AB-AF615D3CFDD3}">
  <ds:schemaRefs>
    <ds:schemaRef ds:uri="http://schemas.microsoft.com/sharepoint/v3/contenttype/forms"/>
  </ds:schemaRefs>
</ds:datastoreItem>
</file>

<file path=customXml/itemProps2.xml><?xml version="1.0" encoding="utf-8"?>
<ds:datastoreItem xmlns:ds="http://schemas.openxmlformats.org/officeDocument/2006/customXml" ds:itemID="{D43FFBF4-5898-46A9-A0C6-BB16BBEEF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e3c72-0dfa-4f87-867e-b5c75aedd209"/>
    <ds:schemaRef ds:uri="9e673ffd-0ed6-4886-aea8-e43d1046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69F21-39BD-4EEA-92E7-7BCBDD591939}">
  <ds:schemaRefs>
    <ds:schemaRef ds:uri="http://schemas.microsoft.com/office/2006/metadata/properties"/>
    <ds:schemaRef ds:uri="http://schemas.microsoft.com/office/infopath/2007/PartnerControls"/>
    <ds:schemaRef ds:uri="9e673ffd-0ed6-4886-aea8-e43d1046d709"/>
    <ds:schemaRef ds:uri="de4e3c72-0dfa-4f87-867e-b5c75aedd209"/>
  </ds:schemaRefs>
</ds:datastoreItem>
</file>

<file path=customXml/itemProps4.xml><?xml version="1.0" encoding="utf-8"?>
<ds:datastoreItem xmlns:ds="http://schemas.openxmlformats.org/officeDocument/2006/customXml" ds:itemID="{E25ACB66-5F6F-4B88-B438-1E9C83D8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APA Accesible 2026</Template>
  <TotalTime>88</TotalTime>
  <Pages>3</Pages>
  <Words>543</Words>
  <Characters>2988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Hernández González</dc:creator>
  <cp:keywords/>
  <dc:description/>
  <cp:lastModifiedBy>Cristina Osorio Castro</cp:lastModifiedBy>
  <cp:revision>19</cp:revision>
  <cp:lastPrinted>2026-04-20T20:11:00Z</cp:lastPrinted>
  <dcterms:created xsi:type="dcterms:W3CDTF">2026-04-24T15:58:00Z</dcterms:created>
  <dcterms:modified xsi:type="dcterms:W3CDTF">2026-04-24T18:34:00Z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0x010100C67526DE65C8CA418B2127570432308C</vt:lpwstr>
  </property>
  <property fmtid="{D5CDD505-2E9C-101B-9397-08002B2CF9AE}" pid="3" name="MediaServiceImageTags">
    <vt:lpwstr/>
  </property>
</Properties>
</file>